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54CE67A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9273B3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9273B3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separate"/>
      </w:r>
      <w:r w:rsidR="00D845FB">
        <w:rPr>
          <w:rFonts w:ascii="Verdana" w:hAnsi="Verdana" w:cs="Arial"/>
          <w:noProof/>
          <w:sz w:val="22"/>
          <w:szCs w:val="22"/>
          <w:lang w:val="es-MX"/>
        </w:rPr>
        <w:t>11 de marzo de 2025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523D869E" w:rsid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D845FB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140 de 2025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5AFA87EE" w14:textId="77777777" w:rsidR="00B43C62" w:rsidRPr="00B43C62" w:rsidRDefault="00B43C62" w:rsidP="00B43C62"/>
    <w:p w14:paraId="6F13CDC0" w14:textId="77777777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4E13BE9C" w14:textId="4071885F" w:rsidR="00B43C62" w:rsidRDefault="00BA6D78" w:rsidP="00351570">
      <w:pPr>
        <w:tabs>
          <w:tab w:val="left" w:pos="709"/>
        </w:tabs>
        <w:ind w:left="1418" w:hanging="1418"/>
        <w:jc w:val="both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PARA:</w:t>
      </w:r>
      <w:r w:rsidRPr="009273B3">
        <w:rPr>
          <w:rFonts w:ascii="Verdana" w:hAnsi="Verdana" w:cs="Arial"/>
          <w:b/>
        </w:rPr>
        <w:tab/>
      </w:r>
      <w:r w:rsidR="00B43C62" w:rsidRPr="00B43C62">
        <w:rPr>
          <w:rFonts w:ascii="Verdana" w:hAnsi="Verdana" w:cs="Arial"/>
          <w:b/>
        </w:rPr>
        <w:t>USUARIOS, AGENTES DEL MERCADO Y OTROS INTERESADOS</w:t>
      </w:r>
      <w:r w:rsidR="00B43C62" w:rsidRPr="00B43C62">
        <w:rPr>
          <w:rFonts w:ascii="Verdana" w:hAnsi="Verdana" w:cs="Arial"/>
          <w:b/>
        </w:rPr>
        <w:t xml:space="preserve"> </w:t>
      </w:r>
    </w:p>
    <w:p w14:paraId="3FCCB420" w14:textId="2217F269" w:rsidR="00936D0C" w:rsidRDefault="00BA6D78" w:rsidP="00B43C62">
      <w:pPr>
        <w:tabs>
          <w:tab w:val="left" w:pos="709"/>
        </w:tabs>
        <w:ind w:left="1418" w:hanging="1418"/>
        <w:jc w:val="both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DE:</w:t>
      </w:r>
      <w:r w:rsidRPr="009273B3">
        <w:rPr>
          <w:rFonts w:ascii="Verdana" w:hAnsi="Verdana" w:cs="Arial"/>
          <w:b/>
        </w:rPr>
        <w:tab/>
      </w:r>
      <w:r w:rsidR="00B43C62">
        <w:rPr>
          <w:rFonts w:ascii="Verdana" w:hAnsi="Verdana" w:cs="Arial"/>
          <w:b/>
        </w:rPr>
        <w:t xml:space="preserve">        </w:t>
      </w:r>
      <w:r w:rsidR="00B43C62" w:rsidRPr="00B43C62">
        <w:rPr>
          <w:rFonts w:ascii="Verdana" w:hAnsi="Verdana" w:cs="Arial"/>
          <w:b/>
        </w:rPr>
        <w:t>DIRECTOR EJECUTIVO</w:t>
      </w:r>
    </w:p>
    <w:p w14:paraId="5DF47B05" w14:textId="77777777" w:rsidR="00351570" w:rsidRPr="009273B3" w:rsidRDefault="00351570" w:rsidP="00B43C62">
      <w:pPr>
        <w:tabs>
          <w:tab w:val="left" w:pos="709"/>
        </w:tabs>
        <w:ind w:left="1418" w:hanging="1418"/>
        <w:jc w:val="both"/>
        <w:rPr>
          <w:rFonts w:ascii="Verdana" w:hAnsi="Verdana" w:cs="Arial"/>
          <w:b/>
        </w:rPr>
      </w:pPr>
    </w:p>
    <w:p w14:paraId="22693C0B" w14:textId="77777777" w:rsidR="00351570" w:rsidRPr="00351570" w:rsidRDefault="00351570" w:rsidP="00351570">
      <w:pPr>
        <w:pStyle w:val="Textoindependiente"/>
        <w:spacing w:line="240" w:lineRule="auto"/>
        <w:ind w:left="1410" w:hanging="1410"/>
        <w:rPr>
          <w:rFonts w:ascii="Verdana" w:hAnsi="Verdana" w:cs="Arial"/>
          <w:b/>
          <w:sz w:val="24"/>
          <w:szCs w:val="24"/>
        </w:rPr>
      </w:pPr>
      <w:r w:rsidRPr="00351570">
        <w:rPr>
          <w:rFonts w:ascii="Verdana" w:eastAsiaTheme="minorHAnsi" w:hAnsi="Verdana" w:cs="Arial"/>
          <w:b/>
          <w:spacing w:val="0"/>
          <w:sz w:val="24"/>
          <w:szCs w:val="24"/>
        </w:rPr>
        <w:t>ASUNTO:</w:t>
      </w:r>
      <w:r>
        <w:rPr>
          <w:rFonts w:ascii="Verdana" w:eastAsiaTheme="minorHAnsi" w:hAnsi="Verdana" w:cs="Arial"/>
          <w:b/>
          <w:spacing w:val="0"/>
          <w:sz w:val="24"/>
          <w:szCs w:val="24"/>
        </w:rPr>
        <w:t xml:space="preserve">  </w:t>
      </w:r>
      <w:r w:rsidRPr="00351570">
        <w:rPr>
          <w:rFonts w:ascii="Verdana" w:hAnsi="Verdana" w:cs="Arial"/>
          <w:b/>
          <w:sz w:val="24"/>
          <w:szCs w:val="24"/>
        </w:rPr>
        <w:t>Socialización documento publicado en Circular CREG 136 de 2025 sobre autogeneración remota y productor marginal remoto - Decreto 1403 de 2024</w:t>
      </w:r>
    </w:p>
    <w:p w14:paraId="0B612794" w14:textId="77777777" w:rsidR="00351570" w:rsidRPr="00351570" w:rsidRDefault="00351570" w:rsidP="00351570">
      <w:pPr>
        <w:pStyle w:val="Textoindependiente"/>
        <w:spacing w:after="0" w:line="240" w:lineRule="auto"/>
        <w:rPr>
          <w:rFonts w:ascii="Verdana" w:eastAsiaTheme="minorHAnsi" w:hAnsi="Verdana" w:cs="Arial"/>
          <w:b/>
          <w:spacing w:val="0"/>
          <w:sz w:val="24"/>
          <w:szCs w:val="24"/>
        </w:rPr>
      </w:pPr>
    </w:p>
    <w:p w14:paraId="0C7D7BBA" w14:textId="77777777" w:rsidR="00D845FB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La Dirección Ejecutiva de la CREG se permite</w:t>
      </w:r>
      <w:r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>invitar a los interesados a l</w:t>
      </w:r>
      <w:r>
        <w:rPr>
          <w:rFonts w:ascii="Verdana" w:hAnsi="Verdana" w:cs="Arial"/>
          <w:sz w:val="22"/>
          <w:szCs w:val="22"/>
        </w:rPr>
        <w:t xml:space="preserve">os talleres de </w:t>
      </w:r>
      <w:r w:rsidRPr="00B17DB6">
        <w:rPr>
          <w:rFonts w:ascii="Verdana" w:hAnsi="Verdana" w:cs="Arial"/>
          <w:sz w:val="22"/>
          <w:szCs w:val="22"/>
        </w:rPr>
        <w:t xml:space="preserve">socialización </w:t>
      </w:r>
      <w:r w:rsidR="002828F2">
        <w:rPr>
          <w:rFonts w:ascii="Verdana" w:hAnsi="Verdana" w:cs="Arial"/>
          <w:sz w:val="22"/>
          <w:szCs w:val="22"/>
        </w:rPr>
        <w:t>sobre</w:t>
      </w:r>
      <w:r w:rsidR="00D845FB">
        <w:rPr>
          <w:rFonts w:ascii="Verdana" w:hAnsi="Verdana" w:cs="Arial"/>
          <w:sz w:val="22"/>
          <w:szCs w:val="22"/>
        </w:rPr>
        <w:t xml:space="preserve"> el análisis del Decreto 1403 de 2024 que contienen propuestas para las modalidades de autogeneración remota y productor marginal remoto</w:t>
      </w:r>
      <w:r>
        <w:rPr>
          <w:rFonts w:ascii="Verdana" w:hAnsi="Verdana" w:cs="Arial"/>
          <w:sz w:val="22"/>
          <w:szCs w:val="22"/>
        </w:rPr>
        <w:t xml:space="preserve">. </w:t>
      </w:r>
      <w:r w:rsidR="00D845FB">
        <w:rPr>
          <w:rFonts w:ascii="Verdana" w:hAnsi="Verdana" w:cs="Arial"/>
          <w:sz w:val="22"/>
          <w:szCs w:val="22"/>
        </w:rPr>
        <w:t>En los talleres s</w:t>
      </w:r>
      <w:r w:rsidR="00D845FB" w:rsidRPr="00D845FB">
        <w:rPr>
          <w:rFonts w:ascii="Verdana" w:hAnsi="Verdana" w:cs="Arial"/>
          <w:sz w:val="22"/>
          <w:szCs w:val="22"/>
        </w:rPr>
        <w:t>e explicará el documento publicado mediante Circular CREG 136 de 2025</w:t>
      </w:r>
      <w:r w:rsidR="00D845FB">
        <w:rPr>
          <w:rFonts w:ascii="Verdana" w:hAnsi="Verdana" w:cs="Arial"/>
          <w:sz w:val="22"/>
          <w:szCs w:val="22"/>
        </w:rPr>
        <w:t xml:space="preserve">. </w:t>
      </w:r>
    </w:p>
    <w:p w14:paraId="1BE0230E" w14:textId="7C2E6B19" w:rsidR="00B43C62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Est</w:t>
      </w:r>
      <w:r>
        <w:rPr>
          <w:rFonts w:ascii="Verdana" w:hAnsi="Verdana" w:cs="Arial"/>
          <w:sz w:val="22"/>
          <w:szCs w:val="22"/>
        </w:rPr>
        <w:t>os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talleres se llevarán</w:t>
      </w:r>
      <w:r w:rsidRPr="00B17DB6">
        <w:rPr>
          <w:rFonts w:ascii="Verdana" w:hAnsi="Verdana" w:cs="Arial"/>
          <w:sz w:val="22"/>
          <w:szCs w:val="22"/>
        </w:rPr>
        <w:t xml:space="preserve"> a cabo </w:t>
      </w:r>
      <w:r>
        <w:rPr>
          <w:rFonts w:ascii="Verdana" w:hAnsi="Verdana" w:cs="Arial"/>
          <w:sz w:val="22"/>
          <w:szCs w:val="22"/>
        </w:rPr>
        <w:t>en las siguientes fechas</w:t>
      </w:r>
    </w:p>
    <w:tbl>
      <w:tblPr>
        <w:tblW w:w="93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78"/>
        <w:gridCol w:w="1196"/>
        <w:gridCol w:w="5566"/>
      </w:tblGrid>
      <w:tr w:rsidR="001A2873" w:rsidRPr="00151008" w14:paraId="53B01A98" w14:textId="13B91B74" w:rsidTr="0012425C">
        <w:trPr>
          <w:trHeight w:val="300"/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A610" w14:textId="77777777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75C1" w14:textId="77777777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151008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Fecha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C65836" w14:textId="60E24FD3" w:rsidR="001A2873" w:rsidRPr="00151008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Hora</w:t>
            </w:r>
          </w:p>
        </w:tc>
        <w:tc>
          <w:tcPr>
            <w:tcW w:w="5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5EFA92" w14:textId="75C60D49" w:rsidR="001A2873" w:rsidRDefault="001A2873" w:rsidP="00151008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Link de Inscr</w:t>
            </w:r>
            <w:r w:rsidR="00F75EB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  <w:lang w:eastAsia="es-CO"/>
              </w:rPr>
              <w:t>ipción</w:t>
            </w:r>
          </w:p>
        </w:tc>
      </w:tr>
      <w:tr w:rsidR="00D845FB" w:rsidRPr="00151008" w14:paraId="6A67A6BA" w14:textId="77777777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5A9B" w14:textId="3963C323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Cartagena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D0A3" w14:textId="31BE5D1E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19</w:t>
            </w: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Marzo</w:t>
            </w: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 xml:space="preserve">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3DF5F" w14:textId="0ADC2D6D" w:rsidR="00D845FB" w:rsidRPr="00D845FB" w:rsidRDefault="0067654D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9</w:t>
            </w:r>
            <w:r w:rsidR="00D845FB"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: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0</w:t>
            </w:r>
            <w:r w:rsidR="00D845FB"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0 – 1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1</w:t>
            </w:r>
            <w:r w:rsidR="00D845FB"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: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 xml:space="preserve">00 </w:t>
            </w:r>
            <w:r w:rsidR="00D845FB"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am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D1766" w14:textId="59995109" w:rsidR="00D845FB" w:rsidRPr="00D845FB" w:rsidRDefault="00D845FB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hyperlink r:id="rId10" w:history="1">
              <w:r w:rsidRPr="00BC7FC3">
                <w:rPr>
                  <w:rStyle w:val="Hipervnculo"/>
                  <w:sz w:val="18"/>
                  <w:szCs w:val="18"/>
                </w:rPr>
                <w:t>https://creg.gov.co/calendario/125/socializacion-autogeneracion-remota-y-productor-marginal-remoto-decreto-1403-de-2024-cartagena/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845FB" w:rsidRPr="00151008" w14:paraId="7AAFC653" w14:textId="2301274F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1CE0" w14:textId="77777777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872D" w14:textId="210F76AA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25 de Marzo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BC60C" w14:textId="2F77835C" w:rsidR="00D845FB" w:rsidRPr="00D845FB" w:rsidRDefault="00D845FB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10:00 am – 12:00pm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DBF83" w14:textId="69C69CF6" w:rsidR="00D845FB" w:rsidRPr="00D845FB" w:rsidRDefault="00D845FB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hyperlink r:id="rId11" w:history="1">
              <w:r w:rsidRPr="00D845FB">
                <w:rPr>
                  <w:rStyle w:val="Hipervnculo"/>
                  <w:rFonts w:ascii="Verdana" w:eastAsia="Times New Roman" w:hAnsi="Verdana" w:cs="Arial"/>
                  <w:sz w:val="18"/>
                  <w:szCs w:val="18"/>
                  <w:lang w:eastAsia="es-CO"/>
                </w:rPr>
                <w:t>https://creg.gov.co/calendario/124/socializacion-autogeneracion-remota-y-productor-marginal-remoto-decreto-1403-de-2024/</w:t>
              </w:r>
            </w:hyperlink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D845FB" w:rsidRPr="00151008" w14:paraId="3E7ABA82" w14:textId="3A772976" w:rsidTr="0012425C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5D75" w14:textId="77777777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1C5C" w14:textId="77777777" w:rsidR="00D845FB" w:rsidRPr="00D845FB" w:rsidRDefault="00D845FB" w:rsidP="00D845FB">
            <w:pPr>
              <w:spacing w:before="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26 de Marzo de 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A4FFC" w14:textId="0EF8563D" w:rsidR="00D845FB" w:rsidRPr="00D845FB" w:rsidRDefault="00D845FB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D845FB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  <w:t>10:30 am– 12:30pm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E6C5C" w14:textId="03806948" w:rsidR="00D845FB" w:rsidRPr="00D845FB" w:rsidRDefault="00D845FB" w:rsidP="00D845FB">
            <w:pPr>
              <w:spacing w:before="0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hyperlink r:id="rId12" w:history="1">
              <w:r w:rsidRPr="00D845FB">
                <w:rPr>
                  <w:rStyle w:val="Hipervnculo"/>
                  <w:sz w:val="18"/>
                  <w:szCs w:val="18"/>
                </w:rPr>
                <w:t>https://creg.gov.co/calendario/126/socializacion-autogeneracion-remota-y-productor-marginal-remoto-decreto-1403-de-2024-cali/</w:t>
              </w:r>
            </w:hyperlink>
            <w:r w:rsidRPr="00D845FB">
              <w:rPr>
                <w:sz w:val="18"/>
                <w:szCs w:val="18"/>
              </w:rPr>
              <w:t xml:space="preserve"> </w:t>
            </w:r>
          </w:p>
        </w:tc>
      </w:tr>
    </w:tbl>
    <w:p w14:paraId="05F155BA" w14:textId="1849FBEE" w:rsidR="00B17DB6" w:rsidRPr="00B17DB6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lastRenderedPageBreak/>
        <w:t>Las personas interesadas en asistir a</w:t>
      </w:r>
      <w:r w:rsidR="000A1C46"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>l</w:t>
      </w:r>
      <w:r w:rsidR="000A1C46">
        <w:rPr>
          <w:rFonts w:ascii="Verdana" w:hAnsi="Verdana" w:cs="Arial"/>
          <w:sz w:val="22"/>
          <w:szCs w:val="22"/>
        </w:rPr>
        <w:t>os</w:t>
      </w:r>
      <w:r w:rsidRPr="00B17DB6">
        <w:rPr>
          <w:rFonts w:ascii="Verdana" w:hAnsi="Verdana" w:cs="Arial"/>
          <w:sz w:val="22"/>
          <w:szCs w:val="22"/>
        </w:rPr>
        <w:t xml:space="preserve"> taller</w:t>
      </w:r>
      <w:r w:rsidR="000A1C46">
        <w:rPr>
          <w:rFonts w:ascii="Verdana" w:hAnsi="Verdana" w:cs="Arial"/>
          <w:sz w:val="22"/>
          <w:szCs w:val="22"/>
        </w:rPr>
        <w:t>es de socialización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 w:rsidR="0001510F">
        <w:rPr>
          <w:rFonts w:ascii="Verdana" w:hAnsi="Verdana" w:cs="Arial"/>
          <w:sz w:val="22"/>
          <w:szCs w:val="22"/>
        </w:rPr>
        <w:t xml:space="preserve">programados </w:t>
      </w:r>
      <w:r w:rsidRPr="00B17DB6">
        <w:rPr>
          <w:rFonts w:ascii="Verdana" w:hAnsi="Verdana" w:cs="Arial"/>
          <w:sz w:val="22"/>
          <w:szCs w:val="22"/>
        </w:rPr>
        <w:t xml:space="preserve">se pueden registrar hasta </w:t>
      </w:r>
      <w:r w:rsidRPr="0012425C">
        <w:rPr>
          <w:rFonts w:ascii="Verdana" w:hAnsi="Verdana" w:cs="Arial"/>
          <w:sz w:val="22"/>
          <w:szCs w:val="22"/>
        </w:rPr>
        <w:t>el</w:t>
      </w:r>
      <w:r w:rsidR="000A1C46" w:rsidRPr="0012425C">
        <w:rPr>
          <w:rFonts w:ascii="Verdana" w:hAnsi="Verdana" w:cs="Arial"/>
          <w:sz w:val="22"/>
          <w:szCs w:val="22"/>
        </w:rPr>
        <w:t xml:space="preserve"> </w:t>
      </w:r>
      <w:r w:rsidR="00D845FB">
        <w:rPr>
          <w:rFonts w:ascii="Verdana" w:hAnsi="Verdana" w:cs="Arial"/>
          <w:b/>
          <w:bCs/>
          <w:sz w:val="22"/>
          <w:szCs w:val="22"/>
        </w:rPr>
        <w:t>16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marzo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202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5</w:t>
      </w:r>
      <w:r w:rsidR="000A1C46"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 xml:space="preserve">en </w:t>
      </w:r>
      <w:r w:rsidR="0012425C">
        <w:rPr>
          <w:rFonts w:ascii="Verdana" w:hAnsi="Verdana" w:cs="Arial"/>
          <w:sz w:val="22"/>
          <w:szCs w:val="22"/>
        </w:rPr>
        <w:t>los enlaces relacionados en la tabla anterior.</w:t>
      </w:r>
    </w:p>
    <w:p w14:paraId="16728715" w14:textId="31AD6ADB" w:rsidR="00B17DB6" w:rsidRPr="00B17DB6" w:rsidRDefault="000A1C4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Posteriorment</w:t>
      </w:r>
      <w:r w:rsidR="005E5E45">
        <w:rPr>
          <w:rFonts w:ascii="Verdana" w:hAnsi="Verdana" w:cs="Arial"/>
          <w:sz w:val="22"/>
          <w:szCs w:val="22"/>
        </w:rPr>
        <w:t>e</w:t>
      </w:r>
      <w:r w:rsidR="0001510F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se informará a los inscritos el lugar donde se llevarán a cabo cada uno de los talleres. </w:t>
      </w:r>
    </w:p>
    <w:p w14:paraId="2D6C9818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Cordialmente,</w:t>
      </w:r>
    </w:p>
    <w:p w14:paraId="5D3B937D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519602C4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02F509AD" w14:textId="203836DF" w:rsidR="00BA6D78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9273B3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6E3740D3" w14:textId="5FD3A842" w:rsidR="009273B3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Director Ejecutivo</w:t>
      </w:r>
    </w:p>
    <w:p w14:paraId="744AB59E" w14:textId="77777777" w:rsidR="00CB0FC7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14:paraId="4C7D06F1" w14:textId="77777777" w:rsidR="00CB0FC7" w:rsidRPr="009273B3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sectPr w:rsidR="00CB0FC7" w:rsidRPr="009273B3" w:rsidSect="008B094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551F" w14:textId="77777777" w:rsidR="00D4308D" w:rsidRDefault="00D4308D" w:rsidP="00AA0519">
      <w:r>
        <w:separator/>
      </w:r>
    </w:p>
  </w:endnote>
  <w:endnote w:type="continuationSeparator" w:id="0">
    <w:p w14:paraId="7905B234" w14:textId="77777777" w:rsidR="00D4308D" w:rsidRDefault="00D4308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4C6" w14:textId="77777777" w:rsidR="001213C6" w:rsidRPr="00942F2C" w:rsidRDefault="001213C6" w:rsidP="001213C6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72CDB7EF" w14:textId="77777777" w:rsidR="001213C6" w:rsidRPr="000774A9" w:rsidRDefault="001213C6" w:rsidP="001213C6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9163B04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4E2F792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2408430" w14:textId="77777777" w:rsidR="001213C6" w:rsidRPr="009273B3" w:rsidRDefault="001213C6" w:rsidP="001213C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30D" w14:textId="77777777" w:rsidR="009273B3" w:rsidRPr="00942F2C" w:rsidRDefault="009273B3" w:rsidP="009273B3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52188C68" w14:textId="6025E33C" w:rsidR="009273B3" w:rsidRPr="000774A9" w:rsidRDefault="009273B3" w:rsidP="009273B3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2CF64F3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96078B9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A1CD23E" w14:textId="3E79C275" w:rsidR="009273B3" w:rsidRPr="009273B3" w:rsidRDefault="009273B3" w:rsidP="009273B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F3DC" w14:textId="77777777" w:rsidR="00D4308D" w:rsidRDefault="00D4308D" w:rsidP="00AA0519">
      <w:r>
        <w:separator/>
      </w:r>
    </w:p>
  </w:footnote>
  <w:footnote w:type="continuationSeparator" w:id="0">
    <w:p w14:paraId="3FD66A75" w14:textId="77777777" w:rsidR="00D4308D" w:rsidRDefault="00D4308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BCDF7EA" w:rsidR="003F2F4B" w:rsidRPr="008C0A5F" w:rsidRDefault="000A1C46" w:rsidP="000A1C46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ACA52C" wp14:editId="2CD2084A">
          <wp:simplePos x="0" y="0"/>
          <wp:positionH relativeFrom="margin">
            <wp:posOffset>2019300</wp:posOffset>
          </wp:positionH>
          <wp:positionV relativeFrom="margin">
            <wp:posOffset>-1054100</wp:posOffset>
          </wp:positionV>
          <wp:extent cx="1581150" cy="721360"/>
          <wp:effectExtent l="0" t="0" r="0" b="2540"/>
          <wp:wrapSquare wrapText="bothSides"/>
          <wp:docPr id="65360491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E4258" w:rsidR="00F82573" w:rsidRPr="00044DBA" w:rsidRDefault="00044DBA" w:rsidP="00044DB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0405D4" wp14:editId="1E7BF9D2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10F"/>
    <w:rsid w:val="00016E1F"/>
    <w:rsid w:val="000306F6"/>
    <w:rsid w:val="00040E20"/>
    <w:rsid w:val="00044DBA"/>
    <w:rsid w:val="00046BDF"/>
    <w:rsid w:val="00071BA7"/>
    <w:rsid w:val="00074D17"/>
    <w:rsid w:val="00087EE6"/>
    <w:rsid w:val="000A1C46"/>
    <w:rsid w:val="000B439A"/>
    <w:rsid w:val="000F11F6"/>
    <w:rsid w:val="000F38B4"/>
    <w:rsid w:val="00110C91"/>
    <w:rsid w:val="001213C6"/>
    <w:rsid w:val="001215BB"/>
    <w:rsid w:val="0012425C"/>
    <w:rsid w:val="00124C31"/>
    <w:rsid w:val="0014353D"/>
    <w:rsid w:val="00151008"/>
    <w:rsid w:val="00153BE7"/>
    <w:rsid w:val="001A2873"/>
    <w:rsid w:val="001B63FC"/>
    <w:rsid w:val="001E2DD2"/>
    <w:rsid w:val="001F303A"/>
    <w:rsid w:val="001F47AB"/>
    <w:rsid w:val="00212267"/>
    <w:rsid w:val="0024085D"/>
    <w:rsid w:val="002828F2"/>
    <w:rsid w:val="002C26C3"/>
    <w:rsid w:val="00324760"/>
    <w:rsid w:val="0034446A"/>
    <w:rsid w:val="00351570"/>
    <w:rsid w:val="00351936"/>
    <w:rsid w:val="00353D1D"/>
    <w:rsid w:val="0035632E"/>
    <w:rsid w:val="00361DFF"/>
    <w:rsid w:val="00377B09"/>
    <w:rsid w:val="0038014E"/>
    <w:rsid w:val="003A7FC9"/>
    <w:rsid w:val="003B1FEC"/>
    <w:rsid w:val="003B5979"/>
    <w:rsid w:val="003C7E1C"/>
    <w:rsid w:val="003F1660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4E4DA7"/>
    <w:rsid w:val="004F0651"/>
    <w:rsid w:val="00515BEF"/>
    <w:rsid w:val="0053330D"/>
    <w:rsid w:val="0054589A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56DA"/>
    <w:rsid w:val="005D7D66"/>
    <w:rsid w:val="005E366C"/>
    <w:rsid w:val="005E5E45"/>
    <w:rsid w:val="005F6877"/>
    <w:rsid w:val="00602072"/>
    <w:rsid w:val="00651863"/>
    <w:rsid w:val="006629AD"/>
    <w:rsid w:val="0067654D"/>
    <w:rsid w:val="0069217E"/>
    <w:rsid w:val="006A50AF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916"/>
    <w:rsid w:val="007F4E31"/>
    <w:rsid w:val="008066FD"/>
    <w:rsid w:val="00823401"/>
    <w:rsid w:val="00847FE4"/>
    <w:rsid w:val="008776E3"/>
    <w:rsid w:val="008B0943"/>
    <w:rsid w:val="008C0A5F"/>
    <w:rsid w:val="008E7FCD"/>
    <w:rsid w:val="00902889"/>
    <w:rsid w:val="009273B3"/>
    <w:rsid w:val="00930F73"/>
    <w:rsid w:val="00936D0C"/>
    <w:rsid w:val="00950679"/>
    <w:rsid w:val="00957BE3"/>
    <w:rsid w:val="00976702"/>
    <w:rsid w:val="00980686"/>
    <w:rsid w:val="00991AFF"/>
    <w:rsid w:val="009A3312"/>
    <w:rsid w:val="009E7865"/>
    <w:rsid w:val="009F3478"/>
    <w:rsid w:val="009F5428"/>
    <w:rsid w:val="00A15CDD"/>
    <w:rsid w:val="00A15D55"/>
    <w:rsid w:val="00A737B6"/>
    <w:rsid w:val="00A84924"/>
    <w:rsid w:val="00A90A86"/>
    <w:rsid w:val="00A92B44"/>
    <w:rsid w:val="00AA0519"/>
    <w:rsid w:val="00AA7A5F"/>
    <w:rsid w:val="00AB6F62"/>
    <w:rsid w:val="00B05A1A"/>
    <w:rsid w:val="00B11A92"/>
    <w:rsid w:val="00B17DB6"/>
    <w:rsid w:val="00B37FAA"/>
    <w:rsid w:val="00B43C62"/>
    <w:rsid w:val="00B74DFE"/>
    <w:rsid w:val="00BA6D78"/>
    <w:rsid w:val="00BC2C15"/>
    <w:rsid w:val="00C327D9"/>
    <w:rsid w:val="00C40320"/>
    <w:rsid w:val="00C40841"/>
    <w:rsid w:val="00C62CFE"/>
    <w:rsid w:val="00C81E1F"/>
    <w:rsid w:val="00C9169C"/>
    <w:rsid w:val="00C93328"/>
    <w:rsid w:val="00CB0FC7"/>
    <w:rsid w:val="00CB3666"/>
    <w:rsid w:val="00CD6394"/>
    <w:rsid w:val="00CE66F4"/>
    <w:rsid w:val="00D31768"/>
    <w:rsid w:val="00D4308D"/>
    <w:rsid w:val="00D754A1"/>
    <w:rsid w:val="00D845FB"/>
    <w:rsid w:val="00D915DC"/>
    <w:rsid w:val="00DA0DC4"/>
    <w:rsid w:val="00DA5ADA"/>
    <w:rsid w:val="00DF79E2"/>
    <w:rsid w:val="00E035CC"/>
    <w:rsid w:val="00E053EC"/>
    <w:rsid w:val="00E25E7C"/>
    <w:rsid w:val="00E56853"/>
    <w:rsid w:val="00E74C78"/>
    <w:rsid w:val="00E77923"/>
    <w:rsid w:val="00EA0931"/>
    <w:rsid w:val="00EC5291"/>
    <w:rsid w:val="00EF26B5"/>
    <w:rsid w:val="00F02D43"/>
    <w:rsid w:val="00F13D47"/>
    <w:rsid w:val="00F162DF"/>
    <w:rsid w:val="00F35EFC"/>
    <w:rsid w:val="00F62003"/>
    <w:rsid w:val="00F66BF3"/>
    <w:rsid w:val="00F75EBC"/>
    <w:rsid w:val="00F80B1D"/>
    <w:rsid w:val="00F82573"/>
    <w:rsid w:val="00FA6661"/>
    <w:rsid w:val="00FB07C1"/>
    <w:rsid w:val="00FC759B"/>
    <w:rsid w:val="00FD2A8B"/>
    <w:rsid w:val="00FD726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B17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D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4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8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g.gov.co/calendario/126/socializacion-autogeneracion-remota-y-productor-marginal-remoto-decreto-1403-de-2024-cal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g.gov.co/calendario/124/socializacion-autogeneracion-remota-y-productor-marginal-remoto-decreto-1403-de-2024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reg.gov.co/calendario/125/socializacion-autogeneracion-remota-y-productor-marginal-remoto-decreto-1403-de-2024-cartagen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23B4CB1C0DC4CB7EF47F7E88CF777" ma:contentTypeVersion="4" ma:contentTypeDescription="Crear nuevo documento." ma:contentTypeScope="" ma:versionID="74db7f1acea829af4767edae07da4c61">
  <xsd:schema xmlns:xsd="http://www.w3.org/2001/XMLSchema" xmlns:xs="http://www.w3.org/2001/XMLSchema" xmlns:p="http://schemas.microsoft.com/office/2006/metadata/properties" xmlns:ns2="0c5c9ec3-113f-4dbd-b37a-2ffaf90db492" targetNamespace="http://schemas.microsoft.com/office/2006/metadata/properties" ma:root="true" ma:fieldsID="31ba49383e96eedc7cdb3633d8bf28dc" ns2:_="">
    <xsd:import namespace="0c5c9ec3-113f-4dbd-b37a-2ffaf90db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ec3-113f-4dbd-b37a-2ffaf90d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CA39-F7A4-41B4-8708-2532E12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400A4-A369-4355-88A9-A4A62D51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9ec3-113f-4dbd-b37a-2ffaf90d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8F8A6-996A-450D-8F8C-756CD8EED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19</cp:revision>
  <cp:lastPrinted>2025-03-11T19:29:00Z</cp:lastPrinted>
  <dcterms:created xsi:type="dcterms:W3CDTF">2025-02-24T20:12:00Z</dcterms:created>
  <dcterms:modified xsi:type="dcterms:W3CDTF">2025-03-11T19:31:00Z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0x01010094723B4CB1C0DC4CB7EF47F7E88CF777</vt:lpwstr>
  </property>
</Properties>
</file>