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FE2C1F"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17715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8240;mso-wrap-edited:f;mso-width-percent:0;mso-height-percent:0;mso-width-percent:0;mso-height-percent:0" fillcolor="#0c9">
            <v:imagedata r:id="rId10" o:title=""/>
          </v:shape>
          <o:OLEObject Type="Embed" ProgID="PBrush" ShapeID="_x0000_s2050" DrawAspect="Content" ObjectID="_1780744114" r:id="rId11"/>
        </w:object>
      </w:r>
    </w:p>
    <w:p w14:paraId="67770A74" w14:textId="77777777" w:rsidR="00625DC6" w:rsidRPr="00FE2C1F"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FE2C1F" w:rsidRDefault="00CA77FB" w:rsidP="00012259">
      <w:pPr>
        <w:pStyle w:val="Ttulo4"/>
        <w:tabs>
          <w:tab w:val="left" w:pos="0"/>
          <w:tab w:val="right" w:pos="9356"/>
        </w:tabs>
        <w:ind w:left="0"/>
        <w:rPr>
          <w:rFonts w:ascii="Bookman Old Style" w:hAnsi="Bookman Old Style"/>
          <w:b w:val="0"/>
          <w:bCs/>
          <w:noProof/>
          <w:sz w:val="24"/>
          <w:szCs w:val="24"/>
          <w:lang w:val="es-ES"/>
        </w:rPr>
      </w:pPr>
      <w:r w:rsidRPr="00FE2C1F">
        <w:rPr>
          <w:rFonts w:ascii="Bookman Old Style" w:hAnsi="Bookman Old Style"/>
          <w:b w:val="0"/>
          <w:bCs/>
          <w:sz w:val="24"/>
          <w:szCs w:val="24"/>
        </w:rPr>
        <w:t>Ministerio de Minas y Energía</w:t>
      </w:r>
    </w:p>
    <w:p w14:paraId="0B8E60E5" w14:textId="77777777" w:rsidR="00CA77FB" w:rsidRPr="00FE2C1F"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FE2C1F" w:rsidRDefault="00CA77FB" w:rsidP="00012259">
      <w:pPr>
        <w:pStyle w:val="Ttulo3"/>
        <w:tabs>
          <w:tab w:val="left" w:pos="0"/>
          <w:tab w:val="right" w:pos="9356"/>
        </w:tabs>
        <w:ind w:left="0"/>
        <w:rPr>
          <w:rFonts w:ascii="Bookman Old Style" w:hAnsi="Bookman Old Style" w:cs="Arial"/>
          <w:spacing w:val="20"/>
          <w:szCs w:val="24"/>
        </w:rPr>
      </w:pPr>
      <w:r w:rsidRPr="00FE2C1F">
        <w:rPr>
          <w:rFonts w:ascii="Bookman Old Style" w:hAnsi="Bookman Old Style" w:cs="Arial"/>
          <w:spacing w:val="20"/>
          <w:szCs w:val="24"/>
        </w:rPr>
        <w:t>COMISIÓN DE REGULACIÓN DE ENERGÍA Y GAS</w:t>
      </w:r>
    </w:p>
    <w:p w14:paraId="4767CFAE" w14:textId="77777777" w:rsidR="00CA77FB" w:rsidRPr="00FE2C1F"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FE2C1F" w:rsidRDefault="00CA77FB" w:rsidP="00012259">
      <w:pPr>
        <w:pStyle w:val="Ttulo5"/>
        <w:tabs>
          <w:tab w:val="left" w:pos="0"/>
          <w:tab w:val="right" w:pos="9356"/>
        </w:tabs>
        <w:ind w:left="0"/>
        <w:rPr>
          <w:rFonts w:ascii="Bookman Old Style" w:hAnsi="Bookman Old Style"/>
          <w:sz w:val="24"/>
          <w:szCs w:val="24"/>
        </w:rPr>
      </w:pPr>
    </w:p>
    <w:p w14:paraId="67AC44F2" w14:textId="3B6234B5" w:rsidR="00A06511" w:rsidRPr="00FE2C1F" w:rsidRDefault="0015649C" w:rsidP="00A06511">
      <w:pPr>
        <w:pStyle w:val="Ttulo5"/>
        <w:tabs>
          <w:tab w:val="left" w:pos="0"/>
          <w:tab w:val="right" w:pos="9356"/>
        </w:tabs>
        <w:ind w:left="0"/>
        <w:rPr>
          <w:rFonts w:ascii="Bookman Old Style" w:hAnsi="Bookman Old Style"/>
          <w:sz w:val="24"/>
          <w:szCs w:val="24"/>
        </w:rPr>
      </w:pPr>
      <w:r>
        <w:rPr>
          <w:rFonts w:ascii="Bookman Old Style" w:hAnsi="Bookman Old Style"/>
          <w:sz w:val="24"/>
          <w:szCs w:val="24"/>
        </w:rPr>
        <w:t xml:space="preserve">PROYECTO </w:t>
      </w:r>
      <w:r w:rsidR="00E63825">
        <w:rPr>
          <w:rFonts w:ascii="Bookman Old Style" w:hAnsi="Bookman Old Style"/>
          <w:sz w:val="24"/>
          <w:szCs w:val="24"/>
        </w:rPr>
        <w:t xml:space="preserve">DE </w:t>
      </w:r>
      <w:r w:rsidR="00A06511" w:rsidRPr="00FE2C1F">
        <w:rPr>
          <w:rFonts w:ascii="Bookman Old Style" w:hAnsi="Bookman Old Style"/>
          <w:sz w:val="24"/>
          <w:szCs w:val="24"/>
        </w:rPr>
        <w:t xml:space="preserve">RESOLUCIÓN No. </w:t>
      </w:r>
      <w:r w:rsidR="00A06511" w:rsidRPr="00FE2C1F">
        <w:rPr>
          <w:rFonts w:ascii="Bookman Old Style" w:hAnsi="Bookman Old Style"/>
          <w:sz w:val="24"/>
          <w:szCs w:val="24"/>
        </w:rPr>
        <w:fldChar w:fldCharType="begin"/>
      </w:r>
      <w:r w:rsidR="00A06511" w:rsidRPr="00FE2C1F">
        <w:rPr>
          <w:rFonts w:ascii="Bookman Old Style" w:hAnsi="Bookman Old Style"/>
          <w:sz w:val="24"/>
          <w:szCs w:val="24"/>
        </w:rPr>
        <w:instrText xml:space="preserve"> MERGEFIELD  NumeroResolucion  \* MERGEFORMAT </w:instrText>
      </w:r>
      <w:r w:rsidR="00A06511" w:rsidRPr="00FE2C1F">
        <w:rPr>
          <w:rFonts w:ascii="Bookman Old Style" w:hAnsi="Bookman Old Style"/>
          <w:sz w:val="24"/>
          <w:szCs w:val="24"/>
        </w:rPr>
        <w:fldChar w:fldCharType="separate"/>
      </w:r>
      <w:r w:rsidR="00A06511" w:rsidRPr="00FE2C1F">
        <w:rPr>
          <w:rFonts w:ascii="Bookman Old Style" w:hAnsi="Bookman Old Style"/>
          <w:sz w:val="24"/>
          <w:szCs w:val="24"/>
        </w:rPr>
        <w:t>701 050</w:t>
      </w:r>
      <w:r w:rsidR="00A06511" w:rsidRPr="00FE2C1F">
        <w:rPr>
          <w:rFonts w:ascii="Bookman Old Style" w:hAnsi="Bookman Old Style"/>
          <w:sz w:val="24"/>
          <w:szCs w:val="24"/>
        </w:rPr>
        <w:fldChar w:fldCharType="end"/>
      </w:r>
      <w:r w:rsidR="00A06511" w:rsidRPr="00FE2C1F">
        <w:rPr>
          <w:rFonts w:ascii="Bookman Old Style" w:hAnsi="Bookman Old Style"/>
          <w:sz w:val="24"/>
          <w:szCs w:val="24"/>
        </w:rPr>
        <w:t xml:space="preserve"> DE </w:t>
      </w:r>
      <w:r w:rsidR="00A06511" w:rsidRPr="00FE2C1F">
        <w:rPr>
          <w:rFonts w:ascii="Bookman Old Style" w:hAnsi="Bookman Old Style"/>
          <w:sz w:val="24"/>
          <w:szCs w:val="24"/>
        </w:rPr>
        <w:fldChar w:fldCharType="begin"/>
      </w:r>
      <w:r w:rsidR="00A06511" w:rsidRPr="00FE2C1F">
        <w:rPr>
          <w:rFonts w:ascii="Bookman Old Style" w:hAnsi="Bookman Old Style"/>
          <w:sz w:val="24"/>
          <w:szCs w:val="24"/>
        </w:rPr>
        <w:instrText xml:space="preserve"> MERGEFIELD  Anio  \* MERGEFORMAT </w:instrText>
      </w:r>
      <w:r w:rsidR="00A06511" w:rsidRPr="00FE2C1F">
        <w:rPr>
          <w:rFonts w:ascii="Bookman Old Style" w:hAnsi="Bookman Old Style"/>
          <w:sz w:val="24"/>
          <w:szCs w:val="24"/>
        </w:rPr>
        <w:fldChar w:fldCharType="separate"/>
      </w:r>
      <w:r w:rsidR="00A06511" w:rsidRPr="00FE2C1F">
        <w:rPr>
          <w:rFonts w:ascii="Bookman Old Style" w:hAnsi="Bookman Old Style"/>
          <w:noProof/>
          <w:sz w:val="24"/>
          <w:szCs w:val="24"/>
        </w:rPr>
        <w:t>2024</w:t>
      </w:r>
      <w:r w:rsidR="00A06511" w:rsidRPr="00FE2C1F">
        <w:rPr>
          <w:rFonts w:ascii="Bookman Old Style" w:hAnsi="Bookman Old Style"/>
          <w:sz w:val="24"/>
          <w:szCs w:val="24"/>
        </w:rPr>
        <w:fldChar w:fldCharType="end"/>
      </w:r>
    </w:p>
    <w:p w14:paraId="0C7D114C" w14:textId="77777777" w:rsidR="00CA77FB" w:rsidRPr="00FE2C1F"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42C36DBC" w:rsidR="00CA77FB" w:rsidRPr="00FE2C1F" w:rsidRDefault="00CA77FB" w:rsidP="00012259">
      <w:pPr>
        <w:pStyle w:val="Ttulo3"/>
        <w:tabs>
          <w:tab w:val="left" w:pos="0"/>
          <w:tab w:val="right" w:pos="9356"/>
        </w:tabs>
        <w:ind w:left="0"/>
        <w:rPr>
          <w:rFonts w:ascii="Bookman Old Style" w:hAnsi="Bookman Old Style"/>
          <w:b w:val="0"/>
          <w:szCs w:val="24"/>
        </w:rPr>
      </w:pPr>
      <w:r w:rsidRPr="00FE2C1F">
        <w:rPr>
          <w:rFonts w:ascii="Bookman Old Style" w:hAnsi="Bookman Old Style"/>
          <w:b w:val="0"/>
          <w:szCs w:val="24"/>
        </w:rPr>
        <w:t>(</w:t>
      </w:r>
      <w:r w:rsidR="0075448C" w:rsidRPr="0075448C">
        <w:rPr>
          <w:rFonts w:ascii="Bookman Old Style" w:hAnsi="Bookman Old Style"/>
          <w:bCs/>
          <w:szCs w:val="24"/>
        </w:rPr>
        <w:t>06 JUN.2024</w:t>
      </w:r>
      <w:r w:rsidRPr="00FE2C1F">
        <w:rPr>
          <w:rFonts w:ascii="Bookman Old Style" w:hAnsi="Bookman Old Style"/>
          <w:b w:val="0"/>
          <w:szCs w:val="24"/>
        </w:rPr>
        <w:t>)</w:t>
      </w:r>
    </w:p>
    <w:p w14:paraId="399F32EC" w14:textId="77777777" w:rsidR="0099123C" w:rsidRDefault="0099123C" w:rsidP="0099123C">
      <w:pPr>
        <w:ind w:left="0"/>
        <w:jc w:val="both"/>
        <w:rPr>
          <w:rFonts w:ascii="Bookman Old Style" w:hAnsi="Bookman Old Style"/>
        </w:rPr>
      </w:pPr>
    </w:p>
    <w:p w14:paraId="2014AE33" w14:textId="2F61B538" w:rsidR="0099123C" w:rsidRPr="009B1CA6" w:rsidRDefault="0099123C" w:rsidP="0099123C">
      <w:pPr>
        <w:ind w:left="0"/>
        <w:jc w:val="both"/>
        <w:rPr>
          <w:rFonts w:ascii="Bookman Old Style" w:hAnsi="Bookman Old Style"/>
        </w:rPr>
      </w:pPr>
      <w:r w:rsidRPr="009B1CA6">
        <w:rPr>
          <w:rFonts w:ascii="Bookman Old Style" w:hAnsi="Bookman Old Style"/>
        </w:rPr>
        <w:t>La Comisión de Regulación de Energía y Gas</w:t>
      </w:r>
      <w:r w:rsidR="00840E4A">
        <w:rPr>
          <w:rFonts w:ascii="Bookman Old Style" w:hAnsi="Bookman Old Style"/>
        </w:rPr>
        <w:t xml:space="preserve"> (en adelante “</w:t>
      </w:r>
      <w:proofErr w:type="spellStart"/>
      <w:r w:rsidR="00840E4A">
        <w:rPr>
          <w:rFonts w:ascii="Bookman Old Style" w:hAnsi="Bookman Old Style"/>
        </w:rPr>
        <w:t>CREG</w:t>
      </w:r>
      <w:proofErr w:type="spellEnd"/>
      <w:r w:rsidR="00840E4A">
        <w:rPr>
          <w:rFonts w:ascii="Bookman Old Style" w:hAnsi="Bookman Old Style"/>
        </w:rPr>
        <w:t>” o la “Comisión")</w:t>
      </w:r>
      <w:r w:rsidRPr="009B1CA6">
        <w:rPr>
          <w:rFonts w:ascii="Bookman Old Style" w:hAnsi="Bookman Old Style"/>
        </w:rPr>
        <w:t xml:space="preserve">, en su sesión No. </w:t>
      </w:r>
      <w:r w:rsidR="009B1CA6" w:rsidRPr="009B1CA6">
        <w:rPr>
          <w:rFonts w:ascii="Bookman Old Style" w:hAnsi="Bookman Old Style"/>
        </w:rPr>
        <w:t xml:space="preserve">1320 </w:t>
      </w:r>
      <w:r w:rsidRPr="009B1CA6">
        <w:rPr>
          <w:rFonts w:ascii="Bookman Old Style" w:hAnsi="Bookman Old Style"/>
        </w:rPr>
        <w:t xml:space="preserve">del </w:t>
      </w:r>
      <w:r w:rsidR="009B1CA6" w:rsidRPr="009B1CA6">
        <w:rPr>
          <w:rFonts w:ascii="Bookman Old Style" w:hAnsi="Bookman Old Style"/>
        </w:rPr>
        <w:t xml:space="preserve">6 </w:t>
      </w:r>
      <w:r w:rsidRPr="009B1CA6">
        <w:rPr>
          <w:rFonts w:ascii="Bookman Old Style" w:hAnsi="Bookman Old Style"/>
        </w:rPr>
        <w:t xml:space="preserve">de </w:t>
      </w:r>
      <w:r w:rsidR="009B1CA6" w:rsidRPr="009B1CA6">
        <w:rPr>
          <w:rFonts w:ascii="Bookman Old Style" w:hAnsi="Bookman Old Style"/>
        </w:rPr>
        <w:t xml:space="preserve">junio </w:t>
      </w:r>
      <w:r w:rsidRPr="009B1CA6">
        <w:rPr>
          <w:rFonts w:ascii="Bookman Old Style" w:hAnsi="Bookman Old Style"/>
        </w:rPr>
        <w:t xml:space="preserve">de 2024, aprobó someter a consulta pública el presente proyecto de resolución por un término de </w:t>
      </w:r>
      <w:r w:rsidR="00A7469C" w:rsidRPr="009B1CA6">
        <w:rPr>
          <w:rFonts w:ascii="Bookman Old Style" w:hAnsi="Bookman Old Style"/>
        </w:rPr>
        <w:t>diez</w:t>
      </w:r>
      <w:r w:rsidRPr="009B1CA6">
        <w:rPr>
          <w:rFonts w:ascii="Bookman Old Style" w:hAnsi="Bookman Old Style"/>
        </w:rPr>
        <w:t xml:space="preserve"> (</w:t>
      </w:r>
      <w:r w:rsidR="00A7469C" w:rsidRPr="009B1CA6">
        <w:rPr>
          <w:rFonts w:ascii="Bookman Old Style" w:hAnsi="Bookman Old Style"/>
        </w:rPr>
        <w:t>1</w:t>
      </w:r>
      <w:r w:rsidRPr="009B1CA6">
        <w:rPr>
          <w:rFonts w:ascii="Bookman Old Style" w:hAnsi="Bookman Old Style"/>
        </w:rPr>
        <w:t xml:space="preserve">0) días </w:t>
      </w:r>
      <w:r w:rsidR="00993C31" w:rsidRPr="009B1CA6">
        <w:rPr>
          <w:rFonts w:ascii="Bookman Old Style" w:hAnsi="Bookman Old Style"/>
        </w:rPr>
        <w:t xml:space="preserve">hábiles </w:t>
      </w:r>
      <w:r w:rsidRPr="009B1CA6">
        <w:rPr>
          <w:rFonts w:ascii="Bookman Old Style" w:hAnsi="Bookman Old Style"/>
        </w:rPr>
        <w:t xml:space="preserve">contados a partir de la publicación del presente proyecto de resolución en el </w:t>
      </w:r>
      <w:r w:rsidR="00947B3A" w:rsidRPr="009B1CA6">
        <w:rPr>
          <w:rFonts w:ascii="Bookman Old Style" w:hAnsi="Bookman Old Style"/>
        </w:rPr>
        <w:t>p</w:t>
      </w:r>
      <w:r w:rsidR="00A95DE5" w:rsidRPr="009B1CA6">
        <w:rPr>
          <w:rFonts w:ascii="Bookman Old Style" w:hAnsi="Bookman Old Style"/>
        </w:rPr>
        <w:t xml:space="preserve">ortal </w:t>
      </w:r>
      <w:r w:rsidR="00947B3A" w:rsidRPr="009B1CA6">
        <w:rPr>
          <w:rFonts w:ascii="Bookman Old Style" w:hAnsi="Bookman Old Style"/>
        </w:rPr>
        <w:t>w</w:t>
      </w:r>
      <w:r w:rsidR="00A95DE5" w:rsidRPr="009B1CA6">
        <w:rPr>
          <w:rFonts w:ascii="Bookman Old Style" w:hAnsi="Bookman Old Style"/>
        </w:rPr>
        <w:t>eb</w:t>
      </w:r>
      <w:r w:rsidR="00947B3A" w:rsidRPr="009B1CA6">
        <w:rPr>
          <w:rFonts w:ascii="Bookman Old Style" w:hAnsi="Bookman Old Style"/>
        </w:rPr>
        <w:t xml:space="preserve"> de la </w:t>
      </w:r>
      <w:proofErr w:type="spellStart"/>
      <w:r w:rsidR="00947B3A" w:rsidRPr="009B1CA6">
        <w:rPr>
          <w:rFonts w:ascii="Bookman Old Style" w:hAnsi="Bookman Old Style"/>
        </w:rPr>
        <w:t>CREG</w:t>
      </w:r>
      <w:proofErr w:type="spellEnd"/>
      <w:r w:rsidRPr="009B1CA6">
        <w:rPr>
          <w:rFonts w:ascii="Bookman Old Style" w:hAnsi="Bookman Old Style"/>
        </w:rPr>
        <w:t>.</w:t>
      </w:r>
    </w:p>
    <w:p w14:paraId="546B9592" w14:textId="77777777" w:rsidR="0099123C" w:rsidRPr="009B1CA6" w:rsidRDefault="0099123C" w:rsidP="0099123C">
      <w:pPr>
        <w:ind w:left="0"/>
        <w:jc w:val="both"/>
        <w:rPr>
          <w:rFonts w:ascii="Bookman Old Style" w:hAnsi="Bookman Old Style"/>
        </w:rPr>
      </w:pPr>
    </w:p>
    <w:p w14:paraId="3E55E0F9" w14:textId="79438C28" w:rsidR="0099123C" w:rsidRDefault="0099123C" w:rsidP="0099123C">
      <w:pPr>
        <w:ind w:left="0"/>
        <w:jc w:val="both"/>
        <w:rPr>
          <w:rFonts w:ascii="Bookman Old Style" w:hAnsi="Bookman Old Style"/>
        </w:rPr>
      </w:pPr>
      <w:r w:rsidRPr="009B1CA6">
        <w:rPr>
          <w:rFonts w:ascii="Bookman Old Style" w:hAnsi="Bookman Old Style"/>
        </w:rPr>
        <w:t>Se</w:t>
      </w:r>
      <w:r>
        <w:rPr>
          <w:rFonts w:ascii="Bookman Old Style" w:hAnsi="Bookman Old Style"/>
        </w:rPr>
        <w:t xml:space="preserve"> invita a los prestadores de los servicios públicos domiciliarios sujetos a la regulación de la </w:t>
      </w:r>
      <w:proofErr w:type="spellStart"/>
      <w:r>
        <w:rPr>
          <w:rFonts w:ascii="Bookman Old Style" w:hAnsi="Bookman Old Style"/>
        </w:rPr>
        <w:t>CREG</w:t>
      </w:r>
      <w:proofErr w:type="spellEnd"/>
      <w:r>
        <w:rPr>
          <w:rFonts w:ascii="Bookman Old Style" w:hAnsi="Bookman Old Style"/>
        </w:rPr>
        <w:t xml:space="preserve"> y a los demás interesados, para que remitan sus observaciones o sugerencias sobre la propuesta al director ejecutivo de la </w:t>
      </w:r>
      <w:proofErr w:type="spellStart"/>
      <w:r>
        <w:rPr>
          <w:rFonts w:ascii="Bookman Old Style" w:hAnsi="Bookman Old Style"/>
        </w:rPr>
        <w:t>CREG</w:t>
      </w:r>
      <w:proofErr w:type="spellEnd"/>
      <w:r>
        <w:rPr>
          <w:rFonts w:ascii="Bookman Old Style" w:hAnsi="Bookman Old Style"/>
        </w:rPr>
        <w:t xml:space="preserve">, al correo electrónico </w:t>
      </w:r>
      <w:hyperlink r:id="rId12" w:history="1">
        <w:r>
          <w:rPr>
            <w:rStyle w:val="Hipervnculo"/>
            <w:rFonts w:ascii="Bookman Old Style" w:hAnsi="Bookman Old Style"/>
          </w:rPr>
          <w:t>creg@creg.gov.co</w:t>
        </w:r>
      </w:hyperlink>
      <w:r>
        <w:rPr>
          <w:rFonts w:ascii="Bookman Old Style" w:hAnsi="Bookman Old Style"/>
        </w:rPr>
        <w:t xml:space="preserve">, dentro del plazo establecido, identificando el mensaje con el siguiente asunto: </w:t>
      </w:r>
      <w:r w:rsidRPr="00892888">
        <w:rPr>
          <w:rFonts w:ascii="Bookman Old Style" w:hAnsi="Bookman Old Style"/>
        </w:rPr>
        <w:t>“</w:t>
      </w:r>
      <w:r w:rsidRPr="00D53AD6">
        <w:rPr>
          <w:rFonts w:ascii="Bookman Old Style" w:hAnsi="Bookman Old Style"/>
          <w:i/>
        </w:rPr>
        <w:t xml:space="preserve">Comentarios sobre propuesta </w:t>
      </w:r>
      <w:r w:rsidR="007644CA" w:rsidRPr="00D53AD6">
        <w:rPr>
          <w:rFonts w:ascii="Bookman Old Style" w:hAnsi="Bookman Old Style"/>
          <w:i/>
        </w:rPr>
        <w:t xml:space="preserve">de </w:t>
      </w:r>
      <w:r w:rsidR="00247100" w:rsidRPr="00D53AD6">
        <w:rPr>
          <w:rFonts w:ascii="Bookman Old Style" w:hAnsi="Bookman Old Style"/>
          <w:i/>
        </w:rPr>
        <w:t>c</w:t>
      </w:r>
      <w:r w:rsidR="00716E84" w:rsidRPr="00D53AD6">
        <w:rPr>
          <w:rFonts w:ascii="Bookman Old Style" w:hAnsi="Bookman Old Style"/>
          <w:i/>
        </w:rPr>
        <w:t xml:space="preserve">argo </w:t>
      </w:r>
      <w:r w:rsidR="00247100" w:rsidRPr="00D53AD6">
        <w:rPr>
          <w:rFonts w:ascii="Bookman Old Style" w:hAnsi="Bookman Old Style"/>
          <w:i/>
        </w:rPr>
        <w:t>t</w:t>
      </w:r>
      <w:r w:rsidR="00716E84" w:rsidRPr="00D53AD6">
        <w:rPr>
          <w:rFonts w:ascii="Bookman Old Style" w:hAnsi="Bookman Old Style"/>
          <w:i/>
        </w:rPr>
        <w:t xml:space="preserve">ransitorio </w:t>
      </w:r>
      <w:r w:rsidR="007644CA" w:rsidRPr="00D53AD6">
        <w:rPr>
          <w:rFonts w:ascii="Bookman Old Style" w:hAnsi="Bookman Old Style"/>
          <w:i/>
        </w:rPr>
        <w:t xml:space="preserve">de generación </w:t>
      </w:r>
      <w:r w:rsidR="00247100" w:rsidRPr="00D53AD6">
        <w:rPr>
          <w:rFonts w:ascii="Bookman Old Style" w:hAnsi="Bookman Old Style"/>
          <w:i/>
        </w:rPr>
        <w:t xml:space="preserve">para </w:t>
      </w:r>
      <w:r w:rsidR="007644CA" w:rsidRPr="00D53AD6">
        <w:rPr>
          <w:rFonts w:ascii="Bookman Old Style" w:hAnsi="Bookman Old Style"/>
          <w:i/>
        </w:rPr>
        <w:t xml:space="preserve">sistemas centralizados solares fotovoltaicos con y sin almacenamiento en </w:t>
      </w:r>
      <w:proofErr w:type="spellStart"/>
      <w:r w:rsidR="007644CA" w:rsidRPr="00D53AD6">
        <w:rPr>
          <w:rFonts w:ascii="Bookman Old Style" w:hAnsi="Bookman Old Style"/>
          <w:i/>
        </w:rPr>
        <w:t>ZNI</w:t>
      </w:r>
      <w:proofErr w:type="spellEnd"/>
      <w:r w:rsidRPr="00892888">
        <w:rPr>
          <w:rFonts w:ascii="Bookman Old Style" w:hAnsi="Bookman Old Style"/>
        </w:rPr>
        <w:t>”</w:t>
      </w:r>
      <w:r>
        <w:rPr>
          <w:rFonts w:ascii="Bookman Old Style" w:hAnsi="Bookman Old Style"/>
        </w:rPr>
        <w:t>.</w:t>
      </w:r>
    </w:p>
    <w:p w14:paraId="7FA48F9D" w14:textId="77777777" w:rsidR="0099123C" w:rsidRDefault="0099123C" w:rsidP="0099123C">
      <w:pPr>
        <w:ind w:left="0"/>
        <w:jc w:val="both"/>
        <w:rPr>
          <w:rFonts w:ascii="Bookman Old Style" w:hAnsi="Bookman Old Style"/>
        </w:rPr>
      </w:pPr>
    </w:p>
    <w:p w14:paraId="67266E19" w14:textId="4CE2DC21" w:rsidR="0099123C" w:rsidRDefault="0099123C" w:rsidP="0099123C">
      <w:pPr>
        <w:ind w:left="0"/>
        <w:jc w:val="both"/>
        <w:rPr>
          <w:rFonts w:ascii="Bookman Old Style" w:hAnsi="Bookman Old Style"/>
        </w:rPr>
      </w:pPr>
      <w:r>
        <w:rPr>
          <w:rFonts w:ascii="Bookman Old Style" w:hAnsi="Bookman Old Style"/>
        </w:rPr>
        <w:t xml:space="preserve">Al vencimiento de la consulta pública, la </w:t>
      </w:r>
      <w:proofErr w:type="spellStart"/>
      <w:r>
        <w:rPr>
          <w:rFonts w:ascii="Bookman Old Style" w:hAnsi="Bookman Old Style"/>
        </w:rPr>
        <w:t>CREG</w:t>
      </w:r>
      <w:proofErr w:type="spellEnd"/>
      <w:r>
        <w:rPr>
          <w:rFonts w:ascii="Bookman Old Style" w:hAnsi="Bookman Old Style"/>
        </w:rPr>
        <w:t xml:space="preserve"> determinará si el proyecto debe ser informado a la Superintendencia de Industria y Comercio </w:t>
      </w:r>
      <w:r w:rsidR="00840E4A">
        <w:rPr>
          <w:rFonts w:ascii="Bookman Old Style" w:hAnsi="Bookman Old Style"/>
        </w:rPr>
        <w:t>(</w:t>
      </w:r>
      <w:r>
        <w:rPr>
          <w:rFonts w:ascii="Bookman Old Style" w:hAnsi="Bookman Old Style"/>
        </w:rPr>
        <w:t>SIC</w:t>
      </w:r>
      <w:r w:rsidR="00840E4A">
        <w:rPr>
          <w:rFonts w:ascii="Bookman Old Style" w:hAnsi="Bookman Old Style"/>
        </w:rPr>
        <w:t>)</w:t>
      </w:r>
      <w:r>
        <w:rPr>
          <w:rFonts w:ascii="Bookman Old Style" w:hAnsi="Bookman Old Style"/>
        </w:rPr>
        <w:t>, para el ejercicio de la Abogacía de la Competencia, con fundamento en las disposiciones del Decreto 1074 de 2015, artículo 2.2.2.30.5.</w:t>
      </w:r>
    </w:p>
    <w:p w14:paraId="57D77EBA" w14:textId="77777777" w:rsidR="00CA77FB" w:rsidRPr="00FE2C1F" w:rsidRDefault="00CA77FB" w:rsidP="00012259">
      <w:pPr>
        <w:tabs>
          <w:tab w:val="left" w:pos="0"/>
          <w:tab w:val="right" w:pos="9356"/>
        </w:tabs>
        <w:ind w:left="0"/>
        <w:jc w:val="center"/>
        <w:rPr>
          <w:rFonts w:ascii="Bookman Old Style" w:hAnsi="Bookman Old Style"/>
          <w:lang w:val="es-ES_tradnl"/>
        </w:rPr>
      </w:pPr>
    </w:p>
    <w:p w14:paraId="55C60E21" w14:textId="77777777" w:rsidR="00455D60" w:rsidRDefault="00455D60" w:rsidP="00012259">
      <w:pPr>
        <w:tabs>
          <w:tab w:val="left" w:pos="0"/>
          <w:tab w:val="right" w:pos="9356"/>
        </w:tabs>
        <w:ind w:left="0"/>
        <w:jc w:val="center"/>
        <w:rPr>
          <w:rFonts w:ascii="Bookman Old Style" w:hAnsi="Bookman Old Style"/>
          <w:lang w:val="es-ES_tradnl"/>
        </w:rPr>
      </w:pPr>
    </w:p>
    <w:p w14:paraId="748E434D" w14:textId="77777777" w:rsidR="00716E84" w:rsidRPr="00612C64" w:rsidRDefault="00716E84" w:rsidP="00716E84">
      <w:pPr>
        <w:pStyle w:val="Ttulo1"/>
        <w:rPr>
          <w:rFonts w:ascii="Bookman Old Style" w:hAnsi="Bookman Old Style"/>
          <w:bCs/>
          <w:szCs w:val="24"/>
        </w:rPr>
      </w:pPr>
      <w:r w:rsidRPr="00612C64">
        <w:rPr>
          <w:rFonts w:ascii="Bookman Old Style" w:hAnsi="Bookman Old Style"/>
          <w:bCs/>
          <w:szCs w:val="24"/>
        </w:rPr>
        <w:t>PROYECTO DE RESOLUCIÓN</w:t>
      </w:r>
    </w:p>
    <w:p w14:paraId="15A71B8E" w14:textId="77777777" w:rsidR="00B351B4" w:rsidRPr="00FE2C1F" w:rsidRDefault="00B351B4" w:rsidP="00012259">
      <w:pPr>
        <w:ind w:left="0"/>
        <w:rPr>
          <w:rFonts w:ascii="Bookman Old Style" w:hAnsi="Bookman Old Style"/>
          <w:bCs/>
          <w:lang w:val="es-CO"/>
        </w:rPr>
      </w:pPr>
    </w:p>
    <w:p w14:paraId="46D8C664" w14:textId="676D1405" w:rsidR="00045D3D" w:rsidRPr="00FE2C1F" w:rsidRDefault="00045D3D" w:rsidP="00045D3D">
      <w:pPr>
        <w:ind w:left="0"/>
        <w:jc w:val="center"/>
        <w:rPr>
          <w:rFonts w:ascii="Bookman Old Style" w:hAnsi="Bookman Old Style"/>
        </w:rPr>
      </w:pPr>
      <w:r w:rsidRPr="00FE2C1F">
        <w:rPr>
          <w:rFonts w:ascii="Bookman Old Style" w:hAnsi="Bookman Old Style"/>
        </w:rPr>
        <w:t>Por</w:t>
      </w:r>
      <w:r w:rsidR="007D6C61" w:rsidRPr="00FE2C1F">
        <w:rPr>
          <w:rFonts w:ascii="Bookman Old Style" w:hAnsi="Bookman Old Style"/>
        </w:rPr>
        <w:t xml:space="preserve"> la cual se define </w:t>
      </w:r>
      <w:r w:rsidR="002C389F" w:rsidRPr="00FE2C1F">
        <w:rPr>
          <w:rFonts w:ascii="Bookman Old Style" w:hAnsi="Bookman Old Style"/>
        </w:rPr>
        <w:t>un</w:t>
      </w:r>
      <w:r w:rsidR="00A126BA" w:rsidRPr="00FE2C1F">
        <w:rPr>
          <w:rFonts w:ascii="Bookman Old Style" w:hAnsi="Bookman Old Style"/>
        </w:rPr>
        <w:t xml:space="preserve"> cargo transitorio de generación de energía eléctrica para </w:t>
      </w:r>
      <w:r w:rsidR="00655617" w:rsidRPr="00FE2C1F">
        <w:rPr>
          <w:rFonts w:ascii="Bookman Old Style" w:hAnsi="Bookman Old Style"/>
        </w:rPr>
        <w:t xml:space="preserve">sistemas centralizados solares fotovoltaicos con y </w:t>
      </w:r>
      <w:r w:rsidR="00A126BA" w:rsidRPr="00FE2C1F">
        <w:rPr>
          <w:rFonts w:ascii="Bookman Old Style" w:hAnsi="Bookman Old Style"/>
        </w:rPr>
        <w:t>sin almacenamiento</w:t>
      </w:r>
      <w:r w:rsidR="00643537" w:rsidRPr="00FE2C1F">
        <w:rPr>
          <w:rFonts w:ascii="Bookman Old Style" w:hAnsi="Bookman Old Style"/>
        </w:rPr>
        <w:t xml:space="preserve"> en Zonas </w:t>
      </w:r>
      <w:r w:rsidR="00223AD7" w:rsidRPr="00FE2C1F">
        <w:rPr>
          <w:rFonts w:ascii="Bookman Old Style" w:hAnsi="Bookman Old Style"/>
        </w:rPr>
        <w:t>No Interconectadas</w:t>
      </w:r>
    </w:p>
    <w:p w14:paraId="053FCB54" w14:textId="77777777" w:rsidR="00045D3D" w:rsidRPr="00FE2C1F" w:rsidRDefault="00045D3D" w:rsidP="00045D3D">
      <w:pPr>
        <w:ind w:right="51"/>
        <w:rPr>
          <w:rFonts w:ascii="Bookman Old Style" w:hAnsi="Bookman Old Style"/>
        </w:rPr>
      </w:pPr>
    </w:p>
    <w:p w14:paraId="7B67FAFA" w14:textId="77777777" w:rsidR="00045D3D" w:rsidRPr="00FE2C1F" w:rsidRDefault="00045D3D" w:rsidP="00045D3D">
      <w:pPr>
        <w:ind w:right="51"/>
        <w:jc w:val="center"/>
        <w:rPr>
          <w:rFonts w:ascii="Bookman Old Style" w:hAnsi="Bookman Old Style"/>
          <w:b/>
        </w:rPr>
      </w:pPr>
      <w:r w:rsidRPr="00FE2C1F">
        <w:rPr>
          <w:rFonts w:ascii="Bookman Old Style" w:hAnsi="Bookman Old Style"/>
          <w:b/>
        </w:rPr>
        <w:t xml:space="preserve">LA COMISIÓN DE REGULACIÓN </w:t>
      </w:r>
      <w:r w:rsidR="007B5A60" w:rsidRPr="00FE2C1F">
        <w:rPr>
          <w:rFonts w:ascii="Bookman Old Style" w:hAnsi="Bookman Old Style"/>
          <w:b/>
        </w:rPr>
        <w:t>DE ENERGÍA</w:t>
      </w:r>
      <w:r w:rsidRPr="00FE2C1F">
        <w:rPr>
          <w:rFonts w:ascii="Bookman Old Style" w:hAnsi="Bookman Old Style"/>
          <w:b/>
        </w:rPr>
        <w:t xml:space="preserve"> Y GAS</w:t>
      </w:r>
    </w:p>
    <w:p w14:paraId="5F144221" w14:textId="77777777" w:rsidR="00045D3D" w:rsidRPr="00FE2C1F" w:rsidRDefault="00045D3D" w:rsidP="00045D3D">
      <w:pPr>
        <w:ind w:left="0" w:right="51"/>
        <w:rPr>
          <w:rFonts w:ascii="Bookman Old Style" w:hAnsi="Bookman Old Style"/>
        </w:rPr>
      </w:pPr>
    </w:p>
    <w:p w14:paraId="2739C8D4" w14:textId="77777777" w:rsidR="00045D3D" w:rsidRPr="00FE2C1F" w:rsidRDefault="00045D3D" w:rsidP="00045D3D">
      <w:pPr>
        <w:ind w:left="0" w:right="51"/>
        <w:rPr>
          <w:rFonts w:ascii="Bookman Old Style" w:hAnsi="Bookman Old Style"/>
        </w:rPr>
      </w:pPr>
    </w:p>
    <w:p w14:paraId="6EDA2283" w14:textId="77777777" w:rsidR="00045D3D" w:rsidRPr="00FE2C1F" w:rsidRDefault="00045D3D" w:rsidP="00045D3D">
      <w:pPr>
        <w:pStyle w:val="Textoindependiente3"/>
        <w:ind w:left="0"/>
        <w:rPr>
          <w:rFonts w:ascii="Bookman Old Style" w:hAnsi="Bookman Old Style"/>
          <w:b w:val="0"/>
        </w:rPr>
      </w:pPr>
      <w:r w:rsidRPr="00FE2C1F">
        <w:rPr>
          <w:rFonts w:ascii="Bookman Old Style" w:hAnsi="Bookman Old Style"/>
          <w:b w:val="0"/>
        </w:rPr>
        <w:t xml:space="preserve">En ejercicio de sus atribuciones constitucionales y legales, en especial las conferidas por las </w:t>
      </w:r>
      <w:r w:rsidR="002352B9" w:rsidRPr="00FE2C1F">
        <w:rPr>
          <w:rFonts w:ascii="Bookman Old Style" w:hAnsi="Bookman Old Style"/>
          <w:b w:val="0"/>
        </w:rPr>
        <w:t>l</w:t>
      </w:r>
      <w:r w:rsidRPr="00FE2C1F">
        <w:rPr>
          <w:rFonts w:ascii="Bookman Old Style" w:hAnsi="Bookman Old Style"/>
          <w:b w:val="0"/>
        </w:rPr>
        <w:t xml:space="preserve">eyes 142 y 143 de 1994, y en desarrollo de los </w:t>
      </w:r>
      <w:r w:rsidR="002352B9" w:rsidRPr="00FE2C1F">
        <w:rPr>
          <w:rFonts w:ascii="Bookman Old Style" w:hAnsi="Bookman Old Style"/>
          <w:b w:val="0"/>
        </w:rPr>
        <w:t>d</w:t>
      </w:r>
      <w:r w:rsidRPr="00FE2C1F">
        <w:rPr>
          <w:rFonts w:ascii="Bookman Old Style" w:hAnsi="Bookman Old Style"/>
          <w:b w:val="0"/>
        </w:rPr>
        <w:t>ecretos 1524 y 2253 de 1994.</w:t>
      </w:r>
    </w:p>
    <w:p w14:paraId="416AEFF4" w14:textId="77777777" w:rsidR="00045D3D" w:rsidRPr="00FE2C1F" w:rsidRDefault="00045D3D" w:rsidP="000A3629">
      <w:pPr>
        <w:ind w:left="0" w:right="51"/>
        <w:rPr>
          <w:rFonts w:ascii="Bookman Old Style" w:hAnsi="Bookman Old Style"/>
        </w:rPr>
      </w:pPr>
    </w:p>
    <w:p w14:paraId="3E8440ED" w14:textId="77777777" w:rsidR="00045D3D" w:rsidRPr="00FE2C1F" w:rsidRDefault="00045D3D" w:rsidP="000A3629">
      <w:pPr>
        <w:ind w:left="0" w:right="51"/>
        <w:rPr>
          <w:rFonts w:ascii="Bookman Old Style" w:hAnsi="Bookman Old Style"/>
        </w:rPr>
      </w:pPr>
    </w:p>
    <w:p w14:paraId="72BBA367" w14:textId="77777777" w:rsidR="00045D3D" w:rsidRPr="00FE2C1F" w:rsidRDefault="00045D3D" w:rsidP="00045D3D">
      <w:pPr>
        <w:ind w:right="51"/>
        <w:jc w:val="center"/>
        <w:rPr>
          <w:rFonts w:ascii="Bookman Old Style" w:hAnsi="Bookman Old Style"/>
          <w:b/>
        </w:rPr>
      </w:pPr>
      <w:r w:rsidRPr="00FE2C1F">
        <w:rPr>
          <w:rFonts w:ascii="Bookman Old Style" w:hAnsi="Bookman Old Style"/>
          <w:b/>
        </w:rPr>
        <w:t xml:space="preserve">C O N S I D E R A N D </w:t>
      </w:r>
      <w:r w:rsidR="007B5A60" w:rsidRPr="00FE2C1F">
        <w:rPr>
          <w:rFonts w:ascii="Bookman Old Style" w:hAnsi="Bookman Old Style"/>
          <w:b/>
        </w:rPr>
        <w:t>O Q</w:t>
      </w:r>
      <w:r w:rsidRPr="00FE2C1F">
        <w:rPr>
          <w:rFonts w:ascii="Bookman Old Style" w:hAnsi="Bookman Old Style"/>
          <w:b/>
        </w:rPr>
        <w:t xml:space="preserve"> U E:</w:t>
      </w:r>
    </w:p>
    <w:p w14:paraId="2378A86C" w14:textId="77777777" w:rsidR="00045D3D" w:rsidRPr="00FE2C1F" w:rsidRDefault="00045D3D" w:rsidP="00045D3D">
      <w:pPr>
        <w:ind w:right="51"/>
        <w:jc w:val="center"/>
        <w:rPr>
          <w:rFonts w:ascii="Bookman Old Style" w:hAnsi="Bookman Old Style"/>
          <w:b/>
        </w:rPr>
      </w:pPr>
    </w:p>
    <w:p w14:paraId="61A0E020" w14:textId="3623A984" w:rsidR="0047408F" w:rsidRPr="00FE2C1F" w:rsidRDefault="0047408F" w:rsidP="0047408F">
      <w:pPr>
        <w:ind w:left="0"/>
        <w:jc w:val="both"/>
        <w:rPr>
          <w:rFonts w:ascii="Bookman Old Style" w:hAnsi="Bookman Old Style"/>
          <w:bCs/>
        </w:rPr>
      </w:pPr>
      <w:r w:rsidRPr="00FE2C1F">
        <w:rPr>
          <w:rFonts w:ascii="Bookman Old Style" w:hAnsi="Bookman Old Style"/>
          <w:bCs/>
        </w:rPr>
        <w:t xml:space="preserve">El artículo 334 de la Constitución </w:t>
      </w:r>
      <w:r w:rsidR="00840E4A">
        <w:rPr>
          <w:rFonts w:ascii="Bookman Old Style" w:hAnsi="Bookman Old Style"/>
          <w:bCs/>
        </w:rPr>
        <w:t>Política</w:t>
      </w:r>
      <w:r w:rsidR="00840E4A" w:rsidRPr="00FE2C1F">
        <w:rPr>
          <w:rFonts w:ascii="Bookman Old Style" w:hAnsi="Bookman Old Style"/>
          <w:bCs/>
        </w:rPr>
        <w:t xml:space="preserve"> </w:t>
      </w:r>
      <w:r w:rsidRPr="00FE2C1F">
        <w:rPr>
          <w:rFonts w:ascii="Bookman Old Style" w:hAnsi="Bookman Old Style"/>
          <w:bCs/>
        </w:rPr>
        <w:t>dispone que el Estado, de manera especial, intervendrá para asegurar, de manera progresiva, que todas las personas, en particular las de menores ingresos, tengan acceso efectivo al conjunto de los bienes y servicios básicos.</w:t>
      </w:r>
    </w:p>
    <w:p w14:paraId="73C30D41" w14:textId="77777777" w:rsidR="0047408F" w:rsidRPr="00DD036E" w:rsidRDefault="0047408F" w:rsidP="0047408F">
      <w:pPr>
        <w:ind w:left="0"/>
        <w:jc w:val="both"/>
        <w:rPr>
          <w:rFonts w:ascii="Bookman Old Style" w:hAnsi="Bookman Old Style"/>
          <w:bCs/>
        </w:rPr>
      </w:pPr>
    </w:p>
    <w:p w14:paraId="1CE06A74" w14:textId="6D832A82" w:rsidR="0047408F" w:rsidRPr="00DD036E" w:rsidRDefault="0047408F" w:rsidP="0047408F">
      <w:pPr>
        <w:ind w:left="0"/>
        <w:jc w:val="both"/>
        <w:rPr>
          <w:rFonts w:ascii="Bookman Old Style" w:hAnsi="Bookman Old Style"/>
          <w:bCs/>
        </w:rPr>
      </w:pPr>
      <w:r w:rsidRPr="00DD036E">
        <w:rPr>
          <w:rFonts w:ascii="Bookman Old Style" w:hAnsi="Bookman Old Style"/>
          <w:bCs/>
        </w:rPr>
        <w:t>El artículo 365 de la Constitución Política establece que los servicios públicos son inherentes a la finalidad social del Estado, y es deber de este asegurar su prestación eficiente a todos los habitantes del territorio nacional.</w:t>
      </w:r>
      <w:r w:rsidR="005A20AC" w:rsidRPr="00DD036E">
        <w:rPr>
          <w:rFonts w:ascii="Bookman Old Style" w:hAnsi="Bookman Old Style"/>
          <w:bCs/>
        </w:rPr>
        <w:t xml:space="preserve"> En ese contexto, el Estado, de acuerdo con lo previsto en la Carta Política, debe asegurar su prestación eficiente a todos los habitantes del territorio nacional y, para tal propósito, tiene la responsabilidad de mantener la regulación y ejercer, tanto el control, como la vigilancia de </w:t>
      </w:r>
      <w:proofErr w:type="gramStart"/>
      <w:r w:rsidR="005A20AC" w:rsidRPr="00DD036E">
        <w:rPr>
          <w:rFonts w:ascii="Bookman Old Style" w:hAnsi="Bookman Old Style"/>
          <w:bCs/>
        </w:rPr>
        <w:t>los mismos</w:t>
      </w:r>
      <w:proofErr w:type="gramEnd"/>
      <w:r w:rsidR="005A20AC" w:rsidRPr="00DD036E">
        <w:rPr>
          <w:rFonts w:ascii="Bookman Old Style" w:hAnsi="Bookman Old Style"/>
          <w:bCs/>
        </w:rPr>
        <w:t>.</w:t>
      </w:r>
    </w:p>
    <w:p w14:paraId="6860B716" w14:textId="77777777" w:rsidR="0047408F" w:rsidRPr="00DD036E" w:rsidRDefault="0047408F" w:rsidP="0047408F">
      <w:pPr>
        <w:ind w:left="0"/>
        <w:jc w:val="both"/>
        <w:rPr>
          <w:rFonts w:ascii="Bookman Old Style" w:hAnsi="Bookman Old Style"/>
          <w:bCs/>
        </w:rPr>
      </w:pPr>
    </w:p>
    <w:p w14:paraId="5AA34F32" w14:textId="167AD9AE" w:rsidR="00420446" w:rsidRPr="00FE2C1F" w:rsidRDefault="0047408F" w:rsidP="00420446">
      <w:pPr>
        <w:ind w:left="0"/>
        <w:jc w:val="both"/>
        <w:rPr>
          <w:rFonts w:ascii="Bookman Old Style" w:hAnsi="Bookman Old Style"/>
          <w:bCs/>
        </w:rPr>
      </w:pPr>
      <w:r w:rsidRPr="00FE2C1F">
        <w:rPr>
          <w:rFonts w:ascii="Bookman Old Style" w:hAnsi="Bookman Old Style"/>
          <w:bCs/>
        </w:rPr>
        <w:t>De conformidad con lo previsto en los artículos 1, 2 y 4 de la Ley 142 de 1994, la prestación del servicio público domiciliario de energía eléctrica y sus actividades complementarias constituyen servicios públicos esenciales, y el Estado intervendrá en los mismos a fin de, entre otros, garantizar la calidad del bien y su disposición final para asegurar el mejoramiento de la calidad de vida de los usuarios, así como su prestación continua, ininterrumpida y eficiente.</w:t>
      </w:r>
    </w:p>
    <w:p w14:paraId="4ED7460B" w14:textId="77777777" w:rsidR="00420446" w:rsidRPr="00625542" w:rsidRDefault="00420446" w:rsidP="00420446">
      <w:pPr>
        <w:ind w:left="0"/>
        <w:jc w:val="both"/>
        <w:rPr>
          <w:rFonts w:ascii="Bookman Old Style" w:hAnsi="Bookman Old Style"/>
          <w:bCs/>
        </w:rPr>
      </w:pPr>
    </w:p>
    <w:p w14:paraId="39880066" w14:textId="112B0A64" w:rsidR="00420446" w:rsidRPr="00625542" w:rsidRDefault="00420446" w:rsidP="00420446">
      <w:pPr>
        <w:ind w:left="0"/>
        <w:jc w:val="both"/>
        <w:rPr>
          <w:rFonts w:ascii="Bookman Old Style" w:hAnsi="Bookman Old Style"/>
          <w:bCs/>
        </w:rPr>
      </w:pPr>
      <w:r w:rsidRPr="00625542">
        <w:rPr>
          <w:rFonts w:ascii="Bookman Old Style" w:hAnsi="Bookman Old Style"/>
          <w:bCs/>
        </w:rPr>
        <w:t>La consecución de estos mandatos constitucionales y legales cobran aún mayor importancia tratándose de las Z</w:t>
      </w:r>
      <w:r w:rsidR="00926DDE" w:rsidRPr="00625542">
        <w:rPr>
          <w:rFonts w:ascii="Bookman Old Style" w:hAnsi="Bookman Old Style"/>
          <w:bCs/>
        </w:rPr>
        <w:t xml:space="preserve">onas </w:t>
      </w:r>
      <w:r w:rsidRPr="00625542">
        <w:rPr>
          <w:rFonts w:ascii="Bookman Old Style" w:hAnsi="Bookman Old Style"/>
          <w:bCs/>
        </w:rPr>
        <w:t>N</w:t>
      </w:r>
      <w:r w:rsidR="00926DDE" w:rsidRPr="00625542">
        <w:rPr>
          <w:rFonts w:ascii="Bookman Old Style" w:hAnsi="Bookman Old Style"/>
          <w:bCs/>
        </w:rPr>
        <w:t xml:space="preserve">o </w:t>
      </w:r>
      <w:r w:rsidRPr="00625542">
        <w:rPr>
          <w:rFonts w:ascii="Bookman Old Style" w:hAnsi="Bookman Old Style"/>
          <w:bCs/>
        </w:rPr>
        <w:t>I</w:t>
      </w:r>
      <w:r w:rsidR="00926DDE" w:rsidRPr="00625542">
        <w:rPr>
          <w:rFonts w:ascii="Bookman Old Style" w:hAnsi="Bookman Old Style"/>
          <w:bCs/>
        </w:rPr>
        <w:t xml:space="preserve">nterconectadas </w:t>
      </w:r>
      <w:r w:rsidR="00E81B18">
        <w:rPr>
          <w:rFonts w:ascii="Bookman Old Style" w:hAnsi="Bookman Old Style"/>
          <w:bCs/>
        </w:rPr>
        <w:t>(</w:t>
      </w:r>
      <w:proofErr w:type="spellStart"/>
      <w:r w:rsidR="00926DDE" w:rsidRPr="00625542">
        <w:rPr>
          <w:rFonts w:ascii="Bookman Old Style" w:hAnsi="Bookman Old Style"/>
          <w:bCs/>
        </w:rPr>
        <w:t>ZNI</w:t>
      </w:r>
      <w:proofErr w:type="spellEnd"/>
      <w:r w:rsidR="00E81B18">
        <w:rPr>
          <w:rFonts w:ascii="Bookman Old Style" w:hAnsi="Bookman Old Style"/>
          <w:bCs/>
        </w:rPr>
        <w:t>)</w:t>
      </w:r>
      <w:r w:rsidRPr="00625542">
        <w:rPr>
          <w:rFonts w:ascii="Bookman Old Style" w:hAnsi="Bookman Old Style"/>
          <w:bCs/>
        </w:rPr>
        <w:t>, por tratarse de zonas del país consideradas como las más apartadas y en las cuales se presentan unos niveles más altos de necesidades básicas insatisfechas, donde el acceso a los servicios públicos o a su prestación efectiva contribuyen a la eliminación de brechas y a la mejora de la calidad de vida de los habitantes del territorio.</w:t>
      </w:r>
    </w:p>
    <w:p w14:paraId="3A02F802" w14:textId="77777777" w:rsidR="0047408F" w:rsidRPr="00625542" w:rsidRDefault="0047408F" w:rsidP="0047408F">
      <w:pPr>
        <w:ind w:left="0"/>
        <w:jc w:val="both"/>
        <w:rPr>
          <w:rFonts w:ascii="Bookman Old Style" w:hAnsi="Bookman Old Style"/>
          <w:bCs/>
        </w:rPr>
      </w:pPr>
    </w:p>
    <w:p w14:paraId="1EF136DA" w14:textId="77777777" w:rsidR="0047408F" w:rsidRPr="00FE2C1F" w:rsidRDefault="0047408F" w:rsidP="0047408F">
      <w:pPr>
        <w:ind w:left="0"/>
        <w:jc w:val="both"/>
        <w:rPr>
          <w:rFonts w:ascii="Bookman Old Style" w:hAnsi="Bookman Old Style"/>
          <w:bCs/>
        </w:rPr>
      </w:pPr>
      <w:r w:rsidRPr="00625542">
        <w:rPr>
          <w:rFonts w:ascii="Bookman Old Style" w:hAnsi="Bookman Old Style"/>
          <w:bCs/>
        </w:rPr>
        <w:t>De conformidad con el artículo 73 de la Ley 142 de 1994, le corr</w:t>
      </w:r>
      <w:r w:rsidRPr="00FE2C1F">
        <w:rPr>
          <w:rFonts w:ascii="Bookman Old Style" w:hAnsi="Bookman Old Style"/>
          <w:bCs/>
        </w:rPr>
        <w:t>esponde a las Comisiones de Regulación establecer las fórmulas para la fijación de las tarifas de los servicios públicos y señalar, de acuerdo con la Ley, criterios generales sobre abuso de posición dominante en los contratos de servicios públicos y sobre la protección de los derechos de los usuarios en lo relativo a facturación, comercialización y demás asuntos relativos a la relación de la empresa con el usuario.</w:t>
      </w:r>
    </w:p>
    <w:p w14:paraId="26D1FFAC" w14:textId="77777777" w:rsidR="0047408F" w:rsidRPr="00FE2C1F" w:rsidRDefault="0047408F" w:rsidP="0047408F">
      <w:pPr>
        <w:ind w:left="0"/>
        <w:jc w:val="both"/>
        <w:rPr>
          <w:rFonts w:ascii="Bookman Old Style" w:hAnsi="Bookman Old Style"/>
          <w:bCs/>
        </w:rPr>
      </w:pPr>
    </w:p>
    <w:p w14:paraId="614A1EFB" w14:textId="77777777" w:rsidR="0047408F" w:rsidRPr="00FE2C1F" w:rsidRDefault="0047408F" w:rsidP="0047408F">
      <w:pPr>
        <w:ind w:left="0"/>
        <w:jc w:val="both"/>
        <w:rPr>
          <w:rFonts w:ascii="Bookman Old Style" w:hAnsi="Bookman Old Style"/>
          <w:bCs/>
        </w:rPr>
      </w:pPr>
      <w:r w:rsidRPr="00FE2C1F">
        <w:rPr>
          <w:rFonts w:ascii="Bookman Old Style" w:hAnsi="Bookman Old Style"/>
          <w:bCs/>
        </w:rPr>
        <w:t>De conformidad con lo previsto en el artículo 87.9 de la Ley 142 de 1994, le corresponde a las Comisiones de Regulación establecer mecanismos para garantizar la reposición y mantenimiento de bienes que hayan sido objeto de aporte por parte de entidades públicas.</w:t>
      </w:r>
    </w:p>
    <w:p w14:paraId="6D8D074E" w14:textId="77777777" w:rsidR="007F28AA" w:rsidRDefault="007F28AA" w:rsidP="0047408F">
      <w:pPr>
        <w:ind w:left="0"/>
        <w:jc w:val="both"/>
        <w:rPr>
          <w:rFonts w:ascii="Bookman Old Style" w:hAnsi="Bookman Old Style"/>
          <w:bCs/>
        </w:rPr>
      </w:pPr>
    </w:p>
    <w:p w14:paraId="6F5E5118" w14:textId="77777777" w:rsidR="003B1FBD" w:rsidRPr="00FE2C1F" w:rsidRDefault="003B1FBD" w:rsidP="003B1FBD">
      <w:pPr>
        <w:ind w:left="0"/>
        <w:jc w:val="both"/>
        <w:rPr>
          <w:rFonts w:ascii="Bookman Old Style" w:hAnsi="Bookman Old Style"/>
          <w:bCs/>
        </w:rPr>
      </w:pPr>
      <w:r w:rsidRPr="00FE2C1F">
        <w:rPr>
          <w:rFonts w:ascii="Bookman Old Style" w:hAnsi="Bookman Old Style"/>
          <w:bCs/>
        </w:rPr>
        <w:t xml:space="preserve">El literal f) del artículo 3 de la Ley 143 de 1994 estableció que corresponde al Estado </w:t>
      </w:r>
      <w:r w:rsidRPr="008F6ED6">
        <w:rPr>
          <w:rFonts w:ascii="Bookman Old Style" w:hAnsi="Bookman Old Style"/>
          <w:bCs/>
          <w:i/>
          <w:iCs/>
        </w:rPr>
        <w:t>“alcanzar una cobertura en los servicios de electricidad a las diferentes regiones y sectores del país, que garantice la satisfacción de las necesidades básicas de los usuarios de los estratos 1, 2 y 3 y los de menores recursos del área rural, a través de los diversos agentes públicos y privados que presten el servicio”.</w:t>
      </w:r>
    </w:p>
    <w:p w14:paraId="105A033A" w14:textId="77777777" w:rsidR="003B1FBD" w:rsidRPr="00FE2C1F" w:rsidRDefault="003B1FBD" w:rsidP="003B1FBD">
      <w:pPr>
        <w:ind w:left="0"/>
        <w:jc w:val="both"/>
        <w:rPr>
          <w:rFonts w:ascii="Bookman Old Style" w:hAnsi="Bookman Old Style"/>
          <w:bCs/>
        </w:rPr>
      </w:pPr>
    </w:p>
    <w:p w14:paraId="683A8522" w14:textId="77777777" w:rsidR="003B1FBD" w:rsidRPr="00FE2C1F" w:rsidRDefault="003B1FBD" w:rsidP="003B1FBD">
      <w:pPr>
        <w:ind w:left="0"/>
        <w:jc w:val="both"/>
        <w:rPr>
          <w:rFonts w:ascii="Bookman Old Style" w:hAnsi="Bookman Old Style"/>
          <w:bCs/>
        </w:rPr>
      </w:pPr>
      <w:r w:rsidRPr="00FE2C1F">
        <w:rPr>
          <w:rFonts w:ascii="Bookman Old Style" w:hAnsi="Bookman Old Style"/>
          <w:bCs/>
        </w:rPr>
        <w:t>El artículo 6 de la Ley 143 de 1994 establece, entre otros aspectos, que las actividades relacionadas con el servicio de electricidad se regirán por principios de eficiencia, calidad, continuidad, adaptabilidad, neutralidad, solidaridad y equidad.</w:t>
      </w:r>
    </w:p>
    <w:p w14:paraId="3A7B2E45" w14:textId="77777777" w:rsidR="0047408F" w:rsidRPr="00FE2C1F" w:rsidRDefault="0047408F" w:rsidP="0047408F">
      <w:pPr>
        <w:ind w:left="0"/>
        <w:jc w:val="both"/>
        <w:rPr>
          <w:rFonts w:ascii="Bookman Old Style" w:hAnsi="Bookman Old Style"/>
          <w:bCs/>
        </w:rPr>
      </w:pPr>
    </w:p>
    <w:p w14:paraId="22AAD261" w14:textId="77777777" w:rsidR="0047408F" w:rsidRPr="00FE2C1F" w:rsidRDefault="0047408F" w:rsidP="0047408F">
      <w:pPr>
        <w:ind w:left="0"/>
        <w:jc w:val="both"/>
        <w:rPr>
          <w:rFonts w:ascii="Bookman Old Style" w:hAnsi="Bookman Old Style"/>
          <w:bCs/>
        </w:rPr>
      </w:pPr>
      <w:r w:rsidRPr="00FE2C1F">
        <w:rPr>
          <w:rFonts w:ascii="Bookman Old Style" w:hAnsi="Bookman Old Style"/>
          <w:bCs/>
        </w:rPr>
        <w:t>La Ley 697 de 2001 establece que el Ministerio de Minas y Energía formulará los lineamientos de las políticas, estrategias e instrumentos para el fomento y la promoción de las fuentes no convencionales de energía, con prelación en las Zonas No Interconectadas.</w:t>
      </w:r>
    </w:p>
    <w:p w14:paraId="0E558764" w14:textId="77777777" w:rsidR="0047408F" w:rsidRPr="00FE2C1F" w:rsidRDefault="0047408F" w:rsidP="0047408F">
      <w:pPr>
        <w:ind w:left="0"/>
        <w:jc w:val="both"/>
        <w:rPr>
          <w:rFonts w:ascii="Bookman Old Style" w:hAnsi="Bookman Old Style"/>
          <w:bCs/>
        </w:rPr>
      </w:pPr>
    </w:p>
    <w:p w14:paraId="0237CAFE" w14:textId="77777777" w:rsidR="0047408F" w:rsidRPr="00FE2C1F" w:rsidRDefault="0047408F" w:rsidP="0047408F">
      <w:pPr>
        <w:ind w:left="0"/>
        <w:jc w:val="both"/>
        <w:rPr>
          <w:rFonts w:ascii="Bookman Old Style" w:hAnsi="Bookman Old Style"/>
          <w:bCs/>
        </w:rPr>
      </w:pPr>
      <w:r w:rsidRPr="00FE2C1F">
        <w:rPr>
          <w:rFonts w:ascii="Bookman Old Style" w:hAnsi="Bookman Old Style"/>
          <w:bCs/>
        </w:rPr>
        <w:t>El artículo 1 de la Ley 855 de 2003 establece que “</w:t>
      </w:r>
      <w:r w:rsidRPr="0075448C">
        <w:rPr>
          <w:rFonts w:ascii="Bookman Old Style" w:hAnsi="Bookman Old Style"/>
          <w:bCs/>
          <w:i/>
          <w:iCs/>
        </w:rPr>
        <w:t>para todos los efectos relacionados con la prestación del servicio público de energía eléctrica se entiende por Zonas No Interconectadas a los municipios, corregimientos, localidades y caseríos no conectadas al Sistema Interconectado Nacional, SIN</w:t>
      </w:r>
      <w:r w:rsidRPr="00FE2C1F">
        <w:rPr>
          <w:rFonts w:ascii="Bookman Old Style" w:hAnsi="Bookman Old Style"/>
          <w:bCs/>
        </w:rPr>
        <w:t>”.</w:t>
      </w:r>
    </w:p>
    <w:p w14:paraId="31732693" w14:textId="77777777" w:rsidR="0047408F" w:rsidRPr="00FE2C1F" w:rsidRDefault="0047408F" w:rsidP="0047408F">
      <w:pPr>
        <w:ind w:left="0"/>
        <w:jc w:val="both"/>
        <w:rPr>
          <w:rFonts w:ascii="Bookman Old Style" w:hAnsi="Bookman Old Style"/>
          <w:bCs/>
        </w:rPr>
      </w:pPr>
    </w:p>
    <w:p w14:paraId="299BA701" w14:textId="0510B8A2" w:rsidR="0047408F" w:rsidRPr="00FE2C1F" w:rsidRDefault="0047408F" w:rsidP="0047408F">
      <w:pPr>
        <w:ind w:left="0"/>
        <w:jc w:val="both"/>
        <w:rPr>
          <w:rFonts w:ascii="Bookman Old Style" w:hAnsi="Bookman Old Style"/>
          <w:bCs/>
        </w:rPr>
      </w:pPr>
      <w:r w:rsidRPr="00FE2C1F">
        <w:rPr>
          <w:rFonts w:ascii="Bookman Old Style" w:hAnsi="Bookman Old Style"/>
          <w:bCs/>
        </w:rPr>
        <w:t xml:space="preserve">De acuerdo con el parágrafo 1 del artículo 1 de la Ley 855 de 2003, las áreas geográficas que puedan interconectarse al </w:t>
      </w:r>
      <w:r w:rsidR="00E81B18">
        <w:rPr>
          <w:rFonts w:ascii="Bookman Old Style" w:hAnsi="Bookman Old Style"/>
          <w:bCs/>
        </w:rPr>
        <w:t>Sistema interconectado Nacional (</w:t>
      </w:r>
      <w:r w:rsidRPr="00FE2C1F">
        <w:rPr>
          <w:rFonts w:ascii="Bookman Old Style" w:hAnsi="Bookman Old Style"/>
          <w:bCs/>
        </w:rPr>
        <w:t>SIN</w:t>
      </w:r>
      <w:r w:rsidR="00E81B18">
        <w:rPr>
          <w:rFonts w:ascii="Bookman Old Style" w:hAnsi="Bookman Old Style"/>
          <w:bCs/>
        </w:rPr>
        <w:t>)</w:t>
      </w:r>
      <w:r w:rsidRPr="00FE2C1F">
        <w:rPr>
          <w:rFonts w:ascii="Bookman Old Style" w:hAnsi="Bookman Old Style"/>
          <w:bCs/>
        </w:rPr>
        <w:t xml:space="preserve">, se excluirán de las </w:t>
      </w:r>
      <w:proofErr w:type="spellStart"/>
      <w:r w:rsidRPr="00FE2C1F">
        <w:rPr>
          <w:rFonts w:ascii="Bookman Old Style" w:hAnsi="Bookman Old Style"/>
          <w:bCs/>
        </w:rPr>
        <w:t>ZNI</w:t>
      </w:r>
      <w:proofErr w:type="spellEnd"/>
      <w:r w:rsidRPr="00FE2C1F">
        <w:rPr>
          <w:rFonts w:ascii="Bookman Old Style" w:hAnsi="Bookman Old Style"/>
          <w:bCs/>
        </w:rPr>
        <w:t xml:space="preserve"> una vez se surtan los trámites correspondientes ante esta Comisión.</w:t>
      </w:r>
    </w:p>
    <w:p w14:paraId="5362946C" w14:textId="77777777" w:rsidR="0047408F" w:rsidRPr="00FE2C1F" w:rsidRDefault="0047408F" w:rsidP="0047408F">
      <w:pPr>
        <w:ind w:left="0"/>
        <w:jc w:val="both"/>
        <w:rPr>
          <w:rFonts w:ascii="Bookman Old Style" w:hAnsi="Bookman Old Style"/>
          <w:bCs/>
        </w:rPr>
      </w:pPr>
    </w:p>
    <w:p w14:paraId="07E4E2E2" w14:textId="21364D47" w:rsidR="0047408F" w:rsidRPr="00FE2C1F" w:rsidRDefault="0047408F" w:rsidP="0047408F">
      <w:pPr>
        <w:ind w:left="0"/>
        <w:jc w:val="both"/>
        <w:rPr>
          <w:rFonts w:ascii="Bookman Old Style" w:hAnsi="Bookman Old Style"/>
          <w:bCs/>
        </w:rPr>
      </w:pPr>
      <w:r w:rsidRPr="00FE2C1F">
        <w:rPr>
          <w:rFonts w:ascii="Bookman Old Style" w:hAnsi="Bookman Old Style"/>
          <w:bCs/>
        </w:rPr>
        <w:t xml:space="preserve">La Resolución </w:t>
      </w:r>
      <w:proofErr w:type="spellStart"/>
      <w:r w:rsidRPr="00FE2C1F">
        <w:rPr>
          <w:rFonts w:ascii="Bookman Old Style" w:hAnsi="Bookman Old Style"/>
          <w:bCs/>
        </w:rPr>
        <w:t>CREG</w:t>
      </w:r>
      <w:proofErr w:type="spellEnd"/>
      <w:r w:rsidRPr="00FE2C1F">
        <w:rPr>
          <w:rFonts w:ascii="Bookman Old Style" w:hAnsi="Bookman Old Style"/>
          <w:bCs/>
        </w:rPr>
        <w:t xml:space="preserve"> 091 de 2007, que </w:t>
      </w:r>
      <w:proofErr w:type="gramStart"/>
      <w:r w:rsidRPr="00FE2C1F">
        <w:rPr>
          <w:rFonts w:ascii="Bookman Old Style" w:hAnsi="Bookman Old Style"/>
          <w:bCs/>
        </w:rPr>
        <w:t>entró en vigencia</w:t>
      </w:r>
      <w:proofErr w:type="gramEnd"/>
      <w:r w:rsidRPr="00FE2C1F">
        <w:rPr>
          <w:rFonts w:ascii="Bookman Old Style" w:hAnsi="Bookman Old Style"/>
          <w:bCs/>
        </w:rPr>
        <w:t xml:space="preserve"> el 24 de febrero de 2008, estableció las metodologías generales para remunerar las actividades de generación, distribución y comercialización de energía eléctrica, y las fórmulas tarifarias generales para </w:t>
      </w:r>
      <w:r w:rsidR="003A32C3">
        <w:rPr>
          <w:rFonts w:ascii="Bookman Old Style" w:hAnsi="Bookman Old Style"/>
          <w:bCs/>
        </w:rPr>
        <w:t>determinar</w:t>
      </w:r>
      <w:r w:rsidRPr="00FE2C1F">
        <w:rPr>
          <w:rFonts w:ascii="Bookman Old Style" w:hAnsi="Bookman Old Style"/>
          <w:bCs/>
        </w:rPr>
        <w:t xml:space="preserve"> el costo unitario de prestación del servicio público de energía eléctrica en Zonas No Interconectadas.</w:t>
      </w:r>
    </w:p>
    <w:p w14:paraId="2F67E4E7" w14:textId="77777777" w:rsidR="0047408F" w:rsidRPr="00FE2C1F" w:rsidRDefault="0047408F" w:rsidP="0047408F">
      <w:pPr>
        <w:ind w:left="0"/>
        <w:jc w:val="both"/>
        <w:rPr>
          <w:rFonts w:ascii="Bookman Old Style" w:hAnsi="Bookman Old Style"/>
          <w:bCs/>
        </w:rPr>
      </w:pPr>
    </w:p>
    <w:p w14:paraId="3FC54ADC" w14:textId="77777777" w:rsidR="0047408F" w:rsidRPr="00FE2C1F" w:rsidRDefault="0047408F" w:rsidP="0047408F">
      <w:pPr>
        <w:ind w:left="0"/>
        <w:jc w:val="both"/>
        <w:rPr>
          <w:rFonts w:ascii="Bookman Old Style" w:hAnsi="Bookman Old Style"/>
          <w:bCs/>
        </w:rPr>
      </w:pPr>
      <w:r w:rsidRPr="00FE2C1F">
        <w:rPr>
          <w:rFonts w:ascii="Bookman Old Style" w:hAnsi="Bookman Old Style"/>
          <w:bCs/>
        </w:rPr>
        <w:t xml:space="preserve">Así mismo, mediante el Decreto 1073 de 2015, modificado por el Decreto 099 de 2021, el Gobierno Nacional adoptó los lineamientos de política pública relacionados con la expansión de cobertura del servicio público de energía eléctrica en el SIN y en las </w:t>
      </w:r>
      <w:proofErr w:type="spellStart"/>
      <w:r w:rsidRPr="00FE2C1F">
        <w:rPr>
          <w:rFonts w:ascii="Bookman Old Style" w:hAnsi="Bookman Old Style"/>
          <w:bCs/>
        </w:rPr>
        <w:t>ZNI</w:t>
      </w:r>
      <w:proofErr w:type="spellEnd"/>
      <w:r w:rsidRPr="00FE2C1F">
        <w:rPr>
          <w:rFonts w:ascii="Bookman Old Style" w:hAnsi="Bookman Old Style"/>
          <w:bCs/>
        </w:rPr>
        <w:t>.</w:t>
      </w:r>
    </w:p>
    <w:p w14:paraId="0ED5A4B4" w14:textId="77777777" w:rsidR="0047408F" w:rsidRPr="00FE2C1F" w:rsidRDefault="0047408F" w:rsidP="0047408F">
      <w:pPr>
        <w:ind w:left="0"/>
        <w:jc w:val="both"/>
        <w:rPr>
          <w:rFonts w:ascii="Bookman Old Style" w:hAnsi="Bookman Old Style"/>
          <w:bCs/>
        </w:rPr>
      </w:pPr>
    </w:p>
    <w:p w14:paraId="351C4B82" w14:textId="77777777" w:rsidR="0047408F" w:rsidRPr="00FE2C1F" w:rsidRDefault="0047408F" w:rsidP="0047408F">
      <w:pPr>
        <w:ind w:left="0"/>
        <w:jc w:val="both"/>
        <w:rPr>
          <w:rFonts w:ascii="Bookman Old Style" w:hAnsi="Bookman Old Style"/>
          <w:bCs/>
        </w:rPr>
      </w:pPr>
      <w:r w:rsidRPr="00FE2C1F">
        <w:rPr>
          <w:rFonts w:ascii="Bookman Old Style" w:hAnsi="Bookman Old Style"/>
          <w:bCs/>
        </w:rPr>
        <w:t xml:space="preserve">El artículo 2.2.3.3.2.2.3.1 del Decreto 1073 de 2015, modificado por el artículo 4 del Decreto 099 de 2021, indica que </w:t>
      </w:r>
      <w:r w:rsidRPr="00FE2C1F">
        <w:rPr>
          <w:rFonts w:ascii="Bookman Old Style" w:hAnsi="Bookman Old Style"/>
          <w:bCs/>
          <w:i/>
          <w:iCs/>
        </w:rPr>
        <w:t>“(…) la ampliación de cobertura del servicio público de energía eléctrica a usuarios a quienes no sea eficiente conectar al Sistema Interconectado Nacional (SIN), se podrá realizar mediante soluciones centralizadas o individuales, las cuales serán construidas y operadas principalmente por un Operador de Red del Sistema Interconectado Nacional (SIN), o a través de esquemas empresariales tales como las Áreas de Servicio Exclusivo (ASE). Dichas inversiones podrán ser realizadas tanto con recursos públicos como recursos mixtos o privados. Las inversiones se regirán de acuerdo con las leyes y la regulación vigente y serán remuneradas a través de los esquemas tarifarios dispuestos por la Comisión de Regulación de Energía y Gas (</w:t>
      </w:r>
      <w:proofErr w:type="spellStart"/>
      <w:r w:rsidRPr="00FE2C1F">
        <w:rPr>
          <w:rFonts w:ascii="Bookman Old Style" w:hAnsi="Bookman Old Style"/>
          <w:bCs/>
          <w:i/>
          <w:iCs/>
        </w:rPr>
        <w:t>CREG</w:t>
      </w:r>
      <w:proofErr w:type="spellEnd"/>
      <w:r w:rsidRPr="00FE2C1F">
        <w:rPr>
          <w:rFonts w:ascii="Bookman Old Style" w:hAnsi="Bookman Old Style"/>
          <w:bCs/>
          <w:i/>
          <w:iCs/>
        </w:rPr>
        <w:t>), para tal fin. (…)”</w:t>
      </w:r>
      <w:r w:rsidRPr="00FE2C1F">
        <w:rPr>
          <w:rFonts w:ascii="Bookman Old Style" w:hAnsi="Bookman Old Style"/>
          <w:bCs/>
        </w:rPr>
        <w:t>.</w:t>
      </w:r>
    </w:p>
    <w:p w14:paraId="198983F5" w14:textId="77777777" w:rsidR="0047408F" w:rsidRPr="00FE2C1F" w:rsidRDefault="0047408F" w:rsidP="0047408F">
      <w:pPr>
        <w:ind w:left="0"/>
        <w:jc w:val="both"/>
        <w:rPr>
          <w:rFonts w:ascii="Bookman Old Style" w:hAnsi="Bookman Old Style"/>
          <w:bCs/>
        </w:rPr>
      </w:pPr>
    </w:p>
    <w:p w14:paraId="4B981DA7" w14:textId="77777777" w:rsidR="0047408F" w:rsidRPr="00FE2C1F" w:rsidRDefault="0047408F" w:rsidP="0047408F">
      <w:pPr>
        <w:ind w:left="0"/>
        <w:jc w:val="both"/>
        <w:rPr>
          <w:rFonts w:ascii="Bookman Old Style" w:hAnsi="Bookman Old Style"/>
          <w:bCs/>
        </w:rPr>
      </w:pPr>
      <w:r w:rsidRPr="00FE2C1F">
        <w:rPr>
          <w:rFonts w:ascii="Bookman Old Style" w:hAnsi="Bookman Old Style"/>
          <w:bCs/>
        </w:rPr>
        <w:t xml:space="preserve">El artículo 2.2.3.3.2.2.3.2 del Decreto 1073 de 2015, modificado por el artículo 6 del Decreto 099 de 2021, señala, en relación con la metodología de prestación del servicio en </w:t>
      </w:r>
      <w:proofErr w:type="spellStart"/>
      <w:r w:rsidRPr="00FE2C1F">
        <w:rPr>
          <w:rFonts w:ascii="Bookman Old Style" w:hAnsi="Bookman Old Style"/>
          <w:bCs/>
        </w:rPr>
        <w:t>ZNI</w:t>
      </w:r>
      <w:proofErr w:type="spellEnd"/>
      <w:r w:rsidRPr="00FE2C1F">
        <w:rPr>
          <w:rFonts w:ascii="Bookman Old Style" w:hAnsi="Bookman Old Style"/>
          <w:bCs/>
        </w:rPr>
        <w:t>, que:</w:t>
      </w:r>
    </w:p>
    <w:p w14:paraId="25B66CBB" w14:textId="77777777" w:rsidR="0047408F" w:rsidRPr="00FE2C1F" w:rsidRDefault="0047408F" w:rsidP="0047408F">
      <w:pPr>
        <w:ind w:left="0"/>
        <w:jc w:val="both"/>
        <w:rPr>
          <w:rFonts w:ascii="Bookman Old Style" w:hAnsi="Bookman Old Style"/>
          <w:bCs/>
        </w:rPr>
      </w:pPr>
    </w:p>
    <w:p w14:paraId="62760C56" w14:textId="77777777" w:rsidR="0047408F" w:rsidRPr="002F6B33" w:rsidRDefault="0047408F" w:rsidP="00693538">
      <w:pPr>
        <w:jc w:val="both"/>
        <w:rPr>
          <w:rFonts w:ascii="Bookman Old Style" w:hAnsi="Bookman Old Style"/>
          <w:bCs/>
          <w:i/>
          <w:iCs/>
          <w:sz w:val="22"/>
          <w:szCs w:val="22"/>
        </w:rPr>
      </w:pPr>
      <w:r w:rsidRPr="002F6B33">
        <w:rPr>
          <w:rFonts w:ascii="Bookman Old Style" w:hAnsi="Bookman Old Style"/>
          <w:bCs/>
          <w:i/>
          <w:iCs/>
          <w:sz w:val="22"/>
          <w:szCs w:val="22"/>
        </w:rPr>
        <w:t xml:space="preserve">“(…) Metodología de remuneración de la prestación del servicio en </w:t>
      </w:r>
      <w:proofErr w:type="spellStart"/>
      <w:r w:rsidRPr="002F6B33">
        <w:rPr>
          <w:rFonts w:ascii="Bookman Old Style" w:hAnsi="Bookman Old Style"/>
          <w:bCs/>
          <w:i/>
          <w:iCs/>
          <w:sz w:val="22"/>
          <w:szCs w:val="22"/>
        </w:rPr>
        <w:t>ZNI</w:t>
      </w:r>
      <w:proofErr w:type="spellEnd"/>
      <w:r w:rsidRPr="002F6B33">
        <w:rPr>
          <w:rFonts w:ascii="Bookman Old Style" w:hAnsi="Bookman Old Style"/>
          <w:bCs/>
          <w:i/>
          <w:iCs/>
          <w:sz w:val="22"/>
          <w:szCs w:val="22"/>
        </w:rPr>
        <w:t>. La metodología para remunerar las actividades de generación, distribución y comercialización en las Zonas No Interconectadas (</w:t>
      </w:r>
      <w:proofErr w:type="spellStart"/>
      <w:r w:rsidRPr="002F6B33">
        <w:rPr>
          <w:rFonts w:ascii="Bookman Old Style" w:hAnsi="Bookman Old Style"/>
          <w:bCs/>
          <w:i/>
          <w:iCs/>
          <w:sz w:val="22"/>
          <w:szCs w:val="22"/>
        </w:rPr>
        <w:t>ZNI</w:t>
      </w:r>
      <w:proofErr w:type="spellEnd"/>
      <w:r w:rsidRPr="002F6B33">
        <w:rPr>
          <w:rFonts w:ascii="Bookman Old Style" w:hAnsi="Bookman Old Style"/>
          <w:bCs/>
          <w:i/>
          <w:iCs/>
          <w:sz w:val="22"/>
          <w:szCs w:val="22"/>
        </w:rPr>
        <w:t>), expedida por la Comisión de Regulación en Energía y Gas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deberá tener en cuenta al menos las particularidades de las regiones donde se preste el servicio y los siguientes elementos:</w:t>
      </w:r>
    </w:p>
    <w:p w14:paraId="65C4273E" w14:textId="77777777" w:rsidR="0047408F" w:rsidRPr="002F6B33" w:rsidRDefault="0047408F" w:rsidP="00693538">
      <w:pPr>
        <w:jc w:val="both"/>
        <w:rPr>
          <w:rFonts w:ascii="Bookman Old Style" w:hAnsi="Bookman Old Style"/>
          <w:bCs/>
          <w:i/>
          <w:iCs/>
          <w:sz w:val="22"/>
          <w:szCs w:val="22"/>
        </w:rPr>
      </w:pPr>
    </w:p>
    <w:p w14:paraId="312253DC" w14:textId="77777777" w:rsidR="0047408F" w:rsidRPr="002F6B33" w:rsidRDefault="0047408F" w:rsidP="00693538">
      <w:pPr>
        <w:jc w:val="both"/>
        <w:rPr>
          <w:rFonts w:ascii="Bookman Old Style" w:hAnsi="Bookman Old Style"/>
          <w:bCs/>
          <w:i/>
          <w:iCs/>
          <w:sz w:val="22"/>
          <w:szCs w:val="22"/>
        </w:rPr>
      </w:pPr>
      <w:r w:rsidRPr="002F6B33">
        <w:rPr>
          <w:rFonts w:ascii="Bookman Old Style" w:hAnsi="Bookman Old Style"/>
          <w:bCs/>
          <w:i/>
          <w:iCs/>
          <w:sz w:val="22"/>
          <w:szCs w:val="22"/>
        </w:rPr>
        <w:t>1. La remuneración del servicio debe considerar el número y dispersión de los usuarios a ser atendidos, así como las particularidades de las regiones en las que se preste el servicio.</w:t>
      </w:r>
    </w:p>
    <w:p w14:paraId="0CF7ECB3" w14:textId="77777777" w:rsidR="0047408F" w:rsidRPr="002F6B33" w:rsidRDefault="0047408F" w:rsidP="00693538">
      <w:pPr>
        <w:jc w:val="both"/>
        <w:rPr>
          <w:rFonts w:ascii="Bookman Old Style" w:hAnsi="Bookman Old Style"/>
          <w:bCs/>
          <w:i/>
          <w:iCs/>
          <w:sz w:val="22"/>
          <w:szCs w:val="22"/>
        </w:rPr>
      </w:pPr>
    </w:p>
    <w:p w14:paraId="1E405756" w14:textId="77777777" w:rsidR="0047408F" w:rsidRPr="002F6B33" w:rsidRDefault="0047408F" w:rsidP="00693538">
      <w:pPr>
        <w:jc w:val="both"/>
        <w:rPr>
          <w:rFonts w:ascii="Bookman Old Style" w:hAnsi="Bookman Old Style"/>
          <w:bCs/>
          <w:i/>
          <w:iCs/>
          <w:sz w:val="22"/>
          <w:szCs w:val="22"/>
        </w:rPr>
      </w:pPr>
      <w:r w:rsidRPr="002F6B33">
        <w:rPr>
          <w:rFonts w:ascii="Bookman Old Style" w:hAnsi="Bookman Old Style"/>
          <w:bCs/>
          <w:i/>
          <w:iCs/>
          <w:sz w:val="22"/>
          <w:szCs w:val="22"/>
        </w:rPr>
        <w:t>2. La metodología deberá discriminar los costos asociados a atender usuarios con Soluciones Centralizadas o con Soluciones Individuales. (…)”</w:t>
      </w:r>
    </w:p>
    <w:p w14:paraId="25633C96" w14:textId="77777777" w:rsidR="0047408F" w:rsidRPr="00211337" w:rsidRDefault="0047408F" w:rsidP="00211337">
      <w:pPr>
        <w:ind w:left="0"/>
        <w:jc w:val="both"/>
        <w:rPr>
          <w:rFonts w:ascii="Bookman Old Style" w:hAnsi="Bookman Old Style"/>
          <w:bCs/>
          <w:i/>
          <w:iCs/>
        </w:rPr>
      </w:pPr>
    </w:p>
    <w:p w14:paraId="6B17FEC3" w14:textId="77777777" w:rsidR="0047408F" w:rsidRPr="00211337" w:rsidRDefault="0047408F" w:rsidP="00211337">
      <w:pPr>
        <w:ind w:left="0"/>
        <w:jc w:val="both"/>
        <w:rPr>
          <w:rFonts w:ascii="Bookman Old Style" w:hAnsi="Bookman Old Style"/>
          <w:bCs/>
          <w:i/>
          <w:iCs/>
        </w:rPr>
      </w:pPr>
      <w:r w:rsidRPr="00211337">
        <w:rPr>
          <w:rFonts w:ascii="Bookman Old Style" w:hAnsi="Bookman Old Style"/>
          <w:bCs/>
        </w:rPr>
        <w:t>El artículo 287 de la Ley 1955 de 2019, por la cual se adoptó el Plan Nacional de Desarrollo 2018-2022, indicó que</w:t>
      </w:r>
      <w:r w:rsidRPr="00211337">
        <w:rPr>
          <w:rFonts w:ascii="Bookman Old Style" w:hAnsi="Bookman Old Style"/>
          <w:bCs/>
          <w:i/>
          <w:iCs/>
        </w:rPr>
        <w:t xml:space="preserve"> “El Servicio Público Domiciliario de Energía Eléctrica en </w:t>
      </w:r>
      <w:proofErr w:type="spellStart"/>
      <w:r w:rsidRPr="00211337">
        <w:rPr>
          <w:rFonts w:ascii="Bookman Old Style" w:hAnsi="Bookman Old Style"/>
          <w:bCs/>
          <w:i/>
          <w:iCs/>
        </w:rPr>
        <w:t>ZNI</w:t>
      </w:r>
      <w:proofErr w:type="spellEnd"/>
      <w:r w:rsidRPr="00211337">
        <w:rPr>
          <w:rFonts w:ascii="Bookman Old Style" w:hAnsi="Bookman Old Style"/>
          <w:bCs/>
          <w:i/>
          <w:iCs/>
        </w:rPr>
        <w:t xml:space="preserve"> es el transporte de energía eléctrica desde la barra de entrega de energía de un Generador al Sistema de Distribución hasta el domicilio del usuario final, incluida su conexión y medición. El suministro de energía eléctrica a un domicilio mediante soluciones individuales de generación también se considera, servicio público domiciliario de energía eléctrica en </w:t>
      </w:r>
      <w:proofErr w:type="spellStart"/>
      <w:r w:rsidRPr="00211337">
        <w:rPr>
          <w:rFonts w:ascii="Bookman Old Style" w:hAnsi="Bookman Old Style"/>
          <w:bCs/>
          <w:i/>
          <w:iCs/>
        </w:rPr>
        <w:t>ZNI</w:t>
      </w:r>
      <w:proofErr w:type="spellEnd"/>
      <w:r w:rsidRPr="00211337">
        <w:rPr>
          <w:rFonts w:ascii="Bookman Old Style" w:hAnsi="Bookman Old Style"/>
          <w:bCs/>
          <w:i/>
          <w:iCs/>
        </w:rPr>
        <w:t>”.</w:t>
      </w:r>
    </w:p>
    <w:p w14:paraId="1295687E" w14:textId="77777777" w:rsidR="0047408F" w:rsidRPr="00211337" w:rsidRDefault="0047408F" w:rsidP="00211337">
      <w:pPr>
        <w:ind w:left="0"/>
        <w:jc w:val="both"/>
        <w:rPr>
          <w:rFonts w:ascii="Bookman Old Style" w:hAnsi="Bookman Old Style"/>
          <w:bCs/>
        </w:rPr>
      </w:pPr>
    </w:p>
    <w:p w14:paraId="39C3EC25" w14:textId="068E4B60" w:rsidR="008026D0" w:rsidRPr="009E7AAC" w:rsidRDefault="008026D0" w:rsidP="008026D0">
      <w:pPr>
        <w:ind w:left="0"/>
        <w:jc w:val="both"/>
        <w:rPr>
          <w:rFonts w:ascii="Bookman Old Style" w:hAnsi="Bookman Old Style"/>
          <w:bCs/>
        </w:rPr>
      </w:pPr>
      <w:r w:rsidRPr="00FE2C1F">
        <w:rPr>
          <w:rFonts w:ascii="Bookman Old Style" w:hAnsi="Bookman Old Style"/>
          <w:bCs/>
        </w:rPr>
        <w:t xml:space="preserve">La </w:t>
      </w:r>
      <w:proofErr w:type="spellStart"/>
      <w:r w:rsidR="005D4BF2">
        <w:rPr>
          <w:rFonts w:ascii="Bookman Old Style" w:hAnsi="Bookman Old Style"/>
          <w:bCs/>
        </w:rPr>
        <w:t>CREG</w:t>
      </w:r>
      <w:proofErr w:type="spellEnd"/>
      <w:r w:rsidR="005D4BF2">
        <w:rPr>
          <w:rFonts w:ascii="Bookman Old Style" w:hAnsi="Bookman Old Style"/>
          <w:bCs/>
        </w:rPr>
        <w:t xml:space="preserve"> </w:t>
      </w:r>
      <w:r w:rsidRPr="00FE2C1F">
        <w:rPr>
          <w:rFonts w:ascii="Bookman Old Style" w:hAnsi="Bookman Old Style"/>
          <w:bCs/>
        </w:rPr>
        <w:t xml:space="preserve">contrató a HART ENERGY &amp; CONTROL </w:t>
      </w:r>
      <w:proofErr w:type="spellStart"/>
      <w:r w:rsidRPr="00FE2C1F">
        <w:rPr>
          <w:rFonts w:ascii="Bookman Old Style" w:hAnsi="Bookman Old Style"/>
          <w:bCs/>
        </w:rPr>
        <w:t>CONSULTING</w:t>
      </w:r>
      <w:proofErr w:type="spellEnd"/>
      <w:r w:rsidRPr="00FE2C1F">
        <w:rPr>
          <w:rFonts w:ascii="Bookman Old Style" w:hAnsi="Bookman Old Style"/>
          <w:bCs/>
        </w:rPr>
        <w:t xml:space="preserve"> S.A.S. para </w:t>
      </w:r>
      <w:r w:rsidR="005D4BF2">
        <w:rPr>
          <w:rFonts w:ascii="Bookman Old Style" w:hAnsi="Bookman Old Style"/>
          <w:bCs/>
        </w:rPr>
        <w:t xml:space="preserve">la </w:t>
      </w:r>
      <w:r w:rsidRPr="00FE2C1F">
        <w:rPr>
          <w:rFonts w:ascii="Bookman Old Style" w:hAnsi="Bookman Old Style"/>
          <w:bCs/>
        </w:rPr>
        <w:t xml:space="preserve">elaboración del estudio denominado </w:t>
      </w:r>
      <w:r w:rsidRPr="005D4BF2">
        <w:rPr>
          <w:rFonts w:ascii="Bookman Old Style" w:hAnsi="Bookman Old Style"/>
          <w:bCs/>
          <w:i/>
          <w:iCs/>
        </w:rPr>
        <w:t>“Desarrollo de un modelo de cálculo para la determinación del costo eficiente de la prestación del servicio de energía eléctrica a través de la atención a usuarios mediante soluciones aisladas centralizadas o individuales”</w:t>
      </w:r>
      <w:r w:rsidRPr="00FE2C1F">
        <w:rPr>
          <w:rFonts w:ascii="Bookman Old Style" w:hAnsi="Bookman Old Style"/>
          <w:bCs/>
        </w:rPr>
        <w:t xml:space="preserve">, cuyos resultados fueron presentados a los agentes en un taller </w:t>
      </w:r>
      <w:r w:rsidRPr="009E7AAC">
        <w:rPr>
          <w:rFonts w:ascii="Bookman Old Style" w:hAnsi="Bookman Old Style"/>
          <w:bCs/>
        </w:rPr>
        <w:t>virtual realizado el 29 de enero de 2021.</w:t>
      </w:r>
    </w:p>
    <w:p w14:paraId="2D1B9B8D" w14:textId="77777777" w:rsidR="000F4E2E" w:rsidRPr="009E7AAC" w:rsidRDefault="000F4E2E" w:rsidP="008026D0">
      <w:pPr>
        <w:ind w:left="0"/>
        <w:jc w:val="both"/>
        <w:rPr>
          <w:rFonts w:ascii="Bookman Old Style" w:hAnsi="Bookman Old Style"/>
          <w:bCs/>
        </w:rPr>
      </w:pPr>
    </w:p>
    <w:p w14:paraId="0E246EDE" w14:textId="3B3A6536" w:rsidR="000F4E2E" w:rsidRPr="009E7AAC" w:rsidRDefault="000F4E2E" w:rsidP="000F4E2E">
      <w:pPr>
        <w:ind w:left="0"/>
        <w:jc w:val="both"/>
        <w:rPr>
          <w:rFonts w:ascii="Bookman Old Style" w:hAnsi="Bookman Old Style"/>
          <w:bCs/>
        </w:rPr>
      </w:pPr>
      <w:r w:rsidRPr="009E7AAC">
        <w:rPr>
          <w:rFonts w:ascii="Bookman Old Style" w:hAnsi="Bookman Old Style"/>
          <w:bCs/>
        </w:rPr>
        <w:t xml:space="preserve">Mediante la Resolución </w:t>
      </w:r>
      <w:proofErr w:type="spellStart"/>
      <w:r w:rsidRPr="009E7AAC">
        <w:rPr>
          <w:rFonts w:ascii="Bookman Old Style" w:hAnsi="Bookman Old Style"/>
          <w:bCs/>
        </w:rPr>
        <w:t>CREG</w:t>
      </w:r>
      <w:proofErr w:type="spellEnd"/>
      <w:r w:rsidR="009C7B90" w:rsidRPr="009E7AAC">
        <w:rPr>
          <w:rFonts w:ascii="Bookman Old Style" w:hAnsi="Bookman Old Style"/>
          <w:bCs/>
        </w:rPr>
        <w:t xml:space="preserve"> </w:t>
      </w:r>
      <w:r w:rsidRPr="009E7AAC">
        <w:rPr>
          <w:rFonts w:ascii="Bookman Old Style" w:hAnsi="Bookman Old Style"/>
          <w:bCs/>
        </w:rPr>
        <w:t xml:space="preserve">101 026 de 2022, se definió la fórmula tarifaria general para establecer la remuneración de la prestación del servicio de energía eléctrica mediante Soluciones Individuales Solares Fotovoltaicas en Zonas No Interconectadas. Esta resolución </w:t>
      </w:r>
      <w:proofErr w:type="gramStart"/>
      <w:r w:rsidRPr="009E7AAC">
        <w:rPr>
          <w:rFonts w:ascii="Bookman Old Style" w:hAnsi="Bookman Old Style"/>
          <w:bCs/>
        </w:rPr>
        <w:t>entró en vigencia</w:t>
      </w:r>
      <w:proofErr w:type="gramEnd"/>
      <w:r w:rsidRPr="009E7AAC">
        <w:rPr>
          <w:rFonts w:ascii="Bookman Old Style" w:hAnsi="Bookman Old Style"/>
          <w:bCs/>
        </w:rPr>
        <w:t xml:space="preserve"> a partir del 1 de noviembre de 2023.</w:t>
      </w:r>
    </w:p>
    <w:p w14:paraId="0DB1E8E2" w14:textId="77777777" w:rsidR="00585BFB" w:rsidRPr="009E7AAC" w:rsidRDefault="00585BFB" w:rsidP="000F4E2E">
      <w:pPr>
        <w:ind w:left="0"/>
        <w:jc w:val="both"/>
        <w:rPr>
          <w:rFonts w:ascii="Bookman Old Style" w:hAnsi="Bookman Old Style"/>
          <w:bCs/>
        </w:rPr>
      </w:pPr>
    </w:p>
    <w:p w14:paraId="72C5197B" w14:textId="26BDEF1A" w:rsidR="000F4E2E" w:rsidRPr="009E7AAC" w:rsidRDefault="000F4E2E" w:rsidP="000F4E2E">
      <w:pPr>
        <w:ind w:left="0"/>
        <w:jc w:val="both"/>
        <w:rPr>
          <w:rFonts w:ascii="Bookman Old Style" w:hAnsi="Bookman Old Style"/>
          <w:bCs/>
        </w:rPr>
      </w:pPr>
      <w:r w:rsidRPr="009E7AAC">
        <w:rPr>
          <w:rFonts w:ascii="Bookman Old Style" w:hAnsi="Bookman Old Style"/>
          <w:bCs/>
        </w:rPr>
        <w:t xml:space="preserve">En el artículo 20 de la precitada resolución se derogan el literal c del artículo 22, el numeral 24.4 del artículo 24, el literal c del artículo 25, y el artículo 41 de la Resolución </w:t>
      </w:r>
      <w:proofErr w:type="spellStart"/>
      <w:r w:rsidRPr="009E7AAC">
        <w:rPr>
          <w:rFonts w:ascii="Bookman Old Style" w:hAnsi="Bookman Old Style"/>
          <w:bCs/>
        </w:rPr>
        <w:t>CREG</w:t>
      </w:r>
      <w:proofErr w:type="spellEnd"/>
      <w:r w:rsidRPr="009E7AAC">
        <w:rPr>
          <w:rFonts w:ascii="Bookman Old Style" w:hAnsi="Bookman Old Style"/>
          <w:bCs/>
        </w:rPr>
        <w:t xml:space="preserve"> 091 de 2007, la Resolución </w:t>
      </w:r>
      <w:proofErr w:type="spellStart"/>
      <w:r w:rsidRPr="009E7AAC">
        <w:rPr>
          <w:rFonts w:ascii="Bookman Old Style" w:hAnsi="Bookman Old Style"/>
          <w:bCs/>
        </w:rPr>
        <w:t>CREG</w:t>
      </w:r>
      <w:proofErr w:type="spellEnd"/>
      <w:r w:rsidRPr="009E7AAC">
        <w:rPr>
          <w:rFonts w:ascii="Bookman Old Style" w:hAnsi="Bookman Old Style"/>
          <w:bCs/>
        </w:rPr>
        <w:t xml:space="preserve"> 072 de 2013 y la Resolución </w:t>
      </w:r>
      <w:proofErr w:type="spellStart"/>
      <w:r w:rsidRPr="009E7AAC">
        <w:rPr>
          <w:rFonts w:ascii="Bookman Old Style" w:hAnsi="Bookman Old Style"/>
          <w:bCs/>
        </w:rPr>
        <w:t>CREG</w:t>
      </w:r>
      <w:proofErr w:type="spellEnd"/>
      <w:r w:rsidRPr="009E7AAC">
        <w:rPr>
          <w:rFonts w:ascii="Bookman Old Style" w:hAnsi="Bookman Old Style"/>
          <w:bCs/>
        </w:rPr>
        <w:t xml:space="preserve"> 166 de 2020.</w:t>
      </w:r>
    </w:p>
    <w:p w14:paraId="5A6C2614" w14:textId="77777777" w:rsidR="008026D0" w:rsidRPr="009E7AAC" w:rsidRDefault="008026D0" w:rsidP="008026D0">
      <w:pPr>
        <w:ind w:left="0"/>
        <w:jc w:val="both"/>
        <w:rPr>
          <w:rFonts w:ascii="Bookman Old Style" w:hAnsi="Bookman Old Style"/>
          <w:bCs/>
          <w:lang w:val="es-CO"/>
        </w:rPr>
      </w:pPr>
    </w:p>
    <w:p w14:paraId="3FE5E91C" w14:textId="4A499C03" w:rsidR="00C44500" w:rsidRPr="00FE2C1F" w:rsidRDefault="00C44500" w:rsidP="00C44500">
      <w:pPr>
        <w:ind w:left="0"/>
        <w:jc w:val="both"/>
        <w:rPr>
          <w:rFonts w:ascii="Bookman Old Style" w:hAnsi="Bookman Old Style"/>
          <w:bCs/>
          <w:lang w:val="es-CO"/>
        </w:rPr>
      </w:pPr>
      <w:r w:rsidRPr="009E7AAC">
        <w:rPr>
          <w:rFonts w:ascii="Bookman Old Style" w:hAnsi="Bookman Old Style"/>
          <w:bCs/>
          <w:lang w:val="es-CO"/>
        </w:rPr>
        <w:t xml:space="preserve">Mediante Resolución CREG 101 026 de 2023, la Comisión determinó unos parámetros de cálculo y definió la tasa de descuento para la remuneración de la </w:t>
      </w:r>
      <w:r w:rsidRPr="00FE2C1F">
        <w:rPr>
          <w:rFonts w:ascii="Bookman Old Style" w:hAnsi="Bookman Old Style"/>
          <w:bCs/>
          <w:lang w:val="es-CO"/>
        </w:rPr>
        <w:t xml:space="preserve">prestación del servicio de energía eléctrica mediante Soluciones Individuales Solares Fotovoltaicas </w:t>
      </w:r>
      <w:r w:rsidR="00E81B18">
        <w:rPr>
          <w:rFonts w:ascii="Bookman Old Style" w:hAnsi="Bookman Old Style"/>
          <w:bCs/>
          <w:lang w:val="es-CO"/>
        </w:rPr>
        <w:t>(</w:t>
      </w:r>
      <w:proofErr w:type="spellStart"/>
      <w:r w:rsidRPr="00FE2C1F">
        <w:rPr>
          <w:rFonts w:ascii="Bookman Old Style" w:hAnsi="Bookman Old Style"/>
          <w:bCs/>
          <w:lang w:val="es-CO"/>
        </w:rPr>
        <w:t>SISFV</w:t>
      </w:r>
      <w:proofErr w:type="spellEnd"/>
      <w:r w:rsidR="00E81B18">
        <w:rPr>
          <w:rFonts w:ascii="Bookman Old Style" w:hAnsi="Bookman Old Style"/>
          <w:bCs/>
          <w:lang w:val="es-CO"/>
        </w:rPr>
        <w:t>)</w:t>
      </w:r>
      <w:r w:rsidRPr="00FE2C1F">
        <w:rPr>
          <w:rFonts w:ascii="Bookman Old Style" w:hAnsi="Bookman Old Style"/>
          <w:bCs/>
          <w:lang w:val="es-CO"/>
        </w:rPr>
        <w:t>, en Zonas No Interconectadas.</w:t>
      </w:r>
    </w:p>
    <w:p w14:paraId="444BAD58" w14:textId="77777777" w:rsidR="00C92306" w:rsidRPr="00FE2C1F" w:rsidRDefault="00C92306" w:rsidP="008026D0">
      <w:pPr>
        <w:ind w:left="0"/>
        <w:jc w:val="both"/>
        <w:rPr>
          <w:rFonts w:ascii="Bookman Old Style" w:hAnsi="Bookman Old Style"/>
          <w:bCs/>
          <w:lang w:val="es-CO"/>
        </w:rPr>
      </w:pPr>
    </w:p>
    <w:p w14:paraId="08D661C0" w14:textId="04F2FF4D" w:rsidR="0047408F" w:rsidRPr="00FE2C1F" w:rsidRDefault="0047408F" w:rsidP="0047408F">
      <w:pPr>
        <w:ind w:left="0"/>
        <w:jc w:val="both"/>
        <w:rPr>
          <w:rFonts w:ascii="Bookman Old Style" w:hAnsi="Bookman Old Style"/>
          <w:bCs/>
        </w:rPr>
      </w:pPr>
      <w:r w:rsidRPr="00FE2C1F">
        <w:rPr>
          <w:rFonts w:ascii="Bookman Old Style" w:hAnsi="Bookman Old Style"/>
          <w:bCs/>
        </w:rPr>
        <w:t xml:space="preserve">Mediante comunicación con radicado </w:t>
      </w:r>
      <w:proofErr w:type="spellStart"/>
      <w:r w:rsidR="00E42281" w:rsidRPr="00FE2C1F">
        <w:rPr>
          <w:rFonts w:ascii="Bookman Old Style" w:hAnsi="Bookman Old Style"/>
          <w:bCs/>
        </w:rPr>
        <w:t>CREG</w:t>
      </w:r>
      <w:proofErr w:type="spellEnd"/>
      <w:r w:rsidR="00E42281" w:rsidRPr="00FE2C1F">
        <w:rPr>
          <w:rFonts w:ascii="Bookman Old Style" w:hAnsi="Bookman Old Style"/>
          <w:bCs/>
        </w:rPr>
        <w:t xml:space="preserve"> </w:t>
      </w:r>
      <w:r w:rsidR="00670AE3" w:rsidRPr="00FE2C1F">
        <w:rPr>
          <w:rFonts w:ascii="Bookman Old Style" w:hAnsi="Bookman Old Style"/>
          <w:bCs/>
        </w:rPr>
        <w:t>E2023016420 del 12 de septiembre de 2023</w:t>
      </w:r>
      <w:r w:rsidRPr="00FE2C1F">
        <w:rPr>
          <w:rFonts w:ascii="Bookman Old Style" w:hAnsi="Bookman Old Style"/>
          <w:bCs/>
        </w:rPr>
        <w:t xml:space="preserve">, </w:t>
      </w:r>
      <w:r w:rsidR="008B3812" w:rsidRPr="00FE2C1F">
        <w:rPr>
          <w:rFonts w:ascii="Bookman Old Style" w:hAnsi="Bookman Old Style"/>
          <w:bCs/>
        </w:rPr>
        <w:t xml:space="preserve">IPSE-20231000020361, </w:t>
      </w:r>
      <w:r w:rsidRPr="00FE2C1F">
        <w:rPr>
          <w:rFonts w:ascii="Bookman Old Style" w:hAnsi="Bookman Old Style"/>
          <w:bCs/>
        </w:rPr>
        <w:t xml:space="preserve">el </w:t>
      </w:r>
      <w:r w:rsidR="0015383C">
        <w:rPr>
          <w:rFonts w:ascii="Bookman Old Style" w:hAnsi="Bookman Old Style"/>
          <w:bCs/>
        </w:rPr>
        <w:t>Instituto</w:t>
      </w:r>
      <w:r w:rsidR="00575328">
        <w:rPr>
          <w:rFonts w:ascii="Bookman Old Style" w:hAnsi="Bookman Old Style"/>
          <w:bCs/>
        </w:rPr>
        <w:t xml:space="preserve"> de Planificación y Promoción de Soluciones </w:t>
      </w:r>
      <w:r w:rsidR="007B387D">
        <w:rPr>
          <w:rFonts w:ascii="Bookman Old Style" w:hAnsi="Bookman Old Style"/>
          <w:bCs/>
        </w:rPr>
        <w:t xml:space="preserve">Energéticas para Zona No Interconectadas </w:t>
      </w:r>
      <w:r w:rsidR="00E81B18">
        <w:rPr>
          <w:rFonts w:ascii="Bookman Old Style" w:hAnsi="Bookman Old Style"/>
          <w:bCs/>
        </w:rPr>
        <w:t>(</w:t>
      </w:r>
      <w:proofErr w:type="spellStart"/>
      <w:r w:rsidR="007F2A1A" w:rsidRPr="00FE2C1F">
        <w:rPr>
          <w:rFonts w:ascii="Bookman Old Style" w:hAnsi="Bookman Old Style"/>
          <w:bCs/>
        </w:rPr>
        <w:t>IPSE</w:t>
      </w:r>
      <w:proofErr w:type="spellEnd"/>
      <w:r w:rsidR="00E81B18">
        <w:rPr>
          <w:rFonts w:ascii="Bookman Old Style" w:hAnsi="Bookman Old Style"/>
          <w:bCs/>
        </w:rPr>
        <w:t>)</w:t>
      </w:r>
      <w:r w:rsidR="007B387D">
        <w:rPr>
          <w:rFonts w:ascii="Bookman Old Style" w:hAnsi="Bookman Old Style"/>
          <w:bCs/>
        </w:rPr>
        <w:t>,</w:t>
      </w:r>
      <w:r w:rsidRPr="00FE2C1F">
        <w:rPr>
          <w:rFonts w:ascii="Bookman Old Style" w:hAnsi="Bookman Old Style"/>
          <w:bCs/>
        </w:rPr>
        <w:t xml:space="preserve"> indicó lo siguiente</w:t>
      </w:r>
      <w:r w:rsidR="00626180" w:rsidRPr="00FE2C1F">
        <w:rPr>
          <w:rFonts w:ascii="Bookman Old Style" w:hAnsi="Bookman Old Style"/>
          <w:bCs/>
        </w:rPr>
        <w:t xml:space="preserve"> en relación con los cargos máximos que remuneran la actividad de generación en la Resolución </w:t>
      </w:r>
      <w:proofErr w:type="spellStart"/>
      <w:r w:rsidR="00626180" w:rsidRPr="00FE2C1F">
        <w:rPr>
          <w:rFonts w:ascii="Bookman Old Style" w:hAnsi="Bookman Old Style"/>
          <w:bCs/>
        </w:rPr>
        <w:t>CREG</w:t>
      </w:r>
      <w:proofErr w:type="spellEnd"/>
      <w:r w:rsidR="00626180" w:rsidRPr="00FE2C1F">
        <w:rPr>
          <w:rFonts w:ascii="Bookman Old Style" w:hAnsi="Bookman Old Style"/>
          <w:bCs/>
        </w:rPr>
        <w:t xml:space="preserve"> 091 de 2007 para soluciones centralizadas</w:t>
      </w:r>
      <w:r w:rsidRPr="00FE2C1F">
        <w:rPr>
          <w:rFonts w:ascii="Bookman Old Style" w:hAnsi="Bookman Old Style"/>
          <w:bCs/>
        </w:rPr>
        <w:t>:</w:t>
      </w:r>
    </w:p>
    <w:p w14:paraId="2370AA2A" w14:textId="77777777" w:rsidR="0047408F" w:rsidRPr="00FE2C1F" w:rsidRDefault="0047408F" w:rsidP="0047408F">
      <w:pPr>
        <w:ind w:left="0"/>
        <w:jc w:val="both"/>
        <w:rPr>
          <w:rFonts w:ascii="Bookman Old Style" w:hAnsi="Bookman Old Style"/>
          <w:bCs/>
        </w:rPr>
      </w:pPr>
    </w:p>
    <w:p w14:paraId="49A74E1C" w14:textId="3FC2EA40" w:rsidR="00CF0F17" w:rsidRPr="002F6B33" w:rsidRDefault="00C46720" w:rsidP="00A12261">
      <w:pPr>
        <w:ind w:left="284"/>
        <w:jc w:val="both"/>
        <w:rPr>
          <w:rFonts w:ascii="Bookman Old Style" w:hAnsi="Bookman Old Style"/>
          <w:bCs/>
          <w:i/>
          <w:iCs/>
          <w:sz w:val="22"/>
          <w:szCs w:val="22"/>
        </w:rPr>
      </w:pPr>
      <w:r w:rsidRPr="002F6B33">
        <w:rPr>
          <w:rFonts w:ascii="Bookman Old Style" w:hAnsi="Bookman Old Style"/>
          <w:bCs/>
          <w:i/>
          <w:iCs/>
          <w:sz w:val="22"/>
          <w:szCs w:val="22"/>
        </w:rPr>
        <w:t xml:space="preserve">“(…) </w:t>
      </w:r>
      <w:r w:rsidR="00030C6C" w:rsidRPr="002F6B33">
        <w:rPr>
          <w:rFonts w:ascii="Bookman Old Style" w:hAnsi="Bookman Old Style"/>
          <w:bCs/>
          <w:i/>
          <w:iCs/>
          <w:sz w:val="22"/>
          <w:szCs w:val="22"/>
        </w:rPr>
        <w:t>durante el primer semestre del año 2023, el equipo de la</w:t>
      </w:r>
      <w:r w:rsidRPr="002F6B33">
        <w:rPr>
          <w:rFonts w:ascii="Bookman Old Style" w:hAnsi="Bookman Old Style"/>
          <w:bCs/>
          <w:i/>
          <w:iCs/>
          <w:sz w:val="22"/>
          <w:szCs w:val="22"/>
        </w:rPr>
        <w:t xml:space="preserve"> </w:t>
      </w:r>
      <w:r w:rsidR="00030C6C" w:rsidRPr="002F6B33">
        <w:rPr>
          <w:rFonts w:ascii="Bookman Old Style" w:hAnsi="Bookman Old Style"/>
          <w:bCs/>
          <w:i/>
          <w:iCs/>
          <w:sz w:val="22"/>
          <w:szCs w:val="22"/>
        </w:rPr>
        <w:t xml:space="preserve">Subdirección de Planificación </w:t>
      </w:r>
      <w:proofErr w:type="spellStart"/>
      <w:r w:rsidR="00030C6C" w:rsidRPr="002F6B33">
        <w:rPr>
          <w:rFonts w:ascii="Bookman Old Style" w:hAnsi="Bookman Old Style"/>
          <w:bCs/>
          <w:i/>
          <w:iCs/>
          <w:sz w:val="22"/>
          <w:szCs w:val="22"/>
        </w:rPr>
        <w:t>Energetica</w:t>
      </w:r>
      <w:proofErr w:type="spellEnd"/>
      <w:r w:rsidR="00030C6C" w:rsidRPr="002F6B33">
        <w:rPr>
          <w:rFonts w:ascii="Bookman Old Style" w:hAnsi="Bookman Old Style"/>
          <w:bCs/>
          <w:i/>
          <w:iCs/>
          <w:sz w:val="22"/>
          <w:szCs w:val="22"/>
        </w:rPr>
        <w:t xml:space="preserve"> del </w:t>
      </w:r>
      <w:proofErr w:type="spellStart"/>
      <w:r w:rsidR="00030C6C" w:rsidRPr="002F6B33">
        <w:rPr>
          <w:rFonts w:ascii="Bookman Old Style" w:hAnsi="Bookman Old Style"/>
          <w:bCs/>
          <w:i/>
          <w:iCs/>
          <w:sz w:val="22"/>
          <w:szCs w:val="22"/>
        </w:rPr>
        <w:t>IPSE</w:t>
      </w:r>
      <w:proofErr w:type="spellEnd"/>
      <w:r w:rsidR="00030C6C" w:rsidRPr="002F6B33">
        <w:rPr>
          <w:rFonts w:ascii="Bookman Old Style" w:hAnsi="Bookman Old Style"/>
          <w:bCs/>
          <w:i/>
          <w:iCs/>
          <w:sz w:val="22"/>
          <w:szCs w:val="22"/>
        </w:rPr>
        <w:t xml:space="preserve"> ha estructurado sistemas centralizados</w:t>
      </w:r>
      <w:r w:rsidRPr="002F6B33">
        <w:rPr>
          <w:rFonts w:ascii="Bookman Old Style" w:hAnsi="Bookman Old Style"/>
          <w:bCs/>
          <w:i/>
          <w:iCs/>
          <w:sz w:val="22"/>
          <w:szCs w:val="22"/>
        </w:rPr>
        <w:t xml:space="preserve"> </w:t>
      </w:r>
      <w:r w:rsidR="00030C6C" w:rsidRPr="002F6B33">
        <w:rPr>
          <w:rFonts w:ascii="Bookman Old Style" w:hAnsi="Bookman Old Style"/>
          <w:bCs/>
          <w:i/>
          <w:iCs/>
          <w:sz w:val="22"/>
          <w:szCs w:val="22"/>
        </w:rPr>
        <w:t xml:space="preserve">con microrredes para beneficiar usuarios ubicados en la Alta Guajira, </w:t>
      </w:r>
      <w:proofErr w:type="spellStart"/>
      <w:r w:rsidR="00030C6C" w:rsidRPr="002F6B33">
        <w:rPr>
          <w:rFonts w:ascii="Bookman Old Style" w:hAnsi="Bookman Old Style"/>
          <w:bCs/>
          <w:i/>
          <w:iCs/>
          <w:sz w:val="22"/>
          <w:szCs w:val="22"/>
        </w:rPr>
        <w:t>especificamente</w:t>
      </w:r>
      <w:proofErr w:type="spellEnd"/>
      <w:r w:rsidR="00030C6C" w:rsidRPr="002F6B33">
        <w:rPr>
          <w:rFonts w:ascii="Bookman Old Style" w:hAnsi="Bookman Old Style"/>
          <w:bCs/>
          <w:i/>
          <w:iCs/>
          <w:sz w:val="22"/>
          <w:szCs w:val="22"/>
        </w:rPr>
        <w:t xml:space="preserve"> en</w:t>
      </w:r>
      <w:r w:rsidRPr="002F6B33">
        <w:rPr>
          <w:rFonts w:ascii="Bookman Old Style" w:hAnsi="Bookman Old Style"/>
          <w:bCs/>
          <w:i/>
          <w:iCs/>
          <w:sz w:val="22"/>
          <w:szCs w:val="22"/>
        </w:rPr>
        <w:t xml:space="preserve"> </w:t>
      </w:r>
      <w:r w:rsidR="00030C6C" w:rsidRPr="002F6B33">
        <w:rPr>
          <w:rFonts w:ascii="Bookman Old Style" w:hAnsi="Bookman Old Style"/>
          <w:bCs/>
          <w:i/>
          <w:iCs/>
          <w:sz w:val="22"/>
          <w:szCs w:val="22"/>
        </w:rPr>
        <w:t>el municipio de Uribia, los cuales configuran esquemas modulares de generación de hasta</w:t>
      </w:r>
      <w:r w:rsidRPr="002F6B33">
        <w:rPr>
          <w:rFonts w:ascii="Bookman Old Style" w:hAnsi="Bookman Old Style"/>
          <w:bCs/>
          <w:i/>
          <w:iCs/>
          <w:sz w:val="22"/>
          <w:szCs w:val="22"/>
        </w:rPr>
        <w:t xml:space="preserve"> </w:t>
      </w:r>
      <w:r w:rsidR="00030C6C" w:rsidRPr="002F6B33">
        <w:rPr>
          <w:rFonts w:ascii="Bookman Old Style" w:hAnsi="Bookman Old Style"/>
          <w:bCs/>
          <w:i/>
          <w:iCs/>
          <w:sz w:val="22"/>
          <w:szCs w:val="22"/>
        </w:rPr>
        <w:t xml:space="preserve">10 </w:t>
      </w:r>
      <w:proofErr w:type="spellStart"/>
      <w:r w:rsidR="00030C6C" w:rsidRPr="002F6B33">
        <w:rPr>
          <w:rFonts w:ascii="Bookman Old Style" w:hAnsi="Bookman Old Style"/>
          <w:bCs/>
          <w:i/>
          <w:iCs/>
          <w:sz w:val="22"/>
          <w:szCs w:val="22"/>
        </w:rPr>
        <w:t>kWp</w:t>
      </w:r>
      <w:proofErr w:type="spellEnd"/>
      <w:r w:rsidR="00030C6C" w:rsidRPr="002F6B33">
        <w:rPr>
          <w:rFonts w:ascii="Bookman Old Style" w:hAnsi="Bookman Old Style"/>
          <w:bCs/>
          <w:i/>
          <w:iCs/>
          <w:sz w:val="22"/>
          <w:szCs w:val="22"/>
        </w:rPr>
        <w:t xml:space="preserve"> de generación fotovoltaica y redes subterráneas con sus correspondientes</w:t>
      </w:r>
      <w:r w:rsidRPr="002F6B33">
        <w:rPr>
          <w:rFonts w:ascii="Bookman Old Style" w:hAnsi="Bookman Old Style"/>
          <w:bCs/>
          <w:i/>
          <w:iCs/>
          <w:sz w:val="22"/>
          <w:szCs w:val="22"/>
        </w:rPr>
        <w:t xml:space="preserve"> </w:t>
      </w:r>
      <w:r w:rsidR="00030C6C" w:rsidRPr="002F6B33">
        <w:rPr>
          <w:rFonts w:ascii="Bookman Old Style" w:hAnsi="Bookman Old Style"/>
          <w:bCs/>
          <w:i/>
          <w:iCs/>
          <w:sz w:val="22"/>
          <w:szCs w:val="22"/>
        </w:rPr>
        <w:t>acometidas para los beneficiarios</w:t>
      </w:r>
      <w:r w:rsidRPr="002F6B33">
        <w:rPr>
          <w:rFonts w:ascii="Bookman Old Style" w:hAnsi="Bookman Old Style"/>
          <w:bCs/>
          <w:i/>
          <w:iCs/>
          <w:sz w:val="22"/>
          <w:szCs w:val="22"/>
        </w:rPr>
        <w:t>.</w:t>
      </w:r>
    </w:p>
    <w:p w14:paraId="3CFF1B85" w14:textId="77777777" w:rsidR="00CF0F17" w:rsidRPr="002F6B33" w:rsidRDefault="00CF0F17" w:rsidP="00A12261">
      <w:pPr>
        <w:ind w:left="284"/>
        <w:jc w:val="both"/>
        <w:rPr>
          <w:rFonts w:ascii="Bookman Old Style" w:hAnsi="Bookman Old Style"/>
          <w:bCs/>
          <w:i/>
          <w:iCs/>
          <w:sz w:val="22"/>
          <w:szCs w:val="22"/>
        </w:rPr>
      </w:pPr>
    </w:p>
    <w:p w14:paraId="3442A711" w14:textId="739CBEC1" w:rsidR="00CF0F17" w:rsidRPr="002F6B33" w:rsidRDefault="00A12261" w:rsidP="00A12261">
      <w:pPr>
        <w:ind w:left="284"/>
        <w:jc w:val="both"/>
        <w:rPr>
          <w:rFonts w:ascii="Bookman Old Style" w:hAnsi="Bookman Old Style"/>
          <w:bCs/>
          <w:i/>
          <w:iCs/>
          <w:sz w:val="22"/>
          <w:szCs w:val="22"/>
        </w:rPr>
      </w:pPr>
      <w:r w:rsidRPr="00D522D1">
        <w:rPr>
          <w:rFonts w:ascii="Bookman Old Style" w:hAnsi="Bookman Old Style"/>
          <w:bCs/>
          <w:i/>
          <w:iCs/>
          <w:sz w:val="22"/>
          <w:szCs w:val="22"/>
        </w:rPr>
        <w:t xml:space="preserve">El sistema de 9.9 </w:t>
      </w:r>
      <w:proofErr w:type="spellStart"/>
      <w:r w:rsidRPr="00D522D1">
        <w:rPr>
          <w:rFonts w:ascii="Bookman Old Style" w:hAnsi="Bookman Old Style"/>
          <w:bCs/>
          <w:i/>
          <w:iCs/>
          <w:sz w:val="22"/>
          <w:szCs w:val="22"/>
        </w:rPr>
        <w:t>kWp</w:t>
      </w:r>
      <w:proofErr w:type="spellEnd"/>
      <w:r w:rsidRPr="00D522D1">
        <w:rPr>
          <w:rFonts w:ascii="Bookman Old Style" w:hAnsi="Bookman Old Style"/>
          <w:bCs/>
          <w:i/>
          <w:iCs/>
          <w:sz w:val="22"/>
          <w:szCs w:val="22"/>
        </w:rPr>
        <w:t xml:space="preserve"> pretende beneficiar hasta 24 usuarios por solución en un radio no mayor a 200 metros. Está conformado por 18 paneles de 550 </w:t>
      </w:r>
      <w:proofErr w:type="spellStart"/>
      <w:r w:rsidRPr="00D522D1">
        <w:rPr>
          <w:rFonts w:ascii="Bookman Old Style" w:hAnsi="Bookman Old Style"/>
          <w:bCs/>
          <w:i/>
          <w:iCs/>
          <w:sz w:val="22"/>
          <w:szCs w:val="22"/>
        </w:rPr>
        <w:t>Wp</w:t>
      </w:r>
      <w:proofErr w:type="spellEnd"/>
      <w:r w:rsidRPr="00D522D1">
        <w:rPr>
          <w:rFonts w:ascii="Bookman Old Style" w:hAnsi="Bookman Old Style"/>
          <w:bCs/>
          <w:i/>
          <w:iCs/>
          <w:sz w:val="22"/>
          <w:szCs w:val="22"/>
        </w:rPr>
        <w:t xml:space="preserve"> y hasta 3 baterías </w:t>
      </w:r>
      <w:r w:rsidRPr="00D522D1">
        <w:rPr>
          <w:rFonts w:ascii="Bookman Old Style" w:hAnsi="Bookman Old Style"/>
          <w:i/>
          <w:sz w:val="22"/>
          <w:szCs w:val="22"/>
        </w:rPr>
        <w:t>de 4.8.7 kWh</w:t>
      </w:r>
      <w:r w:rsidRPr="00D522D1">
        <w:rPr>
          <w:rFonts w:ascii="Bookman Old Style" w:hAnsi="Bookman Old Style"/>
          <w:bCs/>
          <w:i/>
          <w:iCs/>
          <w:sz w:val="22"/>
          <w:szCs w:val="22"/>
        </w:rPr>
        <w:t xml:space="preserve"> cada una, dos inversores de 5kVA cada uno, un autotransformador, y un sistema de gestión para la generación y almacenamiento de energía, así como elementos de telecomunicación con el exterior. De igual forma, como se indicó previamente, cuenta con distribución en baja tensión de manera subterránea y punto de acometida con medidor prepago para la gestión del consumo y del recaudo.</w:t>
      </w:r>
    </w:p>
    <w:p w14:paraId="628F66B1" w14:textId="77777777" w:rsidR="005A6380" w:rsidRPr="002F6B33" w:rsidRDefault="005A6380" w:rsidP="00A12261">
      <w:pPr>
        <w:ind w:left="284"/>
        <w:jc w:val="both"/>
        <w:rPr>
          <w:rFonts w:ascii="Bookman Old Style" w:hAnsi="Bookman Old Style"/>
          <w:bCs/>
          <w:i/>
          <w:iCs/>
          <w:sz w:val="22"/>
          <w:szCs w:val="22"/>
        </w:rPr>
      </w:pPr>
    </w:p>
    <w:p w14:paraId="561786D3" w14:textId="77777777" w:rsidR="002C4E98" w:rsidRPr="002F6B33" w:rsidRDefault="002C4E98" w:rsidP="002C4E98">
      <w:pPr>
        <w:ind w:left="284"/>
        <w:jc w:val="both"/>
        <w:rPr>
          <w:rFonts w:ascii="Bookman Old Style" w:hAnsi="Bookman Old Style"/>
          <w:bCs/>
          <w:i/>
          <w:iCs/>
          <w:sz w:val="22"/>
          <w:szCs w:val="22"/>
        </w:rPr>
      </w:pPr>
      <w:r w:rsidRPr="002F6B33">
        <w:rPr>
          <w:rFonts w:ascii="Bookman Old Style" w:hAnsi="Bookman Old Style"/>
          <w:bCs/>
          <w:i/>
          <w:iCs/>
          <w:sz w:val="22"/>
          <w:szCs w:val="22"/>
        </w:rPr>
        <w:lastRenderedPageBreak/>
        <w:t xml:space="preserve">Ahora bien, para el caso particular de estos sistemas solares centralizados hasta 9.9 </w:t>
      </w:r>
      <w:proofErr w:type="spellStart"/>
      <w:r w:rsidRPr="002F6B33">
        <w:rPr>
          <w:rFonts w:ascii="Bookman Old Style" w:hAnsi="Bookman Old Style"/>
          <w:bCs/>
          <w:i/>
          <w:iCs/>
          <w:sz w:val="22"/>
          <w:szCs w:val="22"/>
        </w:rPr>
        <w:t>kWp</w:t>
      </w:r>
      <w:proofErr w:type="spellEnd"/>
      <w:r w:rsidRPr="002F6B33">
        <w:rPr>
          <w:rFonts w:ascii="Bookman Old Style" w:hAnsi="Bookman Old Style"/>
          <w:bCs/>
          <w:i/>
          <w:iCs/>
          <w:sz w:val="22"/>
          <w:szCs w:val="22"/>
        </w:rPr>
        <w:t xml:space="preserve">, el </w:t>
      </w:r>
      <w:proofErr w:type="spellStart"/>
      <w:r w:rsidRPr="002F6B33">
        <w:rPr>
          <w:rFonts w:ascii="Bookman Old Style" w:hAnsi="Bookman Old Style"/>
          <w:bCs/>
          <w:i/>
          <w:iCs/>
          <w:sz w:val="22"/>
          <w:szCs w:val="22"/>
        </w:rPr>
        <w:t>IPSE</w:t>
      </w:r>
      <w:proofErr w:type="spellEnd"/>
      <w:r w:rsidRPr="002F6B33">
        <w:rPr>
          <w:rFonts w:ascii="Bookman Old Style" w:hAnsi="Bookman Old Style"/>
          <w:bCs/>
          <w:i/>
          <w:iCs/>
          <w:sz w:val="22"/>
          <w:szCs w:val="22"/>
        </w:rPr>
        <w:t xml:space="preserve"> tomó como referencia para el cálculo del costo unitario (CU), la Resolución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xml:space="preserve"> 091 de 2007, en tanto </w:t>
      </w:r>
      <w:proofErr w:type="gramStart"/>
      <w:r w:rsidRPr="002F6B33">
        <w:rPr>
          <w:rFonts w:ascii="Bookman Old Style" w:hAnsi="Bookman Old Style"/>
          <w:bCs/>
          <w:i/>
          <w:iCs/>
          <w:sz w:val="22"/>
          <w:szCs w:val="22"/>
        </w:rPr>
        <w:t>que</w:t>
      </w:r>
      <w:proofErr w:type="gramEnd"/>
      <w:r w:rsidRPr="002F6B33">
        <w:rPr>
          <w:rFonts w:ascii="Bookman Old Style" w:hAnsi="Bookman Old Style"/>
          <w:bCs/>
          <w:i/>
          <w:iCs/>
          <w:sz w:val="22"/>
          <w:szCs w:val="22"/>
        </w:rPr>
        <w:t xml:space="preserve"> para la proyección de subsidios, se tomó la Resolución </w:t>
      </w:r>
      <w:proofErr w:type="spellStart"/>
      <w:r w:rsidRPr="002F6B33">
        <w:rPr>
          <w:rFonts w:ascii="Bookman Old Style" w:hAnsi="Bookman Old Style"/>
          <w:bCs/>
          <w:i/>
          <w:iCs/>
          <w:sz w:val="22"/>
          <w:szCs w:val="22"/>
        </w:rPr>
        <w:t>MME</w:t>
      </w:r>
      <w:proofErr w:type="spellEnd"/>
      <w:r w:rsidRPr="002F6B33">
        <w:rPr>
          <w:rFonts w:ascii="Bookman Old Style" w:hAnsi="Bookman Old Style"/>
          <w:bCs/>
          <w:i/>
          <w:iCs/>
          <w:sz w:val="22"/>
          <w:szCs w:val="22"/>
        </w:rPr>
        <w:t xml:space="preserve"> 40239 de 2022 en la cual se establece el procedimiento y los criterios para la distribución y giro de subsidios para el servicio público de energía eléctrica en las Zonas No Interconectadas (</w:t>
      </w:r>
      <w:proofErr w:type="spellStart"/>
      <w:r w:rsidRPr="002F6B33">
        <w:rPr>
          <w:rFonts w:ascii="Bookman Old Style" w:hAnsi="Bookman Old Style"/>
          <w:bCs/>
          <w:i/>
          <w:iCs/>
          <w:sz w:val="22"/>
          <w:szCs w:val="22"/>
        </w:rPr>
        <w:t>ZNI</w:t>
      </w:r>
      <w:proofErr w:type="spellEnd"/>
      <w:r w:rsidRPr="002F6B33">
        <w:rPr>
          <w:rFonts w:ascii="Bookman Old Style" w:hAnsi="Bookman Old Style"/>
          <w:bCs/>
          <w:i/>
          <w:iCs/>
          <w:sz w:val="22"/>
          <w:szCs w:val="22"/>
        </w:rPr>
        <w:t>).</w:t>
      </w:r>
    </w:p>
    <w:p w14:paraId="590B82F2" w14:textId="77777777" w:rsidR="00BB4733" w:rsidRPr="002F6B33" w:rsidRDefault="00BB4733" w:rsidP="002C4E98">
      <w:pPr>
        <w:ind w:left="284"/>
        <w:jc w:val="both"/>
        <w:rPr>
          <w:rFonts w:ascii="Bookman Old Style" w:hAnsi="Bookman Old Style"/>
          <w:bCs/>
          <w:i/>
          <w:iCs/>
          <w:sz w:val="22"/>
          <w:szCs w:val="22"/>
        </w:rPr>
      </w:pPr>
    </w:p>
    <w:p w14:paraId="5F9C23E8" w14:textId="77777777" w:rsidR="002C4E98" w:rsidRPr="002F6B33" w:rsidRDefault="002C4E98" w:rsidP="002C4E98">
      <w:pPr>
        <w:ind w:left="284"/>
        <w:jc w:val="both"/>
        <w:rPr>
          <w:rFonts w:ascii="Bookman Old Style" w:hAnsi="Bookman Old Style"/>
          <w:bCs/>
          <w:i/>
          <w:iCs/>
          <w:sz w:val="22"/>
          <w:szCs w:val="22"/>
        </w:rPr>
      </w:pPr>
      <w:r w:rsidRPr="002F6B33">
        <w:rPr>
          <w:rFonts w:ascii="Bookman Old Style" w:hAnsi="Bookman Old Style"/>
          <w:bCs/>
          <w:i/>
          <w:iCs/>
          <w:sz w:val="22"/>
          <w:szCs w:val="22"/>
        </w:rPr>
        <w:t xml:space="preserve">No </w:t>
      </w:r>
      <w:proofErr w:type="gramStart"/>
      <w:r w:rsidRPr="002F6B33">
        <w:rPr>
          <w:rFonts w:ascii="Bookman Old Style" w:hAnsi="Bookman Old Style"/>
          <w:bCs/>
          <w:i/>
          <w:iCs/>
          <w:sz w:val="22"/>
          <w:szCs w:val="22"/>
        </w:rPr>
        <w:t>obstante</w:t>
      </w:r>
      <w:proofErr w:type="gramEnd"/>
      <w:r w:rsidRPr="002F6B33">
        <w:rPr>
          <w:rFonts w:ascii="Bookman Old Style" w:hAnsi="Bookman Old Style"/>
          <w:bCs/>
          <w:i/>
          <w:iCs/>
          <w:sz w:val="22"/>
          <w:szCs w:val="22"/>
        </w:rPr>
        <w:t xml:space="preserve"> lo anterior, procede referir que, en desarrollo del análisis correspondiente se advirtió la necesidad de acudir a la Comisión para plantear las restricciones evidenciadas en el cálculo y aplicación normativa y solicitar atentamente claridad o complementación para superarlas:</w:t>
      </w:r>
    </w:p>
    <w:p w14:paraId="13BDF4D3" w14:textId="77777777" w:rsidR="002C4E98" w:rsidRPr="002F6B33" w:rsidRDefault="002C4E98" w:rsidP="002C4E98">
      <w:pPr>
        <w:ind w:left="284"/>
        <w:jc w:val="both"/>
        <w:rPr>
          <w:rFonts w:ascii="Bookman Old Style" w:hAnsi="Bookman Old Style"/>
          <w:bCs/>
          <w:i/>
          <w:iCs/>
          <w:sz w:val="22"/>
          <w:szCs w:val="22"/>
        </w:rPr>
      </w:pPr>
    </w:p>
    <w:p w14:paraId="041A55F3" w14:textId="77777777" w:rsidR="002C4E98" w:rsidRPr="002F6B33" w:rsidRDefault="002C4E98" w:rsidP="002C4E98">
      <w:pPr>
        <w:ind w:left="284"/>
        <w:jc w:val="both"/>
        <w:rPr>
          <w:rFonts w:ascii="Bookman Old Style" w:hAnsi="Bookman Old Style"/>
          <w:bCs/>
          <w:i/>
          <w:iCs/>
          <w:sz w:val="22"/>
          <w:szCs w:val="22"/>
        </w:rPr>
      </w:pPr>
      <w:r w:rsidRPr="002F6B33">
        <w:rPr>
          <w:rFonts w:ascii="Bookman Old Style" w:hAnsi="Bookman Old Style"/>
          <w:bCs/>
          <w:i/>
          <w:iCs/>
          <w:sz w:val="22"/>
          <w:szCs w:val="22"/>
        </w:rPr>
        <w:t xml:space="preserve">En relación con los cargos máximos que remuneran la actividad de generación en la Resolución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xml:space="preserve"> 091 de 2007, modificada por la Resolución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xml:space="preserve"> 072 de 2013, para soluciones centralizadas.</w:t>
      </w:r>
    </w:p>
    <w:p w14:paraId="59A58A61" w14:textId="77777777" w:rsidR="002C4E98" w:rsidRPr="002F6B33" w:rsidRDefault="002C4E98" w:rsidP="002C4E98">
      <w:pPr>
        <w:ind w:left="284"/>
        <w:jc w:val="both"/>
        <w:rPr>
          <w:rFonts w:ascii="Bookman Old Style" w:hAnsi="Bookman Old Style"/>
          <w:bCs/>
          <w:i/>
          <w:iCs/>
          <w:sz w:val="22"/>
          <w:szCs w:val="22"/>
        </w:rPr>
      </w:pPr>
    </w:p>
    <w:p w14:paraId="015FF684" w14:textId="77777777" w:rsidR="002C4E98" w:rsidRPr="002F6B33" w:rsidRDefault="002C4E98" w:rsidP="002C4E98">
      <w:pPr>
        <w:ind w:left="284"/>
        <w:jc w:val="both"/>
        <w:rPr>
          <w:rFonts w:ascii="Bookman Old Style" w:hAnsi="Bookman Old Style"/>
          <w:bCs/>
          <w:i/>
          <w:iCs/>
          <w:sz w:val="22"/>
          <w:szCs w:val="22"/>
        </w:rPr>
      </w:pPr>
      <w:r w:rsidRPr="002F6B33">
        <w:rPr>
          <w:rFonts w:ascii="Bookman Old Style" w:hAnsi="Bookman Old Style"/>
          <w:bCs/>
          <w:i/>
          <w:iCs/>
          <w:sz w:val="22"/>
          <w:szCs w:val="22"/>
          <w:u w:val="single"/>
        </w:rPr>
        <w:t>En el análisis efectuado evidenciamos que la resolución maneja dos unidades distintas para la determinación de los cargos máximos, una de potencia y otra de energía</w:t>
      </w:r>
      <w:r w:rsidRPr="002F6B33">
        <w:rPr>
          <w:rFonts w:ascii="Bookman Old Style" w:hAnsi="Bookman Old Style"/>
          <w:bCs/>
          <w:i/>
          <w:iCs/>
          <w:sz w:val="22"/>
          <w:szCs w:val="22"/>
        </w:rPr>
        <w:t>:</w:t>
      </w:r>
    </w:p>
    <w:p w14:paraId="4467A79D" w14:textId="77777777" w:rsidR="002C4E98" w:rsidRPr="002F6B33" w:rsidRDefault="002C4E98" w:rsidP="002C4E98">
      <w:pPr>
        <w:ind w:left="284"/>
        <w:jc w:val="both"/>
        <w:rPr>
          <w:rFonts w:ascii="Bookman Old Style" w:hAnsi="Bookman Old Style"/>
          <w:bCs/>
          <w:i/>
          <w:iCs/>
          <w:sz w:val="22"/>
          <w:szCs w:val="22"/>
        </w:rPr>
      </w:pPr>
    </w:p>
    <w:p w14:paraId="5980D202" w14:textId="69FDB077" w:rsidR="002C4E98" w:rsidRPr="002F6B33" w:rsidRDefault="002C4E98" w:rsidP="002C4E98">
      <w:pPr>
        <w:ind w:left="284"/>
        <w:jc w:val="both"/>
        <w:rPr>
          <w:rFonts w:ascii="Bookman Old Style" w:hAnsi="Bookman Old Style"/>
          <w:bCs/>
          <w:i/>
          <w:iCs/>
          <w:sz w:val="22"/>
          <w:szCs w:val="22"/>
        </w:rPr>
      </w:pPr>
      <w:r w:rsidRPr="002F6B33">
        <w:rPr>
          <w:rFonts w:ascii="Bookman Old Style" w:hAnsi="Bookman Old Style"/>
          <w:bCs/>
          <w:i/>
          <w:iCs/>
          <w:sz w:val="22"/>
          <w:szCs w:val="22"/>
        </w:rPr>
        <w:t>Capitulo IV, Articulo 22:</w:t>
      </w:r>
    </w:p>
    <w:p w14:paraId="2F69E38B" w14:textId="77777777" w:rsidR="002C4E98" w:rsidRPr="002F6B33" w:rsidRDefault="002C4E98" w:rsidP="002C4E98">
      <w:pPr>
        <w:ind w:left="284"/>
        <w:jc w:val="both"/>
        <w:rPr>
          <w:rFonts w:ascii="Bookman Old Style" w:hAnsi="Bookman Old Style"/>
          <w:bCs/>
          <w:i/>
          <w:iCs/>
          <w:sz w:val="22"/>
          <w:szCs w:val="22"/>
        </w:rPr>
      </w:pPr>
    </w:p>
    <w:p w14:paraId="3E058F70" w14:textId="5795F877" w:rsidR="002C4E98" w:rsidRPr="002F6B33" w:rsidRDefault="002C4E98" w:rsidP="002C4E98">
      <w:pPr>
        <w:ind w:left="284"/>
        <w:jc w:val="both"/>
        <w:rPr>
          <w:rFonts w:ascii="Bookman Old Style" w:hAnsi="Bookman Old Style"/>
          <w:bCs/>
          <w:i/>
          <w:iCs/>
          <w:sz w:val="22"/>
          <w:szCs w:val="22"/>
        </w:rPr>
      </w:pPr>
      <w:r w:rsidRPr="002F6B33">
        <w:rPr>
          <w:rFonts w:ascii="Bookman Old Style" w:hAnsi="Bookman Old Style"/>
          <w:bCs/>
          <w:i/>
          <w:iCs/>
          <w:sz w:val="22"/>
          <w:szCs w:val="22"/>
        </w:rPr>
        <w:t>‘…La componente de inversión de los Cargos Regulados de Generación, expresada en ($/kWh), incluye los costos de adquisición, transporte, instalación, diseños, permisos ambientales, almacenamiento de combustible, transformadores elevadores, equipos de telemedida y los necesarios para la puesta en operación de una central de generación, y dependerá del tamaño, tecnología, horas de prestación del servicio y el tipo de combustible de cada unidad de generación…’</w:t>
      </w:r>
    </w:p>
    <w:p w14:paraId="1CEFAC66" w14:textId="77777777" w:rsidR="007346E1" w:rsidRPr="002F6B33" w:rsidRDefault="007346E1" w:rsidP="002C4E98">
      <w:pPr>
        <w:ind w:left="284"/>
        <w:jc w:val="both"/>
        <w:rPr>
          <w:rFonts w:ascii="Bookman Old Style" w:hAnsi="Bookman Old Style"/>
          <w:bCs/>
          <w:i/>
          <w:iCs/>
          <w:sz w:val="22"/>
          <w:szCs w:val="22"/>
        </w:rPr>
      </w:pPr>
    </w:p>
    <w:p w14:paraId="765C9287" w14:textId="77777777" w:rsidR="002C4E98" w:rsidRPr="002F6B33" w:rsidRDefault="002C4E98" w:rsidP="002C4E98">
      <w:pPr>
        <w:ind w:left="284"/>
        <w:jc w:val="both"/>
        <w:rPr>
          <w:rFonts w:ascii="Bookman Old Style" w:hAnsi="Bookman Old Style"/>
          <w:bCs/>
          <w:i/>
          <w:iCs/>
          <w:sz w:val="22"/>
          <w:szCs w:val="22"/>
        </w:rPr>
      </w:pPr>
      <w:r w:rsidRPr="002F6B33">
        <w:rPr>
          <w:rFonts w:ascii="Bookman Old Style" w:hAnsi="Bookman Old Style"/>
          <w:bCs/>
          <w:i/>
          <w:iCs/>
          <w:sz w:val="22"/>
          <w:szCs w:val="22"/>
        </w:rPr>
        <w:t>Capitulo IV, Articulo 22, literal C, Tabla 3:</w:t>
      </w:r>
    </w:p>
    <w:p w14:paraId="19D80B57" w14:textId="77777777" w:rsidR="007346E1" w:rsidRPr="002F6B33" w:rsidRDefault="007346E1" w:rsidP="002C4E98">
      <w:pPr>
        <w:ind w:left="284"/>
        <w:jc w:val="both"/>
        <w:rPr>
          <w:rFonts w:ascii="Bookman Old Style" w:hAnsi="Bookman Old Style"/>
          <w:bCs/>
          <w:i/>
          <w:iCs/>
          <w:sz w:val="22"/>
          <w:szCs w:val="22"/>
        </w:rPr>
      </w:pPr>
    </w:p>
    <w:p w14:paraId="586E32E3" w14:textId="1037C3E1" w:rsidR="002C4E98" w:rsidRPr="002F6B33" w:rsidRDefault="002C4E98" w:rsidP="002C4E98">
      <w:pPr>
        <w:ind w:left="284"/>
        <w:jc w:val="both"/>
        <w:rPr>
          <w:rFonts w:ascii="Bookman Old Style" w:hAnsi="Bookman Old Style"/>
          <w:bCs/>
          <w:i/>
          <w:iCs/>
          <w:sz w:val="22"/>
          <w:szCs w:val="22"/>
        </w:rPr>
      </w:pPr>
      <w:r w:rsidRPr="002F6B33">
        <w:rPr>
          <w:rFonts w:ascii="Bookman Old Style" w:hAnsi="Bookman Old Style"/>
          <w:bCs/>
          <w:i/>
          <w:iCs/>
          <w:sz w:val="22"/>
          <w:szCs w:val="22"/>
        </w:rPr>
        <w:t>‘…C) Costo de inversión para soluciones individuales. Cuando sean empleadas las soluciones individuales los cargos máximos de generación estarán definidos de la siguiente forma:’</w:t>
      </w:r>
    </w:p>
    <w:p w14:paraId="40B8BEFE" w14:textId="77777777" w:rsidR="007346E1" w:rsidRPr="002F6B33" w:rsidRDefault="007346E1" w:rsidP="002C4E98">
      <w:pPr>
        <w:ind w:left="284"/>
        <w:jc w:val="both"/>
        <w:rPr>
          <w:rFonts w:ascii="Bookman Old Style" w:hAnsi="Bookman Old Style"/>
          <w:bCs/>
          <w:i/>
          <w:iCs/>
          <w:sz w:val="22"/>
          <w:szCs w:val="22"/>
        </w:rPr>
      </w:pPr>
    </w:p>
    <w:p w14:paraId="16A31365" w14:textId="77777777" w:rsidR="002C4E98" w:rsidRPr="002F6B33" w:rsidRDefault="002C4E98" w:rsidP="002C4E98">
      <w:pPr>
        <w:ind w:left="709"/>
        <w:contextualSpacing/>
        <w:jc w:val="center"/>
        <w:rPr>
          <w:rFonts w:ascii="Bookman Old Style" w:hAnsi="Bookman Old Style" w:cs="Helvetica"/>
          <w:b/>
          <w:bCs/>
          <w:i/>
          <w:iCs/>
          <w:sz w:val="22"/>
          <w:szCs w:val="22"/>
        </w:rPr>
      </w:pPr>
      <w:r w:rsidRPr="002F6B33">
        <w:rPr>
          <w:rFonts w:ascii="Bookman Old Style" w:hAnsi="Bookman Old Style" w:cs="Helvetica"/>
          <w:b/>
          <w:bCs/>
          <w:i/>
          <w:iCs/>
          <w:sz w:val="22"/>
          <w:szCs w:val="22"/>
        </w:rPr>
        <w:t>TABLA 3. Componente de remuneración de inversiones</w:t>
      </w:r>
    </w:p>
    <w:p w14:paraId="092BD6DF" w14:textId="77777777" w:rsidR="002C4E98" w:rsidRPr="002F6B33" w:rsidRDefault="002C4E98" w:rsidP="002C4E98">
      <w:pPr>
        <w:ind w:left="709"/>
        <w:contextualSpacing/>
        <w:jc w:val="center"/>
        <w:rPr>
          <w:rFonts w:ascii="Bookman Old Style" w:hAnsi="Bookman Old Style" w:cs="Helvetica"/>
          <w:b/>
          <w:bCs/>
          <w:i/>
          <w:iCs/>
          <w:sz w:val="22"/>
          <w:szCs w:val="22"/>
        </w:rPr>
      </w:pPr>
      <w:r w:rsidRPr="002F6B33">
        <w:rPr>
          <w:rFonts w:ascii="Bookman Old Style" w:hAnsi="Bookman Old Style" w:cs="Helvetica"/>
          <w:b/>
          <w:bCs/>
          <w:i/>
          <w:iCs/>
          <w:sz w:val="22"/>
          <w:szCs w:val="22"/>
        </w:rPr>
        <w:t>en Sistemas Solares Fotovoltaicos</w:t>
      </w:r>
    </w:p>
    <w:p w14:paraId="71DEDFEE" w14:textId="77777777" w:rsidR="002C4E98" w:rsidRPr="002F6B33" w:rsidRDefault="002C4E98" w:rsidP="002C4E98">
      <w:pPr>
        <w:ind w:left="709"/>
        <w:contextualSpacing/>
        <w:jc w:val="center"/>
        <w:rPr>
          <w:rFonts w:ascii="Bookman Old Style" w:hAnsi="Bookman Old Style" w:cs="Helvetica"/>
          <w:b/>
          <w:bCs/>
          <w:i/>
          <w:iCs/>
          <w:sz w:val="22"/>
          <w:szCs w:val="22"/>
        </w:rPr>
      </w:pPr>
      <w:r w:rsidRPr="002F6B33">
        <w:rPr>
          <w:rFonts w:ascii="Bookman Old Style" w:hAnsi="Bookman Old Style" w:cs="Helvetica"/>
          <w:b/>
          <w:bCs/>
          <w:i/>
          <w:iCs/>
          <w:sz w:val="22"/>
          <w:szCs w:val="22"/>
        </w:rPr>
        <w:t>($ de diciembre de 2006).</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9"/>
        <w:gridCol w:w="1427"/>
        <w:gridCol w:w="1480"/>
        <w:gridCol w:w="1701"/>
      </w:tblGrid>
      <w:tr w:rsidR="007346E1" w:rsidRPr="002F6B33" w14:paraId="79034EB8" w14:textId="77777777">
        <w:trPr>
          <w:trHeight w:val="267"/>
          <w:jc w:val="center"/>
        </w:trPr>
        <w:tc>
          <w:tcPr>
            <w:tcW w:w="3109" w:type="dxa"/>
            <w:vMerge w:val="restart"/>
            <w:noWrap/>
            <w:vAlign w:val="center"/>
            <w:hideMark/>
          </w:tcPr>
          <w:p w14:paraId="0E41B323" w14:textId="77777777" w:rsidR="002C4E98" w:rsidRPr="002F6B33" w:rsidRDefault="002C4E98">
            <w:pPr>
              <w:jc w:val="center"/>
              <w:rPr>
                <w:rFonts w:ascii="Bookman Old Style" w:eastAsia="Arial Unicode MS" w:hAnsi="Bookman Old Style" w:cs="Helvetica"/>
                <w:i/>
                <w:iCs/>
                <w:sz w:val="22"/>
                <w:szCs w:val="22"/>
              </w:rPr>
            </w:pPr>
            <w:r w:rsidRPr="002F6B33">
              <w:rPr>
                <w:rFonts w:ascii="Bookman Old Style" w:hAnsi="Bookman Old Style" w:cs="Helvetica"/>
                <w:b/>
                <w:bCs/>
                <w:i/>
                <w:iCs/>
                <w:sz w:val="22"/>
                <w:szCs w:val="22"/>
              </w:rPr>
              <w:t>Solución Energética implementada</w:t>
            </w:r>
          </w:p>
        </w:tc>
        <w:tc>
          <w:tcPr>
            <w:tcW w:w="2693" w:type="dxa"/>
            <w:gridSpan w:val="2"/>
            <w:noWrap/>
            <w:vAlign w:val="center"/>
            <w:hideMark/>
          </w:tcPr>
          <w:p w14:paraId="0981FAFE" w14:textId="77777777" w:rsidR="002C4E98" w:rsidRPr="002F6B33" w:rsidRDefault="002C4E98">
            <w:pPr>
              <w:jc w:val="center"/>
              <w:rPr>
                <w:rFonts w:ascii="Bookman Old Style" w:eastAsia="Arial Unicode MS" w:hAnsi="Bookman Old Style" w:cs="Helvetica"/>
                <w:b/>
                <w:bCs/>
                <w:i/>
                <w:iCs/>
                <w:sz w:val="22"/>
                <w:szCs w:val="22"/>
              </w:rPr>
            </w:pPr>
            <w:r w:rsidRPr="002F6B33">
              <w:rPr>
                <w:rFonts w:ascii="Bookman Old Style" w:hAnsi="Bookman Old Style" w:cs="Helvetica"/>
                <w:b/>
                <w:bCs/>
                <w:i/>
                <w:iCs/>
                <w:sz w:val="22"/>
                <w:szCs w:val="22"/>
              </w:rPr>
              <w:t>RANGO kW</w:t>
            </w:r>
          </w:p>
        </w:tc>
        <w:tc>
          <w:tcPr>
            <w:tcW w:w="1701" w:type="dxa"/>
            <w:vMerge w:val="restart"/>
            <w:noWrap/>
            <w:vAlign w:val="center"/>
            <w:hideMark/>
          </w:tcPr>
          <w:p w14:paraId="5A869B5E" w14:textId="77777777" w:rsidR="002C4E98" w:rsidRPr="002F6B33" w:rsidRDefault="002C4E98">
            <w:pPr>
              <w:jc w:val="center"/>
              <w:rPr>
                <w:rFonts w:ascii="Bookman Old Style" w:eastAsia="Arial Unicode MS" w:hAnsi="Bookman Old Style" w:cs="Helvetica"/>
                <w:b/>
                <w:bCs/>
                <w:i/>
                <w:iCs/>
                <w:sz w:val="22"/>
                <w:szCs w:val="22"/>
              </w:rPr>
            </w:pPr>
            <w:r w:rsidRPr="002F6B33">
              <w:rPr>
                <w:rFonts w:ascii="Bookman Old Style" w:hAnsi="Bookman Old Style" w:cs="Helvetica"/>
                <w:b/>
                <w:bCs/>
                <w:i/>
                <w:iCs/>
                <w:sz w:val="22"/>
                <w:szCs w:val="22"/>
              </w:rPr>
              <w:t>$/</w:t>
            </w:r>
            <w:proofErr w:type="spellStart"/>
            <w:r w:rsidRPr="002F6B33">
              <w:rPr>
                <w:rFonts w:ascii="Bookman Old Style" w:hAnsi="Bookman Old Style" w:cs="Helvetica"/>
                <w:b/>
                <w:bCs/>
                <w:i/>
                <w:iCs/>
                <w:sz w:val="22"/>
                <w:szCs w:val="22"/>
              </w:rPr>
              <w:t>Wp</w:t>
            </w:r>
            <w:proofErr w:type="spellEnd"/>
            <w:r w:rsidRPr="002F6B33">
              <w:rPr>
                <w:rFonts w:ascii="Bookman Old Style" w:hAnsi="Bookman Old Style" w:cs="Helvetica"/>
                <w:b/>
                <w:bCs/>
                <w:i/>
                <w:iCs/>
                <w:sz w:val="22"/>
                <w:szCs w:val="22"/>
              </w:rPr>
              <w:t>-mes</w:t>
            </w:r>
          </w:p>
        </w:tc>
      </w:tr>
      <w:tr w:rsidR="007346E1" w:rsidRPr="002F6B33" w14:paraId="3877F395" w14:textId="77777777">
        <w:trPr>
          <w:trHeight w:val="267"/>
          <w:jc w:val="center"/>
        </w:trPr>
        <w:tc>
          <w:tcPr>
            <w:tcW w:w="3109" w:type="dxa"/>
            <w:vMerge/>
            <w:vAlign w:val="center"/>
            <w:hideMark/>
          </w:tcPr>
          <w:p w14:paraId="0EEFE66D" w14:textId="77777777" w:rsidR="002C4E98" w:rsidRPr="002F6B33" w:rsidRDefault="002C4E98">
            <w:pPr>
              <w:rPr>
                <w:rFonts w:ascii="Bookman Old Style" w:eastAsia="Arial Unicode MS" w:hAnsi="Bookman Old Style" w:cs="Helvetica"/>
                <w:i/>
                <w:iCs/>
                <w:sz w:val="22"/>
                <w:szCs w:val="22"/>
              </w:rPr>
            </w:pPr>
          </w:p>
        </w:tc>
        <w:tc>
          <w:tcPr>
            <w:tcW w:w="1276" w:type="dxa"/>
            <w:noWrap/>
            <w:vAlign w:val="center"/>
            <w:hideMark/>
          </w:tcPr>
          <w:p w14:paraId="2467A78F" w14:textId="77777777" w:rsidR="002C4E98" w:rsidRPr="002F6B33" w:rsidRDefault="002C4E98">
            <w:pPr>
              <w:jc w:val="center"/>
              <w:rPr>
                <w:rFonts w:ascii="Bookman Old Style" w:eastAsia="Arial Unicode MS" w:hAnsi="Bookman Old Style" w:cs="Helvetica"/>
                <w:b/>
                <w:bCs/>
                <w:i/>
                <w:iCs/>
                <w:sz w:val="22"/>
                <w:szCs w:val="22"/>
              </w:rPr>
            </w:pPr>
            <w:r w:rsidRPr="002F6B33">
              <w:rPr>
                <w:rFonts w:ascii="Bookman Old Style" w:hAnsi="Bookman Old Style" w:cs="Helvetica"/>
                <w:b/>
                <w:bCs/>
                <w:i/>
                <w:iCs/>
                <w:sz w:val="22"/>
                <w:szCs w:val="22"/>
              </w:rPr>
              <w:t>Mínimo</w:t>
            </w:r>
          </w:p>
        </w:tc>
        <w:tc>
          <w:tcPr>
            <w:tcW w:w="1417" w:type="dxa"/>
            <w:noWrap/>
            <w:vAlign w:val="center"/>
            <w:hideMark/>
          </w:tcPr>
          <w:p w14:paraId="3793E920" w14:textId="77777777" w:rsidR="002C4E98" w:rsidRPr="002F6B33" w:rsidRDefault="002C4E98">
            <w:pPr>
              <w:jc w:val="center"/>
              <w:rPr>
                <w:rFonts w:ascii="Bookman Old Style" w:eastAsia="Arial Unicode MS" w:hAnsi="Bookman Old Style" w:cs="Helvetica"/>
                <w:b/>
                <w:bCs/>
                <w:i/>
                <w:iCs/>
                <w:sz w:val="22"/>
                <w:szCs w:val="22"/>
              </w:rPr>
            </w:pPr>
            <w:r w:rsidRPr="002F6B33">
              <w:rPr>
                <w:rFonts w:ascii="Bookman Old Style" w:hAnsi="Bookman Old Style" w:cs="Helvetica"/>
                <w:b/>
                <w:bCs/>
                <w:i/>
                <w:iCs/>
                <w:sz w:val="22"/>
                <w:szCs w:val="22"/>
              </w:rPr>
              <w:t>Máximo</w:t>
            </w:r>
          </w:p>
        </w:tc>
        <w:tc>
          <w:tcPr>
            <w:tcW w:w="1701" w:type="dxa"/>
            <w:vMerge/>
            <w:vAlign w:val="center"/>
            <w:hideMark/>
          </w:tcPr>
          <w:p w14:paraId="406331BD" w14:textId="77777777" w:rsidR="002C4E98" w:rsidRPr="002F6B33" w:rsidRDefault="002C4E98">
            <w:pPr>
              <w:rPr>
                <w:rFonts w:ascii="Bookman Old Style" w:eastAsia="Arial Unicode MS" w:hAnsi="Bookman Old Style" w:cs="Helvetica"/>
                <w:b/>
                <w:bCs/>
                <w:i/>
                <w:iCs/>
                <w:sz w:val="22"/>
                <w:szCs w:val="22"/>
              </w:rPr>
            </w:pPr>
          </w:p>
        </w:tc>
      </w:tr>
      <w:tr w:rsidR="007346E1" w:rsidRPr="002F6B33" w14:paraId="59A61EAD" w14:textId="77777777">
        <w:trPr>
          <w:trHeight w:val="252"/>
          <w:jc w:val="center"/>
        </w:trPr>
        <w:tc>
          <w:tcPr>
            <w:tcW w:w="3109" w:type="dxa"/>
            <w:noWrap/>
            <w:vAlign w:val="center"/>
            <w:hideMark/>
          </w:tcPr>
          <w:p w14:paraId="6CC85F63" w14:textId="77777777" w:rsidR="002C4E98" w:rsidRPr="002F6B33" w:rsidRDefault="002C4E98">
            <w:pPr>
              <w:rPr>
                <w:rFonts w:ascii="Bookman Old Style" w:eastAsia="Arial Unicode MS" w:hAnsi="Bookman Old Style" w:cs="Helvetica"/>
                <w:i/>
                <w:iCs/>
                <w:sz w:val="22"/>
                <w:szCs w:val="22"/>
              </w:rPr>
            </w:pPr>
            <w:r w:rsidRPr="002F6B33">
              <w:rPr>
                <w:rFonts w:ascii="Bookman Old Style" w:hAnsi="Bookman Old Style" w:cs="Helvetica"/>
                <w:i/>
                <w:iCs/>
                <w:sz w:val="22"/>
                <w:szCs w:val="22"/>
              </w:rPr>
              <w:t>Individual DC</w:t>
            </w:r>
          </w:p>
        </w:tc>
        <w:tc>
          <w:tcPr>
            <w:tcW w:w="1276" w:type="dxa"/>
            <w:noWrap/>
            <w:vAlign w:val="center"/>
            <w:hideMark/>
          </w:tcPr>
          <w:p w14:paraId="5E004503" w14:textId="77777777" w:rsidR="002C4E98" w:rsidRPr="002F6B33" w:rsidRDefault="002C4E98">
            <w:pPr>
              <w:jc w:val="center"/>
              <w:rPr>
                <w:rFonts w:ascii="Bookman Old Style" w:eastAsia="Arial Unicode MS" w:hAnsi="Bookman Old Style" w:cs="Helvetica"/>
                <w:i/>
                <w:iCs/>
                <w:sz w:val="22"/>
                <w:szCs w:val="22"/>
              </w:rPr>
            </w:pPr>
            <w:r w:rsidRPr="002F6B33">
              <w:rPr>
                <w:rFonts w:ascii="Bookman Old Style" w:hAnsi="Bookman Old Style" w:cs="Helvetica"/>
                <w:i/>
                <w:iCs/>
                <w:sz w:val="22"/>
                <w:szCs w:val="22"/>
              </w:rPr>
              <w:t>0,05</w:t>
            </w:r>
          </w:p>
        </w:tc>
        <w:tc>
          <w:tcPr>
            <w:tcW w:w="1417" w:type="dxa"/>
            <w:noWrap/>
            <w:vAlign w:val="center"/>
            <w:hideMark/>
          </w:tcPr>
          <w:p w14:paraId="4B645B3B" w14:textId="77777777" w:rsidR="002C4E98" w:rsidRPr="002F6B33" w:rsidRDefault="002C4E98">
            <w:pPr>
              <w:jc w:val="center"/>
              <w:rPr>
                <w:rFonts w:ascii="Bookman Old Style" w:eastAsia="Arial Unicode MS" w:hAnsi="Bookman Old Style" w:cs="Helvetica"/>
                <w:i/>
                <w:iCs/>
                <w:sz w:val="22"/>
                <w:szCs w:val="22"/>
              </w:rPr>
            </w:pPr>
            <w:r w:rsidRPr="002F6B33">
              <w:rPr>
                <w:rFonts w:ascii="Bookman Old Style" w:hAnsi="Bookman Old Style" w:cs="Helvetica"/>
                <w:i/>
                <w:iCs/>
                <w:sz w:val="22"/>
                <w:szCs w:val="22"/>
              </w:rPr>
              <w:t>0,1</w:t>
            </w:r>
          </w:p>
        </w:tc>
        <w:tc>
          <w:tcPr>
            <w:tcW w:w="1701" w:type="dxa"/>
            <w:noWrap/>
            <w:vAlign w:val="center"/>
            <w:hideMark/>
          </w:tcPr>
          <w:p w14:paraId="640CC9C9" w14:textId="77777777" w:rsidR="002C4E98" w:rsidRPr="002F6B33" w:rsidRDefault="002C4E98">
            <w:pPr>
              <w:jc w:val="center"/>
              <w:rPr>
                <w:rFonts w:ascii="Bookman Old Style" w:eastAsia="Arial Unicode MS" w:hAnsi="Bookman Old Style" w:cs="Helvetica"/>
                <w:i/>
                <w:iCs/>
                <w:sz w:val="22"/>
                <w:szCs w:val="22"/>
              </w:rPr>
            </w:pPr>
            <w:r w:rsidRPr="002F6B33">
              <w:rPr>
                <w:rFonts w:ascii="Bookman Old Style" w:eastAsia="Arial Unicode MS" w:hAnsi="Bookman Old Style" w:cs="Helvetica"/>
                <w:i/>
                <w:iCs/>
                <w:sz w:val="22"/>
                <w:szCs w:val="22"/>
              </w:rPr>
              <w:t>386,67</w:t>
            </w:r>
          </w:p>
        </w:tc>
      </w:tr>
      <w:tr w:rsidR="007346E1" w:rsidRPr="002F6B33" w14:paraId="08F402C7" w14:textId="77777777">
        <w:trPr>
          <w:trHeight w:val="252"/>
          <w:jc w:val="center"/>
        </w:trPr>
        <w:tc>
          <w:tcPr>
            <w:tcW w:w="3109" w:type="dxa"/>
            <w:noWrap/>
            <w:vAlign w:val="center"/>
            <w:hideMark/>
          </w:tcPr>
          <w:p w14:paraId="54F3B9F3" w14:textId="77777777" w:rsidR="002C4E98" w:rsidRPr="002F6B33" w:rsidRDefault="002C4E98">
            <w:pPr>
              <w:rPr>
                <w:rFonts w:ascii="Bookman Old Style" w:eastAsia="Arial Unicode MS" w:hAnsi="Bookman Old Style" w:cs="Helvetica"/>
                <w:i/>
                <w:iCs/>
                <w:sz w:val="22"/>
                <w:szCs w:val="22"/>
              </w:rPr>
            </w:pPr>
            <w:r w:rsidRPr="002F6B33">
              <w:rPr>
                <w:rFonts w:ascii="Bookman Old Style" w:hAnsi="Bookman Old Style" w:cs="Helvetica"/>
                <w:i/>
                <w:iCs/>
                <w:sz w:val="22"/>
                <w:szCs w:val="22"/>
              </w:rPr>
              <w:t>Individual AC</w:t>
            </w:r>
          </w:p>
        </w:tc>
        <w:tc>
          <w:tcPr>
            <w:tcW w:w="1276" w:type="dxa"/>
            <w:noWrap/>
            <w:vAlign w:val="center"/>
            <w:hideMark/>
          </w:tcPr>
          <w:p w14:paraId="253176B8" w14:textId="77777777" w:rsidR="002C4E98" w:rsidRPr="002F6B33" w:rsidRDefault="002C4E98">
            <w:pPr>
              <w:jc w:val="center"/>
              <w:rPr>
                <w:rFonts w:ascii="Bookman Old Style" w:eastAsia="Arial Unicode MS" w:hAnsi="Bookman Old Style" w:cs="Helvetica"/>
                <w:i/>
                <w:iCs/>
                <w:sz w:val="22"/>
                <w:szCs w:val="22"/>
              </w:rPr>
            </w:pPr>
            <w:r w:rsidRPr="002F6B33">
              <w:rPr>
                <w:rFonts w:ascii="Bookman Old Style" w:hAnsi="Bookman Old Style" w:cs="Helvetica"/>
                <w:i/>
                <w:iCs/>
                <w:sz w:val="22"/>
                <w:szCs w:val="22"/>
              </w:rPr>
              <w:t>0,075</w:t>
            </w:r>
          </w:p>
        </w:tc>
        <w:tc>
          <w:tcPr>
            <w:tcW w:w="1417" w:type="dxa"/>
            <w:noWrap/>
            <w:vAlign w:val="center"/>
            <w:hideMark/>
          </w:tcPr>
          <w:p w14:paraId="75A449B5" w14:textId="77777777" w:rsidR="002C4E98" w:rsidRPr="002F6B33" w:rsidRDefault="002C4E98">
            <w:pPr>
              <w:jc w:val="center"/>
              <w:rPr>
                <w:rFonts w:ascii="Bookman Old Style" w:eastAsia="Arial Unicode MS" w:hAnsi="Bookman Old Style" w:cs="Helvetica"/>
                <w:i/>
                <w:iCs/>
                <w:sz w:val="22"/>
                <w:szCs w:val="22"/>
              </w:rPr>
            </w:pPr>
            <w:r w:rsidRPr="002F6B33">
              <w:rPr>
                <w:rFonts w:ascii="Bookman Old Style" w:hAnsi="Bookman Old Style" w:cs="Helvetica"/>
                <w:i/>
                <w:iCs/>
                <w:sz w:val="22"/>
                <w:szCs w:val="22"/>
              </w:rPr>
              <w:t>0,5</w:t>
            </w:r>
          </w:p>
        </w:tc>
        <w:tc>
          <w:tcPr>
            <w:tcW w:w="1701" w:type="dxa"/>
            <w:noWrap/>
            <w:vAlign w:val="center"/>
            <w:hideMark/>
          </w:tcPr>
          <w:p w14:paraId="3AAC8EEE" w14:textId="77777777" w:rsidR="002C4E98" w:rsidRPr="002F6B33" w:rsidRDefault="002C4E98">
            <w:pPr>
              <w:jc w:val="center"/>
              <w:rPr>
                <w:rFonts w:ascii="Bookman Old Style" w:eastAsia="Arial Unicode MS" w:hAnsi="Bookman Old Style" w:cs="Helvetica"/>
                <w:i/>
                <w:iCs/>
                <w:sz w:val="22"/>
                <w:szCs w:val="22"/>
              </w:rPr>
            </w:pPr>
            <w:r w:rsidRPr="002F6B33">
              <w:rPr>
                <w:rFonts w:ascii="Bookman Old Style" w:eastAsia="Arial Unicode MS" w:hAnsi="Bookman Old Style" w:cs="Helvetica"/>
                <w:i/>
                <w:iCs/>
                <w:sz w:val="22"/>
                <w:szCs w:val="22"/>
              </w:rPr>
              <w:t>371,20</w:t>
            </w:r>
          </w:p>
        </w:tc>
      </w:tr>
      <w:tr w:rsidR="007346E1" w:rsidRPr="002F6B33" w14:paraId="0A96897D" w14:textId="77777777">
        <w:trPr>
          <w:trHeight w:val="267"/>
          <w:jc w:val="center"/>
        </w:trPr>
        <w:tc>
          <w:tcPr>
            <w:tcW w:w="3109" w:type="dxa"/>
            <w:noWrap/>
            <w:vAlign w:val="center"/>
            <w:hideMark/>
          </w:tcPr>
          <w:p w14:paraId="141B3641" w14:textId="77777777" w:rsidR="002C4E98" w:rsidRPr="002F6B33" w:rsidRDefault="002C4E98">
            <w:pPr>
              <w:rPr>
                <w:rFonts w:ascii="Bookman Old Style" w:eastAsia="Arial Unicode MS" w:hAnsi="Bookman Old Style" w:cs="Helvetica"/>
                <w:i/>
                <w:iCs/>
                <w:sz w:val="22"/>
                <w:szCs w:val="22"/>
              </w:rPr>
            </w:pPr>
            <w:r w:rsidRPr="002F6B33">
              <w:rPr>
                <w:rFonts w:ascii="Bookman Old Style" w:hAnsi="Bookman Old Style" w:cs="Helvetica"/>
                <w:i/>
                <w:iCs/>
                <w:sz w:val="22"/>
                <w:szCs w:val="22"/>
              </w:rPr>
              <w:t>Centralizado Aislado</w:t>
            </w:r>
          </w:p>
        </w:tc>
        <w:tc>
          <w:tcPr>
            <w:tcW w:w="1276" w:type="dxa"/>
            <w:noWrap/>
            <w:vAlign w:val="center"/>
            <w:hideMark/>
          </w:tcPr>
          <w:p w14:paraId="72FD2AA9" w14:textId="77777777" w:rsidR="002C4E98" w:rsidRPr="002F6B33" w:rsidRDefault="002C4E98">
            <w:pPr>
              <w:jc w:val="center"/>
              <w:rPr>
                <w:rFonts w:ascii="Bookman Old Style" w:eastAsia="Arial Unicode MS" w:hAnsi="Bookman Old Style" w:cs="Helvetica"/>
                <w:i/>
                <w:iCs/>
                <w:sz w:val="22"/>
                <w:szCs w:val="22"/>
              </w:rPr>
            </w:pPr>
            <w:r w:rsidRPr="002F6B33">
              <w:rPr>
                <w:rFonts w:ascii="Bookman Old Style" w:hAnsi="Bookman Old Style" w:cs="Helvetica"/>
                <w:i/>
                <w:iCs/>
                <w:sz w:val="22"/>
                <w:szCs w:val="22"/>
              </w:rPr>
              <w:t>0,3</w:t>
            </w:r>
          </w:p>
        </w:tc>
        <w:tc>
          <w:tcPr>
            <w:tcW w:w="1417" w:type="dxa"/>
            <w:noWrap/>
            <w:vAlign w:val="center"/>
            <w:hideMark/>
          </w:tcPr>
          <w:p w14:paraId="755A876F" w14:textId="77777777" w:rsidR="002C4E98" w:rsidRPr="002F6B33" w:rsidRDefault="002C4E98">
            <w:pPr>
              <w:jc w:val="center"/>
              <w:rPr>
                <w:rFonts w:ascii="Bookman Old Style" w:eastAsia="Arial Unicode MS" w:hAnsi="Bookman Old Style" w:cs="Helvetica"/>
                <w:i/>
                <w:iCs/>
                <w:sz w:val="22"/>
                <w:szCs w:val="22"/>
              </w:rPr>
            </w:pPr>
            <w:r w:rsidRPr="002F6B33">
              <w:rPr>
                <w:rFonts w:ascii="Bookman Old Style" w:hAnsi="Bookman Old Style" w:cs="Helvetica"/>
                <w:i/>
                <w:iCs/>
                <w:sz w:val="22"/>
                <w:szCs w:val="22"/>
              </w:rPr>
              <w:t>10</w:t>
            </w:r>
          </w:p>
        </w:tc>
        <w:tc>
          <w:tcPr>
            <w:tcW w:w="1701" w:type="dxa"/>
            <w:noWrap/>
            <w:vAlign w:val="center"/>
            <w:hideMark/>
          </w:tcPr>
          <w:p w14:paraId="2D0A98D9" w14:textId="77777777" w:rsidR="002C4E98" w:rsidRPr="002F6B33" w:rsidRDefault="002C4E98">
            <w:pPr>
              <w:jc w:val="center"/>
              <w:rPr>
                <w:rFonts w:ascii="Bookman Old Style" w:eastAsia="Arial Unicode MS" w:hAnsi="Bookman Old Style" w:cs="Helvetica"/>
                <w:i/>
                <w:iCs/>
                <w:sz w:val="22"/>
                <w:szCs w:val="22"/>
              </w:rPr>
            </w:pPr>
            <w:r w:rsidRPr="002F6B33">
              <w:rPr>
                <w:rFonts w:ascii="Bookman Old Style" w:eastAsia="Arial Unicode MS" w:hAnsi="Bookman Old Style" w:cs="Helvetica"/>
                <w:i/>
                <w:iCs/>
                <w:sz w:val="22"/>
                <w:szCs w:val="22"/>
              </w:rPr>
              <w:t>260,88</w:t>
            </w:r>
          </w:p>
        </w:tc>
      </w:tr>
      <w:tr w:rsidR="007346E1" w:rsidRPr="002F6B33" w14:paraId="1005C2B5" w14:textId="77777777">
        <w:trPr>
          <w:trHeight w:val="267"/>
          <w:jc w:val="center"/>
        </w:trPr>
        <w:tc>
          <w:tcPr>
            <w:tcW w:w="3109" w:type="dxa"/>
            <w:noWrap/>
            <w:vAlign w:val="center"/>
          </w:tcPr>
          <w:p w14:paraId="4C252CEB" w14:textId="77777777" w:rsidR="002C4E98" w:rsidRPr="002F6B33" w:rsidRDefault="002C4E98">
            <w:pPr>
              <w:rPr>
                <w:rFonts w:ascii="Bookman Old Style" w:hAnsi="Bookman Old Style" w:cs="Helvetica"/>
                <w:i/>
                <w:iCs/>
                <w:sz w:val="22"/>
                <w:szCs w:val="22"/>
              </w:rPr>
            </w:pPr>
            <w:r w:rsidRPr="002F6B33">
              <w:rPr>
                <w:rFonts w:ascii="Bookman Old Style" w:hAnsi="Bookman Old Style" w:cs="Helvetica"/>
                <w:i/>
                <w:iCs/>
                <w:sz w:val="22"/>
                <w:szCs w:val="22"/>
              </w:rPr>
              <w:t>Centralizado Aislado a Red Sin acumulación</w:t>
            </w:r>
          </w:p>
        </w:tc>
        <w:tc>
          <w:tcPr>
            <w:tcW w:w="1276" w:type="dxa"/>
            <w:noWrap/>
            <w:vAlign w:val="center"/>
          </w:tcPr>
          <w:p w14:paraId="4939092A" w14:textId="77777777" w:rsidR="002C4E98" w:rsidRPr="002F6B33" w:rsidRDefault="002C4E98">
            <w:pPr>
              <w:jc w:val="center"/>
              <w:rPr>
                <w:rFonts w:ascii="Bookman Old Style" w:hAnsi="Bookman Old Style" w:cs="Helvetica"/>
                <w:i/>
                <w:iCs/>
                <w:sz w:val="22"/>
                <w:szCs w:val="22"/>
              </w:rPr>
            </w:pPr>
            <w:r w:rsidRPr="002F6B33">
              <w:rPr>
                <w:rFonts w:ascii="Bookman Old Style" w:hAnsi="Bookman Old Style" w:cs="Helvetica"/>
                <w:i/>
                <w:iCs/>
                <w:sz w:val="22"/>
                <w:szCs w:val="22"/>
              </w:rPr>
              <w:t>10</w:t>
            </w:r>
          </w:p>
        </w:tc>
        <w:tc>
          <w:tcPr>
            <w:tcW w:w="1417" w:type="dxa"/>
            <w:noWrap/>
            <w:vAlign w:val="center"/>
          </w:tcPr>
          <w:p w14:paraId="2C216946" w14:textId="77777777" w:rsidR="002C4E98" w:rsidRPr="002F6B33" w:rsidRDefault="002C4E98">
            <w:pPr>
              <w:jc w:val="center"/>
              <w:rPr>
                <w:rFonts w:ascii="Bookman Old Style" w:hAnsi="Bookman Old Style" w:cs="Helvetica"/>
                <w:i/>
                <w:iCs/>
                <w:sz w:val="22"/>
                <w:szCs w:val="22"/>
              </w:rPr>
            </w:pPr>
            <w:r w:rsidRPr="002F6B33">
              <w:rPr>
                <w:rFonts w:ascii="Bookman Old Style" w:hAnsi="Bookman Old Style" w:cs="Helvetica"/>
                <w:i/>
                <w:iCs/>
                <w:sz w:val="22"/>
                <w:szCs w:val="22"/>
              </w:rPr>
              <w:t>1000</w:t>
            </w:r>
          </w:p>
        </w:tc>
        <w:tc>
          <w:tcPr>
            <w:tcW w:w="1701" w:type="dxa"/>
            <w:noWrap/>
            <w:vAlign w:val="center"/>
          </w:tcPr>
          <w:p w14:paraId="18D0742E" w14:textId="77777777" w:rsidR="002C4E98" w:rsidRPr="002F6B33" w:rsidRDefault="002C4E98">
            <w:pPr>
              <w:jc w:val="center"/>
              <w:rPr>
                <w:rFonts w:ascii="Bookman Old Style" w:eastAsia="Arial Unicode MS" w:hAnsi="Bookman Old Style" w:cs="Helvetica"/>
                <w:i/>
                <w:iCs/>
                <w:sz w:val="22"/>
                <w:szCs w:val="22"/>
              </w:rPr>
            </w:pPr>
            <w:r w:rsidRPr="002F6B33">
              <w:rPr>
                <w:rFonts w:ascii="Bookman Old Style" w:eastAsia="Arial Unicode MS" w:hAnsi="Bookman Old Style" w:cs="Helvetica"/>
                <w:i/>
                <w:iCs/>
                <w:sz w:val="22"/>
                <w:szCs w:val="22"/>
              </w:rPr>
              <w:t>145,12</w:t>
            </w:r>
          </w:p>
        </w:tc>
      </w:tr>
    </w:tbl>
    <w:p w14:paraId="5CD6DA80" w14:textId="77777777" w:rsidR="007346E1" w:rsidRPr="002F6B33" w:rsidRDefault="007346E1" w:rsidP="007346E1">
      <w:pPr>
        <w:ind w:left="284"/>
        <w:jc w:val="both"/>
        <w:rPr>
          <w:rFonts w:ascii="Bookman Old Style" w:hAnsi="Bookman Old Style"/>
          <w:bCs/>
          <w:i/>
          <w:iCs/>
          <w:sz w:val="22"/>
          <w:szCs w:val="22"/>
        </w:rPr>
      </w:pPr>
    </w:p>
    <w:p w14:paraId="480B63DC" w14:textId="18F7286F" w:rsidR="002C4E98" w:rsidRPr="002F6B33" w:rsidRDefault="002C4E98" w:rsidP="007346E1">
      <w:pPr>
        <w:ind w:left="284"/>
        <w:jc w:val="both"/>
        <w:rPr>
          <w:rFonts w:ascii="Bookman Old Style" w:hAnsi="Bookman Old Style"/>
          <w:bCs/>
          <w:i/>
          <w:iCs/>
          <w:sz w:val="22"/>
          <w:szCs w:val="22"/>
        </w:rPr>
      </w:pPr>
      <w:r w:rsidRPr="002F6B33">
        <w:rPr>
          <w:rFonts w:ascii="Bookman Old Style" w:hAnsi="Bookman Old Style"/>
          <w:bCs/>
          <w:i/>
          <w:iCs/>
          <w:sz w:val="22"/>
          <w:szCs w:val="22"/>
        </w:rPr>
        <w:t>(…).’</w:t>
      </w:r>
    </w:p>
    <w:p w14:paraId="6521D8A4" w14:textId="77777777" w:rsidR="007346E1" w:rsidRPr="002F6B33" w:rsidRDefault="007346E1" w:rsidP="007346E1">
      <w:pPr>
        <w:ind w:left="284"/>
        <w:jc w:val="both"/>
        <w:rPr>
          <w:rFonts w:ascii="Bookman Old Style" w:hAnsi="Bookman Old Style"/>
          <w:bCs/>
          <w:i/>
          <w:iCs/>
          <w:sz w:val="22"/>
          <w:szCs w:val="22"/>
        </w:rPr>
      </w:pPr>
    </w:p>
    <w:p w14:paraId="7802BB0C" w14:textId="398958D6" w:rsidR="002C4E98" w:rsidRPr="002F6B33" w:rsidRDefault="002C4E98" w:rsidP="007346E1">
      <w:pPr>
        <w:ind w:left="284"/>
        <w:jc w:val="both"/>
        <w:rPr>
          <w:rFonts w:ascii="Bookman Old Style" w:hAnsi="Bookman Old Style"/>
          <w:bCs/>
          <w:i/>
          <w:iCs/>
          <w:sz w:val="22"/>
          <w:szCs w:val="22"/>
        </w:rPr>
      </w:pPr>
      <w:r w:rsidRPr="002F6B33">
        <w:rPr>
          <w:rFonts w:ascii="Bookman Old Style" w:hAnsi="Bookman Old Style"/>
          <w:bCs/>
          <w:i/>
          <w:iCs/>
          <w:sz w:val="22"/>
          <w:szCs w:val="22"/>
        </w:rPr>
        <w:t>Capitulo IV, Articulo 24.4:</w:t>
      </w:r>
    </w:p>
    <w:p w14:paraId="1377D9D4" w14:textId="77777777" w:rsidR="007346E1" w:rsidRPr="002F6B33" w:rsidRDefault="007346E1" w:rsidP="007346E1">
      <w:pPr>
        <w:ind w:left="284"/>
        <w:jc w:val="both"/>
        <w:rPr>
          <w:rFonts w:ascii="Bookman Old Style" w:hAnsi="Bookman Old Style"/>
          <w:bCs/>
          <w:i/>
          <w:iCs/>
          <w:sz w:val="22"/>
          <w:szCs w:val="22"/>
        </w:rPr>
      </w:pPr>
    </w:p>
    <w:p w14:paraId="1BCEAA2E" w14:textId="5E80EFAE" w:rsidR="002C4E98" w:rsidRPr="002F6B33" w:rsidRDefault="002C4E98" w:rsidP="007346E1">
      <w:pPr>
        <w:ind w:left="284"/>
        <w:jc w:val="both"/>
        <w:rPr>
          <w:rFonts w:ascii="Bookman Old Style" w:hAnsi="Bookman Old Style"/>
          <w:bCs/>
          <w:i/>
          <w:iCs/>
          <w:sz w:val="22"/>
          <w:szCs w:val="22"/>
        </w:rPr>
      </w:pPr>
      <w:r w:rsidRPr="002F6B33">
        <w:rPr>
          <w:rFonts w:ascii="Bookman Old Style" w:hAnsi="Bookman Old Style"/>
          <w:bCs/>
          <w:i/>
          <w:iCs/>
          <w:sz w:val="22"/>
          <w:szCs w:val="22"/>
        </w:rPr>
        <w:t>Numeral modificado por el artículo 2 de la Resolución 72 de 2013. El nuevo texto es el siguiente:&gt; El cargo máximo para la remuneración de los gastos de administración, operación y mantenimiento para los sistemas solares fotovoltaicos individual DC, individual AC y centralizado aislado será de 188,06 $/</w:t>
      </w:r>
      <w:proofErr w:type="spellStart"/>
      <w:r w:rsidRPr="002F6B33">
        <w:rPr>
          <w:rFonts w:ascii="Bookman Old Style" w:hAnsi="Bookman Old Style"/>
          <w:bCs/>
          <w:i/>
          <w:iCs/>
          <w:sz w:val="22"/>
          <w:szCs w:val="22"/>
        </w:rPr>
        <w:t>Wp</w:t>
      </w:r>
      <w:proofErr w:type="spellEnd"/>
      <w:r w:rsidRPr="002F6B33">
        <w:rPr>
          <w:rFonts w:ascii="Bookman Old Style" w:hAnsi="Bookman Old Style"/>
          <w:bCs/>
          <w:i/>
          <w:iCs/>
          <w:sz w:val="22"/>
          <w:szCs w:val="22"/>
        </w:rPr>
        <w:t>-mes ($ de diciembre de 2006). Para sistemas solares fotovoltaicos centralizados aislados a red sin acumulación será de 4,35 $/</w:t>
      </w:r>
      <w:proofErr w:type="spellStart"/>
      <w:r w:rsidRPr="002F6B33">
        <w:rPr>
          <w:rFonts w:ascii="Bookman Old Style" w:hAnsi="Bookman Old Style"/>
          <w:bCs/>
          <w:i/>
          <w:iCs/>
          <w:sz w:val="22"/>
          <w:szCs w:val="22"/>
        </w:rPr>
        <w:t>Wp</w:t>
      </w:r>
      <w:proofErr w:type="spellEnd"/>
      <w:r w:rsidRPr="002F6B33">
        <w:rPr>
          <w:rFonts w:ascii="Bookman Old Style" w:hAnsi="Bookman Old Style"/>
          <w:bCs/>
          <w:i/>
          <w:iCs/>
          <w:sz w:val="22"/>
          <w:szCs w:val="22"/>
        </w:rPr>
        <w:t>-mes ($ de diciembre de 2006).</w:t>
      </w:r>
    </w:p>
    <w:p w14:paraId="399E4753" w14:textId="77777777" w:rsidR="000A1176" w:rsidRPr="002F6B33" w:rsidRDefault="000A1176" w:rsidP="007346E1">
      <w:pPr>
        <w:ind w:left="284"/>
        <w:jc w:val="both"/>
        <w:rPr>
          <w:rFonts w:ascii="Bookman Old Style" w:hAnsi="Bookman Old Style"/>
          <w:bCs/>
          <w:i/>
          <w:iCs/>
          <w:sz w:val="22"/>
          <w:szCs w:val="22"/>
        </w:rPr>
      </w:pPr>
    </w:p>
    <w:p w14:paraId="62637310" w14:textId="08231DE9" w:rsidR="002C4E98" w:rsidRPr="002F6B33" w:rsidRDefault="002C4E98" w:rsidP="007346E1">
      <w:pPr>
        <w:ind w:left="284"/>
        <w:jc w:val="both"/>
        <w:rPr>
          <w:rFonts w:ascii="Bookman Old Style" w:hAnsi="Bookman Old Style"/>
          <w:bCs/>
          <w:i/>
          <w:iCs/>
          <w:sz w:val="22"/>
          <w:szCs w:val="22"/>
        </w:rPr>
      </w:pPr>
      <w:r w:rsidRPr="002F6B33">
        <w:rPr>
          <w:rFonts w:ascii="Bookman Old Style" w:hAnsi="Bookman Old Style"/>
          <w:bCs/>
          <w:i/>
          <w:iCs/>
          <w:sz w:val="22"/>
          <w:szCs w:val="22"/>
          <w:u w:val="single"/>
        </w:rPr>
        <w:lastRenderedPageBreak/>
        <w:t>Como se resalta, las unidades para el componente de generación no son heterogéneas y ello no permite calcular el costo unitario en la formula establecida en el Articulo 25. Fórmula de Actualización de Cargos Máximos de Generación</w:t>
      </w:r>
      <w:r w:rsidRPr="002F6B33">
        <w:rPr>
          <w:rFonts w:ascii="Bookman Old Style" w:hAnsi="Bookman Old Style"/>
          <w:bCs/>
          <w:i/>
          <w:iCs/>
          <w:sz w:val="22"/>
          <w:szCs w:val="22"/>
        </w:rPr>
        <w:t>:</w:t>
      </w:r>
    </w:p>
    <w:p w14:paraId="1C420A2D" w14:textId="3F363050" w:rsidR="002C4E98" w:rsidRPr="002F6B33" w:rsidRDefault="002C4E98" w:rsidP="002C4E98">
      <w:pPr>
        <w:spacing w:before="360" w:after="360"/>
        <w:ind w:left="426"/>
        <w:jc w:val="center"/>
        <w:rPr>
          <w:rFonts w:ascii="Bookman Old Style" w:hAnsi="Bookman Old Style" w:cs="Helvetica"/>
          <w:i/>
          <w:iCs/>
          <w:sz w:val="22"/>
          <w:szCs w:val="22"/>
        </w:rPr>
      </w:pPr>
      <m:oMath>
        <m:r>
          <w:rPr>
            <w:rFonts w:ascii="Cambria Math" w:hAnsi="Cambria Math" w:cs="Helvetica"/>
            <w:sz w:val="22"/>
            <w:szCs w:val="22"/>
          </w:rPr>
          <m:t>C</m:t>
        </m:r>
        <m:sSub>
          <m:sSubPr>
            <m:ctrlPr>
              <w:rPr>
                <w:rFonts w:ascii="Cambria Math" w:hAnsi="Cambria Math" w:cs="Helvetica"/>
                <w:i/>
                <w:sz w:val="22"/>
                <w:szCs w:val="22"/>
              </w:rPr>
            </m:ctrlPr>
          </m:sSubPr>
          <m:e>
            <m:r>
              <w:rPr>
                <w:rFonts w:ascii="Cambria Math" w:hAnsi="Cambria Math" w:cs="Helvetica"/>
                <w:sz w:val="22"/>
                <w:szCs w:val="22"/>
              </w:rPr>
              <m:t>U</m:t>
            </m:r>
          </m:e>
          <m:sub>
            <m:r>
              <w:rPr>
                <w:rFonts w:ascii="Cambria Math" w:hAnsi="Cambria Math" w:cs="Helvetica"/>
                <w:sz w:val="22"/>
                <w:szCs w:val="22"/>
              </w:rPr>
              <m:t>nm</m:t>
            </m:r>
          </m:sub>
        </m:sSub>
        <m:r>
          <w:rPr>
            <w:rFonts w:ascii="Cambria Math" w:hAnsi="Cambria Math" w:cs="Helvetica"/>
            <w:sz w:val="22"/>
            <w:szCs w:val="22"/>
          </w:rPr>
          <m:t>=</m:t>
        </m:r>
        <m:f>
          <m:fPr>
            <m:ctrlPr>
              <w:rPr>
                <w:rFonts w:ascii="Cambria Math" w:hAnsi="Cambria Math" w:cs="Helvetica"/>
                <w:i/>
                <w:sz w:val="22"/>
                <w:szCs w:val="22"/>
              </w:rPr>
            </m:ctrlPr>
          </m:fPr>
          <m:num>
            <m:sSub>
              <m:sSubPr>
                <m:ctrlPr>
                  <w:rPr>
                    <w:rFonts w:ascii="Cambria Math" w:hAnsi="Cambria Math" w:cs="Helvetica"/>
                    <w:i/>
                    <w:sz w:val="22"/>
                    <w:szCs w:val="22"/>
                  </w:rPr>
                </m:ctrlPr>
              </m:sSubPr>
              <m:e>
                <m:r>
                  <w:rPr>
                    <w:rFonts w:ascii="Cambria Math" w:hAnsi="Cambria Math" w:cs="Helvetica"/>
                    <w:sz w:val="22"/>
                    <w:szCs w:val="22"/>
                  </w:rPr>
                  <m:t>G</m:t>
                </m:r>
              </m:e>
              <m:sub>
                <m:r>
                  <w:rPr>
                    <w:rFonts w:ascii="Cambria Math" w:hAnsi="Cambria Math" w:cs="Helvetica"/>
                    <w:sz w:val="22"/>
                    <w:szCs w:val="22"/>
                  </w:rPr>
                  <m:t>m</m:t>
                </m:r>
              </m:sub>
            </m:sSub>
          </m:num>
          <m:den>
            <m:r>
              <w:rPr>
                <w:rFonts w:ascii="Cambria Math" w:hAnsi="Cambria Math" w:cs="Helvetica"/>
                <w:sz w:val="22"/>
                <w:szCs w:val="22"/>
              </w:rPr>
              <m:t>1-p</m:t>
            </m:r>
          </m:den>
        </m:f>
        <m:r>
          <w:rPr>
            <w:rFonts w:ascii="Cambria Math" w:hAnsi="Cambria Math" w:cs="Helvetica"/>
            <w:sz w:val="22"/>
            <w:szCs w:val="22"/>
          </w:rPr>
          <m:t xml:space="preserve">+Dm,n+Cm </m:t>
        </m:r>
      </m:oMath>
      <w:r w:rsidRPr="002F6B33">
        <w:rPr>
          <w:rFonts w:ascii="Bookman Old Style" w:eastAsiaTheme="minorEastAsia" w:hAnsi="Bookman Old Style" w:cs="Helvetica"/>
          <w:i/>
          <w:sz w:val="22"/>
          <w:szCs w:val="22"/>
        </w:rPr>
        <w:tab/>
      </w:r>
      <m:oMath>
        <m:r>
          <w:rPr>
            <w:rFonts w:ascii="Cambria Math" w:hAnsi="Cambria Math" w:cs="Helvetica"/>
            <w:sz w:val="22"/>
            <w:szCs w:val="22"/>
          </w:rPr>
          <m:t>($/kWh)</m:t>
        </m:r>
      </m:oMath>
    </w:p>
    <w:p w14:paraId="2C8D2043" w14:textId="77777777" w:rsidR="002C4E98" w:rsidRPr="002F6B33" w:rsidRDefault="002C4E98" w:rsidP="002E7927">
      <w:pPr>
        <w:ind w:left="284"/>
        <w:jc w:val="both"/>
        <w:rPr>
          <w:rFonts w:ascii="Bookman Old Style" w:hAnsi="Bookman Old Style"/>
          <w:bCs/>
          <w:i/>
          <w:iCs/>
          <w:sz w:val="22"/>
          <w:szCs w:val="22"/>
        </w:rPr>
      </w:pPr>
      <w:r w:rsidRPr="002F6B33">
        <w:rPr>
          <w:rFonts w:ascii="Bookman Old Style" w:hAnsi="Bookman Old Style"/>
          <w:bCs/>
          <w:i/>
          <w:iCs/>
          <w:sz w:val="22"/>
          <w:szCs w:val="22"/>
        </w:rPr>
        <w:t>(…)</w:t>
      </w:r>
    </w:p>
    <w:p w14:paraId="5DD42154" w14:textId="77777777" w:rsidR="002E7927" w:rsidRPr="002F6B33" w:rsidRDefault="002E7927" w:rsidP="002E7927">
      <w:pPr>
        <w:ind w:left="284"/>
        <w:jc w:val="both"/>
        <w:rPr>
          <w:rFonts w:ascii="Bookman Old Style" w:hAnsi="Bookman Old Style"/>
          <w:bCs/>
          <w:i/>
          <w:iCs/>
          <w:sz w:val="22"/>
          <w:szCs w:val="22"/>
        </w:rPr>
      </w:pPr>
    </w:p>
    <w:p w14:paraId="3D1B81DB" w14:textId="15F7C884" w:rsidR="002C4E98" w:rsidRPr="002F6B33" w:rsidRDefault="002C4E98" w:rsidP="002E7927">
      <w:pPr>
        <w:ind w:left="284"/>
        <w:jc w:val="both"/>
        <w:rPr>
          <w:rFonts w:ascii="Bookman Old Style" w:hAnsi="Bookman Old Style"/>
          <w:bCs/>
          <w:i/>
          <w:iCs/>
          <w:sz w:val="22"/>
          <w:szCs w:val="22"/>
        </w:rPr>
      </w:pPr>
      <w:r w:rsidRPr="002F6B33">
        <w:rPr>
          <w:rFonts w:ascii="Bookman Old Style" w:hAnsi="Bookman Old Style"/>
          <w:bCs/>
          <w:i/>
          <w:iCs/>
          <w:sz w:val="22"/>
          <w:szCs w:val="22"/>
        </w:rPr>
        <w:t xml:space="preserve">Ahora bien, somos conscientes de que la Resolución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xml:space="preserve"> 091 de 2007, y en particular los numerales que nos ocupan en este documento, han sido objeto de modificaciones a lo largo de estos años, por lo que consideramos necesario solicitar nos aclaren si existe algún documento modificatorio o anexo a los actos modificatorios que hayamos pasado por alto y que contemple un factor de conversión de estas unidades de potencia con estimación de consumo aplicable para transformarlas en unidades de energía para efectos de correr la fórmula, o, si resulta necesario efectuar alguna complementación al respecto por parte de la Comisión, caso en el cual, respetuosamente nos permitimos sugerir cualquiera de las siguientes opciones sin perjuicio de mejor opinión por parte de la Comisión:</w:t>
      </w:r>
    </w:p>
    <w:p w14:paraId="5919741B" w14:textId="77777777" w:rsidR="002E7927" w:rsidRPr="002F6B33" w:rsidRDefault="002E7927" w:rsidP="002E7927">
      <w:pPr>
        <w:ind w:left="284"/>
        <w:jc w:val="both"/>
        <w:rPr>
          <w:rFonts w:ascii="Bookman Old Style" w:hAnsi="Bookman Old Style"/>
          <w:bCs/>
          <w:i/>
          <w:iCs/>
          <w:sz w:val="22"/>
          <w:szCs w:val="22"/>
        </w:rPr>
      </w:pPr>
    </w:p>
    <w:p w14:paraId="63518E64" w14:textId="77777777" w:rsidR="002C4E98" w:rsidRPr="002F6B33" w:rsidRDefault="002C4E98" w:rsidP="002E7927">
      <w:pPr>
        <w:pStyle w:val="Prrafodelista"/>
        <w:numPr>
          <w:ilvl w:val="0"/>
          <w:numId w:val="24"/>
        </w:numPr>
        <w:jc w:val="both"/>
        <w:rPr>
          <w:rFonts w:ascii="Bookman Old Style" w:hAnsi="Bookman Old Style"/>
          <w:bCs/>
          <w:i/>
          <w:iCs/>
          <w:sz w:val="22"/>
          <w:szCs w:val="22"/>
        </w:rPr>
      </w:pPr>
      <w:r w:rsidRPr="002F6B33">
        <w:rPr>
          <w:rFonts w:ascii="Bookman Old Style" w:hAnsi="Bookman Old Style"/>
          <w:bCs/>
          <w:i/>
          <w:iCs/>
          <w:sz w:val="22"/>
          <w:szCs w:val="22"/>
        </w:rPr>
        <w:t>Expedir resolución modificatoria de las unidades establecidas para los cargos máximos de la actividad de generación con soluciones centralizadas en la Resolución CREG 091 de 2007.</w:t>
      </w:r>
    </w:p>
    <w:p w14:paraId="4AD07861" w14:textId="30E4C111" w:rsidR="002C4E98" w:rsidRPr="002F6B33" w:rsidRDefault="002C4E98" w:rsidP="002E7927">
      <w:pPr>
        <w:pStyle w:val="Prrafodelista"/>
        <w:numPr>
          <w:ilvl w:val="0"/>
          <w:numId w:val="24"/>
        </w:numPr>
        <w:jc w:val="both"/>
        <w:rPr>
          <w:rFonts w:ascii="Bookman Old Style" w:hAnsi="Bookman Old Style"/>
          <w:bCs/>
          <w:i/>
          <w:iCs/>
          <w:sz w:val="22"/>
          <w:szCs w:val="22"/>
        </w:rPr>
      </w:pPr>
      <w:r w:rsidRPr="002F6B33">
        <w:rPr>
          <w:rFonts w:ascii="Bookman Old Style" w:hAnsi="Bookman Old Style"/>
          <w:bCs/>
          <w:i/>
          <w:iCs/>
          <w:sz w:val="22"/>
          <w:szCs w:val="22"/>
        </w:rPr>
        <w:t>Expedir resolución aclaratoria o modificatoria incorporando un factor de conversión de $</w:t>
      </w:r>
      <w:proofErr w:type="spellStart"/>
      <w:r w:rsidRPr="002F6B33">
        <w:rPr>
          <w:rFonts w:ascii="Bookman Old Style" w:hAnsi="Bookman Old Style"/>
          <w:bCs/>
          <w:i/>
          <w:iCs/>
          <w:sz w:val="22"/>
          <w:szCs w:val="22"/>
        </w:rPr>
        <w:t>Wp</w:t>
      </w:r>
      <w:proofErr w:type="spellEnd"/>
      <w:r w:rsidRPr="002F6B33">
        <w:rPr>
          <w:rFonts w:ascii="Bookman Old Style" w:hAnsi="Bookman Old Style"/>
          <w:bCs/>
          <w:i/>
          <w:iCs/>
          <w:sz w:val="22"/>
          <w:szCs w:val="22"/>
        </w:rPr>
        <w:t xml:space="preserve">-mes a $/kWh, en el componente de generación con soluciones centralizadas en la Resolución CREG 091 de 2007. </w:t>
      </w:r>
    </w:p>
    <w:p w14:paraId="3AA70A37" w14:textId="725F32FF" w:rsidR="002C4E98" w:rsidRPr="002F6B33" w:rsidRDefault="002C4E98" w:rsidP="002E7927">
      <w:pPr>
        <w:pStyle w:val="Prrafodelista"/>
        <w:numPr>
          <w:ilvl w:val="0"/>
          <w:numId w:val="24"/>
        </w:numPr>
        <w:jc w:val="both"/>
        <w:rPr>
          <w:rFonts w:ascii="Bookman Old Style" w:hAnsi="Bookman Old Style"/>
          <w:bCs/>
          <w:sz w:val="22"/>
          <w:szCs w:val="22"/>
        </w:rPr>
      </w:pPr>
      <w:r w:rsidRPr="002F6B33">
        <w:rPr>
          <w:rFonts w:ascii="Bookman Old Style" w:hAnsi="Bookman Old Style"/>
          <w:bCs/>
          <w:i/>
          <w:iCs/>
          <w:sz w:val="22"/>
          <w:szCs w:val="22"/>
        </w:rPr>
        <w:t xml:space="preserve">Expedir resolución con una metodología transitoria para el cálculo de la tarifa en sistemas centralizados hasta 10 </w:t>
      </w:r>
      <w:proofErr w:type="spellStart"/>
      <w:r w:rsidRPr="002F6B33">
        <w:rPr>
          <w:rFonts w:ascii="Bookman Old Style" w:hAnsi="Bookman Old Style"/>
          <w:bCs/>
          <w:i/>
          <w:iCs/>
          <w:sz w:val="22"/>
          <w:szCs w:val="22"/>
        </w:rPr>
        <w:t>kWp</w:t>
      </w:r>
      <w:proofErr w:type="spellEnd"/>
      <w:r w:rsidRPr="002F6B33">
        <w:rPr>
          <w:rFonts w:ascii="Bookman Old Style" w:hAnsi="Bookman Old Style"/>
          <w:bCs/>
          <w:i/>
          <w:iCs/>
          <w:sz w:val="22"/>
          <w:szCs w:val="22"/>
        </w:rPr>
        <w:t>.”</w:t>
      </w:r>
      <w:r w:rsidR="00D232A1" w:rsidRPr="002F6B33">
        <w:rPr>
          <w:rFonts w:ascii="Bookman Old Style" w:hAnsi="Bookman Old Style"/>
          <w:bCs/>
          <w:i/>
          <w:iCs/>
          <w:sz w:val="22"/>
          <w:szCs w:val="22"/>
        </w:rPr>
        <w:t xml:space="preserve"> </w:t>
      </w:r>
      <w:r w:rsidR="00D232A1" w:rsidRPr="002F6B33">
        <w:rPr>
          <w:rFonts w:ascii="Bookman Old Style" w:hAnsi="Bookman Old Style"/>
          <w:bCs/>
          <w:sz w:val="22"/>
          <w:szCs w:val="22"/>
        </w:rPr>
        <w:t>(Subrayado fuera de texto)</w:t>
      </w:r>
    </w:p>
    <w:p w14:paraId="0EC4E687" w14:textId="77777777" w:rsidR="00C05514" w:rsidRPr="00FE2C1F" w:rsidRDefault="00C05514" w:rsidP="0047408F">
      <w:pPr>
        <w:ind w:left="0"/>
        <w:jc w:val="both"/>
        <w:rPr>
          <w:rFonts w:ascii="Bookman Old Style" w:hAnsi="Bookman Old Style"/>
          <w:bCs/>
        </w:rPr>
      </w:pPr>
    </w:p>
    <w:p w14:paraId="5C20B933" w14:textId="76450984" w:rsidR="00C5381E" w:rsidRPr="00FE2C1F" w:rsidRDefault="00C5381E" w:rsidP="0047408F">
      <w:pPr>
        <w:ind w:left="0"/>
        <w:jc w:val="both"/>
        <w:rPr>
          <w:rFonts w:ascii="Bookman Old Style" w:hAnsi="Bookman Old Style"/>
          <w:bCs/>
        </w:rPr>
      </w:pPr>
      <w:r w:rsidRPr="00FE2C1F">
        <w:rPr>
          <w:rFonts w:ascii="Bookman Old Style" w:hAnsi="Bookman Old Style"/>
          <w:bCs/>
        </w:rPr>
        <w:t xml:space="preserve">Así mismo, el </w:t>
      </w:r>
      <w:proofErr w:type="spellStart"/>
      <w:r w:rsidRPr="00FE2C1F">
        <w:rPr>
          <w:rFonts w:ascii="Bookman Old Style" w:hAnsi="Bookman Old Style"/>
          <w:bCs/>
        </w:rPr>
        <w:t>IPSE</w:t>
      </w:r>
      <w:proofErr w:type="spellEnd"/>
      <w:r w:rsidRPr="00FE2C1F">
        <w:rPr>
          <w:rFonts w:ascii="Bookman Old Style" w:hAnsi="Bookman Old Style"/>
          <w:bCs/>
        </w:rPr>
        <w:t xml:space="preserve"> señala en la precitada comunicación</w:t>
      </w:r>
      <w:r w:rsidR="00D2068D">
        <w:rPr>
          <w:rFonts w:ascii="Bookman Old Style" w:hAnsi="Bookman Old Style"/>
          <w:bCs/>
        </w:rPr>
        <w:t>,</w:t>
      </w:r>
      <w:r w:rsidRPr="00FE2C1F">
        <w:rPr>
          <w:rFonts w:ascii="Bookman Old Style" w:hAnsi="Bookman Old Style"/>
          <w:bCs/>
        </w:rPr>
        <w:t xml:space="preserve"> respecto de la derogatoria de cargos máximos que remuneran la actividad de generación para soluciones</w:t>
      </w:r>
      <w:r w:rsidR="00F056FB" w:rsidRPr="00FE2C1F">
        <w:rPr>
          <w:rFonts w:ascii="Bookman Old Style" w:hAnsi="Bookman Old Style"/>
          <w:bCs/>
        </w:rPr>
        <w:t xml:space="preserve"> centralizadas</w:t>
      </w:r>
      <w:r w:rsidR="00F12409">
        <w:rPr>
          <w:rFonts w:ascii="Bookman Old Style" w:hAnsi="Bookman Old Style"/>
          <w:bCs/>
        </w:rPr>
        <w:t>,</w:t>
      </w:r>
      <w:r w:rsidR="00F12409" w:rsidRPr="00F12409">
        <w:rPr>
          <w:rFonts w:ascii="Bookman Old Style" w:hAnsi="Bookman Old Style"/>
          <w:bCs/>
        </w:rPr>
        <w:t xml:space="preserve"> </w:t>
      </w:r>
      <w:r w:rsidR="00F12409" w:rsidRPr="00FE2C1F">
        <w:rPr>
          <w:rFonts w:ascii="Bookman Old Style" w:hAnsi="Bookman Old Style"/>
          <w:bCs/>
        </w:rPr>
        <w:t>lo siguiente</w:t>
      </w:r>
      <w:r w:rsidR="00F056FB" w:rsidRPr="00FE2C1F">
        <w:rPr>
          <w:rFonts w:ascii="Bookman Old Style" w:hAnsi="Bookman Old Style"/>
          <w:bCs/>
        </w:rPr>
        <w:t>:</w:t>
      </w:r>
    </w:p>
    <w:p w14:paraId="662A7777" w14:textId="77777777" w:rsidR="00F056FB" w:rsidRPr="00FE2C1F" w:rsidRDefault="00F056FB" w:rsidP="0047408F">
      <w:pPr>
        <w:ind w:left="0"/>
        <w:jc w:val="both"/>
        <w:rPr>
          <w:rFonts w:ascii="Bookman Old Style" w:hAnsi="Bookman Old Style"/>
          <w:bCs/>
        </w:rPr>
      </w:pPr>
    </w:p>
    <w:p w14:paraId="1231F43F" w14:textId="38955AE2" w:rsidR="006020AC" w:rsidRPr="002F6B33" w:rsidRDefault="006020AC" w:rsidP="006020AC">
      <w:pPr>
        <w:ind w:left="284"/>
        <w:jc w:val="both"/>
        <w:rPr>
          <w:rFonts w:ascii="Bookman Old Style" w:hAnsi="Bookman Old Style"/>
          <w:bCs/>
          <w:i/>
          <w:iCs/>
          <w:sz w:val="22"/>
          <w:szCs w:val="22"/>
        </w:rPr>
      </w:pPr>
      <w:r w:rsidRPr="002F6B33">
        <w:rPr>
          <w:rFonts w:ascii="Bookman Old Style" w:hAnsi="Bookman Old Style"/>
          <w:bCs/>
          <w:i/>
          <w:iCs/>
          <w:sz w:val="22"/>
          <w:szCs w:val="22"/>
        </w:rPr>
        <w:t xml:space="preserve">“En relación con la derogatoria de los cargos máximos que remuneran la actividad de generación para soluciones centralizadas de la Resolución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xml:space="preserve"> 091 de 2007, modificada por la Resolución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xml:space="preserve"> 072 de 2013, que efectúa la Resolución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xml:space="preserve"> 101</w:t>
      </w:r>
      <w:r w:rsidR="00301F05">
        <w:rPr>
          <w:rFonts w:ascii="Bookman Old Style" w:hAnsi="Bookman Old Style"/>
          <w:bCs/>
          <w:i/>
          <w:iCs/>
          <w:sz w:val="22"/>
          <w:szCs w:val="22"/>
        </w:rPr>
        <w:t xml:space="preserve"> </w:t>
      </w:r>
      <w:r w:rsidRPr="002F6B33">
        <w:rPr>
          <w:rFonts w:ascii="Bookman Old Style" w:hAnsi="Bookman Old Style"/>
          <w:bCs/>
          <w:i/>
          <w:iCs/>
          <w:sz w:val="22"/>
          <w:szCs w:val="22"/>
        </w:rPr>
        <w:t>026 de 2022.</w:t>
      </w:r>
    </w:p>
    <w:p w14:paraId="7A804CEC" w14:textId="77777777" w:rsidR="006020AC" w:rsidRPr="002F6B33" w:rsidRDefault="006020AC" w:rsidP="006020AC">
      <w:pPr>
        <w:ind w:left="284"/>
        <w:jc w:val="both"/>
        <w:rPr>
          <w:rFonts w:ascii="Bookman Old Style" w:hAnsi="Bookman Old Style"/>
          <w:bCs/>
          <w:i/>
          <w:iCs/>
          <w:sz w:val="22"/>
          <w:szCs w:val="22"/>
        </w:rPr>
      </w:pPr>
    </w:p>
    <w:p w14:paraId="2173C3DE" w14:textId="564980BC" w:rsidR="006020AC" w:rsidRPr="002F6B33" w:rsidRDefault="006020AC" w:rsidP="006020AC">
      <w:pPr>
        <w:ind w:left="284"/>
        <w:jc w:val="both"/>
        <w:rPr>
          <w:rFonts w:ascii="Bookman Old Style" w:hAnsi="Bookman Old Style"/>
          <w:bCs/>
          <w:i/>
          <w:iCs/>
          <w:sz w:val="22"/>
          <w:szCs w:val="22"/>
        </w:rPr>
      </w:pPr>
      <w:r w:rsidRPr="002F6B33">
        <w:rPr>
          <w:rFonts w:ascii="Bookman Old Style" w:hAnsi="Bookman Old Style"/>
          <w:bCs/>
          <w:i/>
          <w:iCs/>
          <w:sz w:val="22"/>
          <w:szCs w:val="22"/>
        </w:rPr>
        <w:t xml:space="preserve">De manera respetuosa, </w:t>
      </w:r>
      <w:r w:rsidRPr="002F6B33">
        <w:rPr>
          <w:rFonts w:ascii="Bookman Old Style" w:hAnsi="Bookman Old Style"/>
          <w:bCs/>
          <w:i/>
          <w:iCs/>
          <w:sz w:val="22"/>
          <w:szCs w:val="22"/>
          <w:u w:val="single"/>
        </w:rPr>
        <w:t xml:space="preserve">queremos llamar la atención de la Comisión en relación con la derogatoria expresa efectuada en el artículo 20 de la Resolución </w:t>
      </w:r>
      <w:proofErr w:type="spellStart"/>
      <w:r w:rsidRPr="002F6B33">
        <w:rPr>
          <w:rFonts w:ascii="Bookman Old Style" w:hAnsi="Bookman Old Style"/>
          <w:bCs/>
          <w:i/>
          <w:iCs/>
          <w:sz w:val="22"/>
          <w:szCs w:val="22"/>
          <w:u w:val="single"/>
        </w:rPr>
        <w:t>CREG</w:t>
      </w:r>
      <w:proofErr w:type="spellEnd"/>
      <w:r w:rsidRPr="002F6B33">
        <w:rPr>
          <w:rFonts w:ascii="Bookman Old Style" w:hAnsi="Bookman Old Style"/>
          <w:bCs/>
          <w:i/>
          <w:iCs/>
          <w:sz w:val="22"/>
          <w:szCs w:val="22"/>
          <w:u w:val="single"/>
        </w:rPr>
        <w:t xml:space="preserve"> 101</w:t>
      </w:r>
      <w:r w:rsidR="00301F05">
        <w:rPr>
          <w:rFonts w:ascii="Bookman Old Style" w:hAnsi="Bookman Old Style"/>
          <w:bCs/>
          <w:i/>
          <w:iCs/>
          <w:sz w:val="22"/>
          <w:szCs w:val="22"/>
          <w:u w:val="single"/>
        </w:rPr>
        <w:t xml:space="preserve"> </w:t>
      </w:r>
      <w:r w:rsidRPr="002F6B33">
        <w:rPr>
          <w:rFonts w:ascii="Bookman Old Style" w:hAnsi="Bookman Old Style"/>
          <w:bCs/>
          <w:i/>
          <w:iCs/>
          <w:sz w:val="22"/>
          <w:szCs w:val="22"/>
          <w:u w:val="single"/>
        </w:rPr>
        <w:t>026 de 2022</w:t>
      </w:r>
      <w:r w:rsidRPr="002F6B33">
        <w:rPr>
          <w:rFonts w:ascii="Bookman Old Style" w:hAnsi="Bookman Old Style"/>
          <w:bCs/>
          <w:i/>
          <w:iCs/>
          <w:sz w:val="22"/>
          <w:szCs w:val="22"/>
        </w:rPr>
        <w:t xml:space="preserve"> “Por la cual se define la fórmula tarifaria general para establecer la remuneración de la prestación del servicio de energía eléctrica mediante Soluciones Individuales Solares Fotovoltaicas en Zonas No Interconectadas”, toda vez que consideramos que </w:t>
      </w:r>
      <w:r w:rsidRPr="002F6B33">
        <w:rPr>
          <w:rFonts w:ascii="Bookman Old Style" w:hAnsi="Bookman Old Style"/>
          <w:bCs/>
          <w:i/>
          <w:iCs/>
          <w:sz w:val="22"/>
          <w:szCs w:val="22"/>
          <w:u w:val="single"/>
        </w:rPr>
        <w:t>con dicha disposición pudo haberse comprometido la vigencia de los cargos máximos para soluciones centralizadas que actualmente hacen parte del numeral 24.4 del artículo 24</w:t>
      </w:r>
      <w:r w:rsidRPr="002F6B33">
        <w:rPr>
          <w:rFonts w:ascii="Bookman Old Style" w:hAnsi="Bookman Old Style"/>
          <w:bCs/>
          <w:i/>
          <w:iCs/>
          <w:sz w:val="22"/>
          <w:szCs w:val="22"/>
        </w:rPr>
        <w:t xml:space="preserve"> de la Resolución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xml:space="preserve"> 091 de 2007, modificada por la Resolución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xml:space="preserve"> 072 de 2013. La derogatoria en comento dispone:</w:t>
      </w:r>
    </w:p>
    <w:p w14:paraId="40BC4826" w14:textId="77777777" w:rsidR="006020AC" w:rsidRPr="002F6B33" w:rsidRDefault="006020AC" w:rsidP="006020AC">
      <w:pPr>
        <w:ind w:left="284"/>
        <w:jc w:val="both"/>
        <w:rPr>
          <w:rFonts w:ascii="Bookman Old Style" w:hAnsi="Bookman Old Style"/>
          <w:bCs/>
          <w:i/>
          <w:iCs/>
          <w:sz w:val="22"/>
          <w:szCs w:val="22"/>
        </w:rPr>
      </w:pPr>
    </w:p>
    <w:p w14:paraId="712DF137" w14:textId="77777777" w:rsidR="006020AC" w:rsidRPr="002F6B33" w:rsidRDefault="006020AC" w:rsidP="006020AC">
      <w:pPr>
        <w:ind w:left="284"/>
        <w:jc w:val="both"/>
        <w:rPr>
          <w:rFonts w:ascii="Bookman Old Style" w:hAnsi="Bookman Old Style"/>
          <w:bCs/>
          <w:i/>
          <w:iCs/>
          <w:sz w:val="22"/>
          <w:szCs w:val="22"/>
        </w:rPr>
      </w:pPr>
      <w:r w:rsidRPr="002F6B33">
        <w:rPr>
          <w:rFonts w:ascii="Bookman Old Style" w:hAnsi="Bookman Old Style"/>
          <w:bCs/>
          <w:i/>
          <w:iCs/>
          <w:sz w:val="22"/>
          <w:szCs w:val="22"/>
        </w:rPr>
        <w:t xml:space="preserve">ARTÍCULO 20. VIGENCIA Y DEROGATORIAS. La presente resolución rige a partir del mes siguiente al de la fecha de publicación en el Diario Oficial de la resolución por la cual se apruebe la tasa de descuento aplicable para determinar la remuneración de la prestación del servicio de energía eléctrica mediante Soluciones Individuales Solares Fotovoltaicas. Hasta tanto, continuarán rigiendo las disposiciones contenidas en el literal c del </w:t>
      </w:r>
      <w:r w:rsidRPr="002F6B33">
        <w:rPr>
          <w:rFonts w:ascii="Bookman Old Style" w:hAnsi="Bookman Old Style"/>
          <w:b/>
          <w:i/>
          <w:iCs/>
          <w:sz w:val="22"/>
          <w:szCs w:val="22"/>
          <w:u w:val="single"/>
        </w:rPr>
        <w:t>artículo 22, el numeral 24.4 del artículo 24</w:t>
      </w:r>
      <w:r w:rsidRPr="002F6B33">
        <w:rPr>
          <w:rFonts w:ascii="Bookman Old Style" w:hAnsi="Bookman Old Style"/>
          <w:bCs/>
          <w:i/>
          <w:iCs/>
          <w:sz w:val="22"/>
          <w:szCs w:val="22"/>
        </w:rPr>
        <w:t xml:space="preserve">, el literal c del artículo 25, y el artículo 41 de la Resolución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xml:space="preserve"> 091 de 2007, la Resolución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xml:space="preserve"> 072 de 2013 </w:t>
      </w:r>
      <w:r w:rsidRPr="002F6B33">
        <w:rPr>
          <w:rFonts w:ascii="Bookman Old Style" w:hAnsi="Bookman Old Style"/>
          <w:bCs/>
          <w:i/>
          <w:iCs/>
          <w:sz w:val="22"/>
          <w:szCs w:val="22"/>
        </w:rPr>
        <w:lastRenderedPageBreak/>
        <w:t xml:space="preserve">y la Resolución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xml:space="preserve"> 166 de 2020, las cuales quedarán derogadas una vez entre en vigencia la presente resolución. (Resaltados fuera de texto).</w:t>
      </w:r>
    </w:p>
    <w:p w14:paraId="3F2A2AFC" w14:textId="77777777" w:rsidR="006020AC" w:rsidRPr="002F6B33" w:rsidRDefault="006020AC" w:rsidP="006020AC">
      <w:pPr>
        <w:ind w:left="284"/>
        <w:jc w:val="both"/>
        <w:rPr>
          <w:rFonts w:ascii="Bookman Old Style" w:hAnsi="Bookman Old Style"/>
          <w:bCs/>
          <w:i/>
          <w:iCs/>
          <w:sz w:val="22"/>
          <w:szCs w:val="22"/>
        </w:rPr>
      </w:pPr>
    </w:p>
    <w:p w14:paraId="0A8BB575" w14:textId="00A8AC9D" w:rsidR="006020AC" w:rsidRPr="002F6B33" w:rsidRDefault="006020AC" w:rsidP="006020AC">
      <w:pPr>
        <w:ind w:left="284"/>
        <w:jc w:val="both"/>
        <w:rPr>
          <w:rFonts w:ascii="Bookman Old Style" w:hAnsi="Bookman Old Style"/>
          <w:bCs/>
          <w:i/>
          <w:iCs/>
          <w:sz w:val="22"/>
          <w:szCs w:val="22"/>
        </w:rPr>
      </w:pPr>
      <w:r w:rsidRPr="002F6B33">
        <w:rPr>
          <w:rFonts w:ascii="Bookman Old Style" w:hAnsi="Bookman Old Style"/>
          <w:bCs/>
          <w:i/>
          <w:iCs/>
          <w:sz w:val="22"/>
          <w:szCs w:val="22"/>
        </w:rPr>
        <w:t xml:space="preserve">De acuerdo con lo expuesto, y con el numeral 24.4 de la Resolución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xml:space="preserve"> 091 de 2007, modificado por la Resolución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xml:space="preserve"> 072 de 2013, previamente trascrito en este documento; se considera que la derogatoria efectuada en el numeral 20 de la resolución </w:t>
      </w:r>
      <w:proofErr w:type="spellStart"/>
      <w:r w:rsidRPr="002F6B33">
        <w:rPr>
          <w:rFonts w:ascii="Bookman Old Style" w:hAnsi="Bookman Old Style"/>
          <w:bCs/>
          <w:i/>
          <w:iCs/>
          <w:sz w:val="22"/>
          <w:szCs w:val="22"/>
        </w:rPr>
        <w:t>CREG</w:t>
      </w:r>
      <w:proofErr w:type="spellEnd"/>
      <w:r w:rsidRPr="002F6B33">
        <w:rPr>
          <w:rFonts w:ascii="Bookman Old Style" w:hAnsi="Bookman Old Style"/>
          <w:bCs/>
          <w:i/>
          <w:iCs/>
          <w:sz w:val="22"/>
          <w:szCs w:val="22"/>
        </w:rPr>
        <w:t xml:space="preserve"> 101</w:t>
      </w:r>
      <w:r w:rsidR="00A9517D">
        <w:rPr>
          <w:rFonts w:ascii="Bookman Old Style" w:hAnsi="Bookman Old Style"/>
          <w:bCs/>
          <w:i/>
          <w:iCs/>
          <w:sz w:val="22"/>
          <w:szCs w:val="22"/>
        </w:rPr>
        <w:t xml:space="preserve"> </w:t>
      </w:r>
      <w:r w:rsidRPr="002F6B33">
        <w:rPr>
          <w:rFonts w:ascii="Bookman Old Style" w:hAnsi="Bookman Old Style"/>
          <w:bCs/>
          <w:i/>
          <w:iCs/>
          <w:sz w:val="22"/>
          <w:szCs w:val="22"/>
        </w:rPr>
        <w:t xml:space="preserve">026 de 2022 amerita ser aclarada en su alcance, pues debe limitarse a las previsiones allí contenidas en cuanto resulten aplicables a soluciones individuales y no así a las soluciones centralizadas. </w:t>
      </w:r>
    </w:p>
    <w:p w14:paraId="0CE721CA" w14:textId="77777777" w:rsidR="006020AC" w:rsidRPr="002F6B33" w:rsidRDefault="006020AC" w:rsidP="006020AC">
      <w:pPr>
        <w:ind w:left="284"/>
        <w:jc w:val="both"/>
        <w:rPr>
          <w:rFonts w:ascii="Bookman Old Style" w:hAnsi="Bookman Old Style"/>
          <w:bCs/>
          <w:i/>
          <w:iCs/>
          <w:sz w:val="22"/>
          <w:szCs w:val="22"/>
        </w:rPr>
      </w:pPr>
    </w:p>
    <w:p w14:paraId="60B45FEE" w14:textId="6195568D" w:rsidR="00F056FB" w:rsidRPr="002F6B33" w:rsidRDefault="006020AC" w:rsidP="006020AC">
      <w:pPr>
        <w:ind w:left="284"/>
        <w:jc w:val="both"/>
        <w:rPr>
          <w:rFonts w:ascii="Bookman Old Style" w:hAnsi="Bookman Old Style"/>
          <w:bCs/>
          <w:sz w:val="22"/>
          <w:szCs w:val="22"/>
        </w:rPr>
      </w:pPr>
      <w:r w:rsidRPr="002F6B33">
        <w:rPr>
          <w:rFonts w:ascii="Bookman Old Style" w:hAnsi="Bookman Old Style"/>
          <w:bCs/>
          <w:i/>
          <w:iCs/>
          <w:sz w:val="22"/>
          <w:szCs w:val="22"/>
        </w:rPr>
        <w:t xml:space="preserve">Esta aclaración resulta imperiosa para el desarrollo de las funciones de nuestra entidad por cuanto en la forma que se encuentra planteada, una vez </w:t>
      </w:r>
      <w:r w:rsidRPr="002F6B33">
        <w:rPr>
          <w:rFonts w:ascii="Bookman Old Style" w:hAnsi="Bookman Old Style"/>
          <w:bCs/>
          <w:i/>
          <w:iCs/>
          <w:sz w:val="22"/>
          <w:szCs w:val="22"/>
          <w:u w:val="single"/>
        </w:rPr>
        <w:t xml:space="preserve">entre en vigencia la Resolución </w:t>
      </w:r>
      <w:proofErr w:type="spellStart"/>
      <w:r w:rsidRPr="002F6B33">
        <w:rPr>
          <w:rFonts w:ascii="Bookman Old Style" w:hAnsi="Bookman Old Style"/>
          <w:bCs/>
          <w:i/>
          <w:iCs/>
          <w:sz w:val="22"/>
          <w:szCs w:val="22"/>
          <w:u w:val="single"/>
        </w:rPr>
        <w:t>CREG</w:t>
      </w:r>
      <w:proofErr w:type="spellEnd"/>
      <w:r w:rsidRPr="002F6B33">
        <w:rPr>
          <w:rFonts w:ascii="Bookman Old Style" w:hAnsi="Bookman Old Style"/>
          <w:bCs/>
          <w:i/>
          <w:iCs/>
          <w:sz w:val="22"/>
          <w:szCs w:val="22"/>
          <w:u w:val="single"/>
        </w:rPr>
        <w:t xml:space="preserve"> 101026 de 2022 para fotovoltaicos individuales, se estarían derogando así mismo los cargos para soluciones centralizadas dejándolas sin base tarifaria</w:t>
      </w:r>
      <w:r w:rsidRPr="002F6B33">
        <w:rPr>
          <w:rFonts w:ascii="Bookman Old Style" w:hAnsi="Bookman Old Style"/>
          <w:bCs/>
          <w:i/>
          <w:iCs/>
          <w:sz w:val="22"/>
          <w:szCs w:val="22"/>
        </w:rPr>
        <w:t>.”</w:t>
      </w:r>
      <w:r w:rsidR="00AA4C97" w:rsidRPr="002F6B33">
        <w:rPr>
          <w:rFonts w:ascii="Bookman Old Style" w:hAnsi="Bookman Old Style"/>
          <w:bCs/>
          <w:i/>
          <w:iCs/>
          <w:sz w:val="22"/>
          <w:szCs w:val="22"/>
        </w:rPr>
        <w:t xml:space="preserve"> </w:t>
      </w:r>
      <w:r w:rsidR="00AA4C97" w:rsidRPr="002F6B33">
        <w:rPr>
          <w:rFonts w:ascii="Bookman Old Style" w:hAnsi="Bookman Old Style"/>
          <w:bCs/>
          <w:sz w:val="22"/>
          <w:szCs w:val="22"/>
        </w:rPr>
        <w:t>(Subrayado fuera de texto)</w:t>
      </w:r>
    </w:p>
    <w:p w14:paraId="06553779" w14:textId="77777777" w:rsidR="00C5381E" w:rsidRPr="00FE2C1F" w:rsidRDefault="00C5381E" w:rsidP="0047408F">
      <w:pPr>
        <w:ind w:left="0"/>
        <w:jc w:val="both"/>
        <w:rPr>
          <w:rFonts w:ascii="Bookman Old Style" w:hAnsi="Bookman Old Style"/>
          <w:bCs/>
        </w:rPr>
      </w:pPr>
    </w:p>
    <w:p w14:paraId="059FAD09" w14:textId="5E537B46" w:rsidR="00B53418" w:rsidRPr="00FE2C1F" w:rsidRDefault="00D5395F" w:rsidP="00926C63">
      <w:pPr>
        <w:ind w:left="0"/>
        <w:jc w:val="both"/>
        <w:rPr>
          <w:rFonts w:ascii="Bookman Old Style" w:hAnsi="Bookman Old Style"/>
          <w:bCs/>
        </w:rPr>
      </w:pPr>
      <w:r w:rsidRPr="00FE2C1F">
        <w:rPr>
          <w:rFonts w:ascii="Bookman Old Style" w:hAnsi="Bookman Old Style"/>
          <w:bCs/>
        </w:rPr>
        <w:t xml:space="preserve">Mediante comunicación </w:t>
      </w:r>
      <w:r w:rsidR="005C7E6E" w:rsidRPr="00FE2C1F">
        <w:rPr>
          <w:rFonts w:ascii="Bookman Old Style" w:hAnsi="Bookman Old Style"/>
          <w:bCs/>
        </w:rPr>
        <w:t xml:space="preserve">de radicado </w:t>
      </w:r>
      <w:proofErr w:type="spellStart"/>
      <w:r w:rsidR="005C7E6E" w:rsidRPr="00FE2C1F">
        <w:rPr>
          <w:rFonts w:ascii="Bookman Old Style" w:hAnsi="Bookman Old Style"/>
          <w:bCs/>
        </w:rPr>
        <w:t>CREG</w:t>
      </w:r>
      <w:proofErr w:type="spellEnd"/>
      <w:r w:rsidR="005C7E6E" w:rsidRPr="00FE2C1F">
        <w:rPr>
          <w:rFonts w:ascii="Bookman Old Style" w:hAnsi="Bookman Old Style"/>
          <w:bCs/>
        </w:rPr>
        <w:t xml:space="preserve"> S2023005238 del </w:t>
      </w:r>
      <w:r w:rsidR="001D4530" w:rsidRPr="00FE2C1F">
        <w:rPr>
          <w:rFonts w:ascii="Bookman Old Style" w:hAnsi="Bookman Old Style"/>
          <w:bCs/>
        </w:rPr>
        <w:t>30 de octubre de 2023</w:t>
      </w:r>
      <w:r w:rsidR="00624FF1">
        <w:rPr>
          <w:rFonts w:ascii="Bookman Old Style" w:hAnsi="Bookman Old Style"/>
          <w:bCs/>
        </w:rPr>
        <w:t>,</w:t>
      </w:r>
      <w:r w:rsidR="001D4530" w:rsidRPr="00FE2C1F">
        <w:rPr>
          <w:rFonts w:ascii="Bookman Old Style" w:hAnsi="Bookman Old Style"/>
          <w:bCs/>
        </w:rPr>
        <w:t xml:space="preserve"> la Comisión dio respuesta a dicha solicitud señalando que </w:t>
      </w:r>
      <w:r w:rsidR="00901B61" w:rsidRPr="00FE2C1F">
        <w:rPr>
          <w:rFonts w:ascii="Bookman Old Style" w:hAnsi="Bookman Old Style"/>
          <w:bCs/>
        </w:rPr>
        <w:t>“</w:t>
      </w:r>
      <w:r w:rsidR="00926C63" w:rsidRPr="00FE2C1F">
        <w:rPr>
          <w:rFonts w:ascii="Bookman Old Style" w:hAnsi="Bookman Old Style"/>
          <w:bCs/>
          <w:i/>
          <w:iCs/>
        </w:rPr>
        <w:t xml:space="preserve">Teniendo en cuenta que quedarían derogadas las disposiciones relacionadas con la determinación del costo de inversión para soluciones individuales y centralizadas establecidas en el literal c del artículo 22 de la Resolución </w:t>
      </w:r>
      <w:proofErr w:type="spellStart"/>
      <w:r w:rsidR="00926C63" w:rsidRPr="00FE2C1F">
        <w:rPr>
          <w:rFonts w:ascii="Bookman Old Style" w:hAnsi="Bookman Old Style"/>
          <w:bCs/>
          <w:i/>
          <w:iCs/>
        </w:rPr>
        <w:t>CREG</w:t>
      </w:r>
      <w:proofErr w:type="spellEnd"/>
      <w:r w:rsidR="00926C63" w:rsidRPr="00FE2C1F">
        <w:rPr>
          <w:rFonts w:ascii="Bookman Old Style" w:hAnsi="Bookman Old Style"/>
          <w:bCs/>
          <w:i/>
          <w:iCs/>
        </w:rPr>
        <w:t xml:space="preserve"> 091 de 2007 y teniendo en cuenta las alternativas propuestas en su comunicación para dar tratamiento a la situación, le informamos que la Comisión analizará en detalle cuál pudiera ser procedente y, posteriormente, dará a conocer oportunamente sus decisiones a través de los canales acostumbrados</w:t>
      </w:r>
      <w:r w:rsidR="0085466A" w:rsidRPr="00FE2C1F">
        <w:rPr>
          <w:rFonts w:ascii="Bookman Old Style" w:hAnsi="Bookman Old Style"/>
          <w:bCs/>
        </w:rPr>
        <w:t>”.</w:t>
      </w:r>
    </w:p>
    <w:p w14:paraId="7DA8A09E" w14:textId="77777777" w:rsidR="00C05514" w:rsidRPr="00FE2C1F" w:rsidRDefault="00C05514" w:rsidP="0047408F">
      <w:pPr>
        <w:ind w:left="0"/>
        <w:jc w:val="both"/>
        <w:rPr>
          <w:rFonts w:ascii="Bookman Old Style" w:hAnsi="Bookman Old Style"/>
          <w:bCs/>
        </w:rPr>
      </w:pPr>
    </w:p>
    <w:p w14:paraId="43587581" w14:textId="1754DE73" w:rsidR="007D4228" w:rsidRPr="00FE2C1F" w:rsidRDefault="007D4228" w:rsidP="007D4228">
      <w:pPr>
        <w:ind w:left="0"/>
        <w:jc w:val="both"/>
        <w:rPr>
          <w:rFonts w:ascii="Bookman Old Style" w:hAnsi="Bookman Old Style"/>
          <w:bCs/>
        </w:rPr>
      </w:pPr>
      <w:r w:rsidRPr="00FE2C1F">
        <w:rPr>
          <w:rFonts w:ascii="Bookman Old Style" w:hAnsi="Bookman Old Style"/>
          <w:bCs/>
        </w:rPr>
        <w:t xml:space="preserve">Mediante Circular </w:t>
      </w:r>
      <w:proofErr w:type="spellStart"/>
      <w:r w:rsidRPr="00FE2C1F">
        <w:rPr>
          <w:rFonts w:ascii="Bookman Old Style" w:hAnsi="Bookman Old Style"/>
          <w:bCs/>
        </w:rPr>
        <w:t>CREG</w:t>
      </w:r>
      <w:proofErr w:type="spellEnd"/>
      <w:r w:rsidRPr="00FE2C1F">
        <w:rPr>
          <w:rFonts w:ascii="Bookman Old Style" w:hAnsi="Bookman Old Style"/>
          <w:bCs/>
        </w:rPr>
        <w:t xml:space="preserve"> 099 de 2023 del 29 de diciembre de 2023, la Comisión publicó para conocimiento de los usuarios, prestadores de los servicios públicos domiciliarios de energía eléctrica, gas combustible y los servicios públicos de combustibles líquidos, las instituciones relacionadas con estos sectores y demás interesados</w:t>
      </w:r>
      <w:r w:rsidR="00020781">
        <w:rPr>
          <w:rFonts w:ascii="Bookman Old Style" w:hAnsi="Bookman Old Style"/>
          <w:bCs/>
        </w:rPr>
        <w:t>,</w:t>
      </w:r>
      <w:r w:rsidRPr="00FE2C1F">
        <w:rPr>
          <w:rFonts w:ascii="Bookman Old Style" w:hAnsi="Bookman Old Style"/>
          <w:bCs/>
        </w:rPr>
        <w:t xml:space="preserve"> la Agenda Regulatoria Indicativa 2024,</w:t>
      </w:r>
      <w:r w:rsidRPr="00FE2C1F">
        <w:rPr>
          <w:rFonts w:ascii="Bookman Old Style" w:hAnsi="Bookman Old Style"/>
        </w:rPr>
        <w:t xml:space="preserve"> </w:t>
      </w:r>
      <w:r w:rsidRPr="00FE2C1F">
        <w:rPr>
          <w:rFonts w:ascii="Bookman Old Style" w:hAnsi="Bookman Old Style"/>
          <w:bCs/>
        </w:rPr>
        <w:t xml:space="preserve">aprobada en la Sesión </w:t>
      </w:r>
      <w:proofErr w:type="spellStart"/>
      <w:r w:rsidRPr="00FE2C1F">
        <w:rPr>
          <w:rFonts w:ascii="Bookman Old Style" w:hAnsi="Bookman Old Style"/>
          <w:bCs/>
        </w:rPr>
        <w:t>CREG</w:t>
      </w:r>
      <w:proofErr w:type="spellEnd"/>
      <w:r w:rsidRPr="00FE2C1F">
        <w:rPr>
          <w:rFonts w:ascii="Bookman Old Style" w:hAnsi="Bookman Old Style"/>
          <w:bCs/>
        </w:rPr>
        <w:t xml:space="preserve"> 1302 del 28 de diciembre</w:t>
      </w:r>
      <w:r w:rsidR="00020781">
        <w:rPr>
          <w:rFonts w:ascii="Bookman Old Style" w:hAnsi="Bookman Old Style"/>
          <w:bCs/>
        </w:rPr>
        <w:t xml:space="preserve"> de 2023</w:t>
      </w:r>
      <w:r w:rsidRPr="00FE2C1F">
        <w:rPr>
          <w:rFonts w:ascii="Bookman Old Style" w:hAnsi="Bookman Old Style"/>
          <w:bCs/>
        </w:rPr>
        <w:t xml:space="preserve">. Dentro de </w:t>
      </w:r>
      <w:r w:rsidR="00020781">
        <w:rPr>
          <w:rFonts w:ascii="Bookman Old Style" w:hAnsi="Bookman Old Style"/>
          <w:bCs/>
        </w:rPr>
        <w:t>la</w:t>
      </w:r>
      <w:r w:rsidR="00020781" w:rsidRPr="00FE2C1F">
        <w:rPr>
          <w:rFonts w:ascii="Bookman Old Style" w:hAnsi="Bookman Old Style"/>
          <w:bCs/>
        </w:rPr>
        <w:t xml:space="preserve"> </w:t>
      </w:r>
      <w:r w:rsidRPr="00FE2C1F">
        <w:rPr>
          <w:rFonts w:ascii="Bookman Old Style" w:hAnsi="Bookman Old Style"/>
          <w:bCs/>
        </w:rPr>
        <w:t>agenda se incluyó dentro de los proyectos regulatorios a desarrollar en dicha vigencia para el sector de Energía Eléctrica “</w:t>
      </w:r>
      <w:r w:rsidRPr="0075448C">
        <w:rPr>
          <w:rFonts w:ascii="Bookman Old Style" w:hAnsi="Bookman Old Style"/>
          <w:bCs/>
          <w:i/>
          <w:iCs/>
        </w:rPr>
        <w:t>Definir el cargo transitorio de generación de energía eléctrica para sistemas centralizados solares fotovoltaicos con y sin almacenamiento</w:t>
      </w:r>
      <w:r w:rsidRPr="00FE2C1F">
        <w:rPr>
          <w:rFonts w:ascii="Bookman Old Style" w:hAnsi="Bookman Old Style"/>
          <w:bCs/>
        </w:rPr>
        <w:t xml:space="preserve">”. </w:t>
      </w:r>
    </w:p>
    <w:p w14:paraId="7335615E" w14:textId="77777777" w:rsidR="004C1E48" w:rsidRPr="008E467F" w:rsidRDefault="004C1E48" w:rsidP="0047408F">
      <w:pPr>
        <w:ind w:left="0"/>
        <w:jc w:val="both"/>
        <w:rPr>
          <w:rFonts w:ascii="Bookman Old Style" w:hAnsi="Bookman Old Style"/>
          <w:bCs/>
        </w:rPr>
      </w:pPr>
    </w:p>
    <w:p w14:paraId="2FADE2C1" w14:textId="67603C2B" w:rsidR="000470AB" w:rsidRDefault="000470AB" w:rsidP="0047408F">
      <w:pPr>
        <w:ind w:left="0"/>
        <w:jc w:val="both"/>
        <w:rPr>
          <w:rFonts w:ascii="Bookman Old Style" w:hAnsi="Bookman Old Style"/>
          <w:bCs/>
        </w:rPr>
      </w:pPr>
      <w:r>
        <w:rPr>
          <w:rFonts w:ascii="Bookman Old Style" w:hAnsi="Bookman Old Style"/>
          <w:bCs/>
        </w:rPr>
        <w:t xml:space="preserve">Mediante </w:t>
      </w:r>
      <w:r w:rsidR="003D48CB">
        <w:rPr>
          <w:rFonts w:ascii="Bookman Old Style" w:hAnsi="Bookman Old Style"/>
          <w:bCs/>
        </w:rPr>
        <w:t xml:space="preserve">comunicación </w:t>
      </w:r>
      <w:r w:rsidR="00020781">
        <w:rPr>
          <w:rFonts w:ascii="Bookman Old Style" w:hAnsi="Bookman Old Style"/>
          <w:bCs/>
        </w:rPr>
        <w:t xml:space="preserve">con </w:t>
      </w:r>
      <w:r w:rsidR="003D48CB">
        <w:rPr>
          <w:rFonts w:ascii="Bookman Old Style" w:hAnsi="Bookman Old Style"/>
          <w:bCs/>
        </w:rPr>
        <w:t xml:space="preserve">radicado </w:t>
      </w:r>
      <w:proofErr w:type="spellStart"/>
      <w:r w:rsidR="003D48CB">
        <w:rPr>
          <w:rFonts w:ascii="Bookman Old Style" w:hAnsi="Bookman Old Style"/>
          <w:bCs/>
        </w:rPr>
        <w:t>IPSE</w:t>
      </w:r>
      <w:proofErr w:type="spellEnd"/>
      <w:r w:rsidR="003D48CB">
        <w:rPr>
          <w:rFonts w:ascii="Bookman Old Style" w:hAnsi="Bookman Old Style"/>
          <w:bCs/>
        </w:rPr>
        <w:t>-</w:t>
      </w:r>
      <w:r w:rsidR="009249E2" w:rsidRPr="009249E2">
        <w:t xml:space="preserve"> </w:t>
      </w:r>
      <w:r w:rsidR="009249E2" w:rsidRPr="009249E2">
        <w:rPr>
          <w:rFonts w:ascii="Bookman Old Style" w:hAnsi="Bookman Old Style"/>
          <w:bCs/>
        </w:rPr>
        <w:t>20241000012001</w:t>
      </w:r>
      <w:r w:rsidR="00C07730">
        <w:rPr>
          <w:rFonts w:ascii="Bookman Old Style" w:hAnsi="Bookman Old Style"/>
          <w:bCs/>
        </w:rPr>
        <w:t xml:space="preserve"> del 24 de mayo de 2024</w:t>
      </w:r>
      <w:r w:rsidR="00D83943">
        <w:rPr>
          <w:rFonts w:ascii="Bookman Old Style" w:hAnsi="Bookman Old Style"/>
          <w:bCs/>
        </w:rPr>
        <w:t>,</w:t>
      </w:r>
      <w:r w:rsidR="00C07730">
        <w:rPr>
          <w:rFonts w:ascii="Bookman Old Style" w:hAnsi="Bookman Old Style"/>
          <w:bCs/>
        </w:rPr>
        <w:t xml:space="preserve"> el </w:t>
      </w:r>
      <w:proofErr w:type="spellStart"/>
      <w:r w:rsidR="00C07730">
        <w:rPr>
          <w:rFonts w:ascii="Bookman Old Style" w:hAnsi="Bookman Old Style"/>
          <w:bCs/>
        </w:rPr>
        <w:t>IPSE</w:t>
      </w:r>
      <w:proofErr w:type="spellEnd"/>
      <w:r w:rsidR="00C07730">
        <w:rPr>
          <w:rFonts w:ascii="Bookman Old Style" w:hAnsi="Bookman Old Style"/>
          <w:bCs/>
        </w:rPr>
        <w:t xml:space="preserve"> </w:t>
      </w:r>
      <w:r w:rsidR="0041704C">
        <w:rPr>
          <w:rFonts w:ascii="Bookman Old Style" w:hAnsi="Bookman Old Style"/>
          <w:bCs/>
        </w:rPr>
        <w:t xml:space="preserve">remite </w:t>
      </w:r>
      <w:r w:rsidR="003E48C3">
        <w:rPr>
          <w:rFonts w:ascii="Bookman Old Style" w:hAnsi="Bookman Old Style"/>
          <w:bCs/>
        </w:rPr>
        <w:t xml:space="preserve">a esta Comisión </w:t>
      </w:r>
      <w:r w:rsidR="0041704C">
        <w:rPr>
          <w:rFonts w:ascii="Bookman Old Style" w:hAnsi="Bookman Old Style"/>
          <w:bCs/>
        </w:rPr>
        <w:t xml:space="preserve">alcance al </w:t>
      </w:r>
      <w:r w:rsidR="00020781">
        <w:rPr>
          <w:rFonts w:ascii="Bookman Old Style" w:hAnsi="Bookman Old Style"/>
          <w:bCs/>
        </w:rPr>
        <w:t>o</w:t>
      </w:r>
      <w:r w:rsidR="00372579" w:rsidRPr="00372579">
        <w:rPr>
          <w:rFonts w:ascii="Bookman Old Style" w:hAnsi="Bookman Old Style"/>
          <w:bCs/>
        </w:rPr>
        <w:t xml:space="preserve">ficio con radicado </w:t>
      </w:r>
      <w:proofErr w:type="spellStart"/>
      <w:r w:rsidR="00372579" w:rsidRPr="00372579">
        <w:rPr>
          <w:rFonts w:ascii="Bookman Old Style" w:hAnsi="Bookman Old Style"/>
          <w:bCs/>
        </w:rPr>
        <w:t>IPSE</w:t>
      </w:r>
      <w:proofErr w:type="spellEnd"/>
      <w:r w:rsidR="00372579" w:rsidRPr="00372579">
        <w:rPr>
          <w:rFonts w:ascii="Bookman Old Style" w:hAnsi="Bookman Old Style"/>
          <w:bCs/>
        </w:rPr>
        <w:t xml:space="preserve"> 20231000020361 del 11 de</w:t>
      </w:r>
      <w:r w:rsidR="00372579">
        <w:rPr>
          <w:rFonts w:ascii="Bookman Old Style" w:hAnsi="Bookman Old Style"/>
          <w:bCs/>
        </w:rPr>
        <w:t xml:space="preserve"> </w:t>
      </w:r>
      <w:r w:rsidR="00372579" w:rsidRPr="00372579">
        <w:rPr>
          <w:rFonts w:ascii="Bookman Old Style" w:hAnsi="Bookman Old Style"/>
          <w:bCs/>
        </w:rPr>
        <w:t>septiembre de 2023</w:t>
      </w:r>
      <w:r w:rsidR="003E48C3">
        <w:rPr>
          <w:rFonts w:ascii="Bookman Old Style" w:hAnsi="Bookman Old Style"/>
          <w:bCs/>
        </w:rPr>
        <w:t>,</w:t>
      </w:r>
      <w:r w:rsidR="00724E8F">
        <w:rPr>
          <w:rFonts w:ascii="Bookman Old Style" w:hAnsi="Bookman Old Style"/>
          <w:bCs/>
        </w:rPr>
        <w:t xml:space="preserve"> </w:t>
      </w:r>
      <w:r w:rsidR="00BD6343">
        <w:rPr>
          <w:rFonts w:ascii="Bookman Old Style" w:hAnsi="Bookman Old Style"/>
          <w:bCs/>
        </w:rPr>
        <w:t xml:space="preserve">informando </w:t>
      </w:r>
      <w:r w:rsidR="007A4C66">
        <w:rPr>
          <w:rFonts w:ascii="Bookman Old Style" w:hAnsi="Bookman Old Style"/>
          <w:bCs/>
        </w:rPr>
        <w:t>los p</w:t>
      </w:r>
      <w:r w:rsidR="007A4C66" w:rsidRPr="007A4C66">
        <w:rPr>
          <w:rFonts w:ascii="Bookman Old Style" w:hAnsi="Bookman Old Style"/>
          <w:bCs/>
        </w:rPr>
        <w:t xml:space="preserve">royectos de generación de energía en </w:t>
      </w:r>
      <w:proofErr w:type="spellStart"/>
      <w:r w:rsidR="007A4C66" w:rsidRPr="007A4C66">
        <w:rPr>
          <w:rFonts w:ascii="Bookman Old Style" w:hAnsi="Bookman Old Style"/>
          <w:bCs/>
        </w:rPr>
        <w:t>ZNI</w:t>
      </w:r>
      <w:proofErr w:type="spellEnd"/>
      <w:r w:rsidR="007A4C66" w:rsidRPr="007A4C66">
        <w:rPr>
          <w:rFonts w:ascii="Bookman Old Style" w:hAnsi="Bookman Old Style"/>
          <w:bCs/>
        </w:rPr>
        <w:t>, a partir de tecnología</w:t>
      </w:r>
      <w:r w:rsidR="007A4C66">
        <w:rPr>
          <w:rFonts w:ascii="Bookman Old Style" w:hAnsi="Bookman Old Style"/>
          <w:bCs/>
        </w:rPr>
        <w:t xml:space="preserve"> </w:t>
      </w:r>
      <w:r w:rsidR="007A4C66" w:rsidRPr="007A4C66">
        <w:rPr>
          <w:rFonts w:ascii="Bookman Old Style" w:hAnsi="Bookman Old Style"/>
          <w:bCs/>
        </w:rPr>
        <w:t>híbrida (solar/diésel) y solar centralizada</w:t>
      </w:r>
      <w:r w:rsidR="00310A0E">
        <w:rPr>
          <w:rFonts w:ascii="Bookman Old Style" w:hAnsi="Bookman Old Style"/>
          <w:bCs/>
        </w:rPr>
        <w:t>, en sus diferentes est</w:t>
      </w:r>
      <w:r w:rsidR="001D251B">
        <w:rPr>
          <w:rFonts w:ascii="Bookman Old Style" w:hAnsi="Bookman Old Style"/>
          <w:bCs/>
        </w:rPr>
        <w:t xml:space="preserve">ados: </w:t>
      </w:r>
      <w:r w:rsidR="009D5ACE" w:rsidRPr="009D5ACE">
        <w:rPr>
          <w:rFonts w:ascii="Bookman Old Style" w:hAnsi="Bookman Old Style"/>
          <w:bCs/>
        </w:rPr>
        <w:t>finalizados, en ejecución, estructurados para</w:t>
      </w:r>
      <w:r w:rsidR="009D5ACE">
        <w:rPr>
          <w:rFonts w:ascii="Bookman Old Style" w:hAnsi="Bookman Old Style"/>
          <w:bCs/>
        </w:rPr>
        <w:t xml:space="preserve"> </w:t>
      </w:r>
      <w:r w:rsidR="009D5ACE" w:rsidRPr="009D5ACE">
        <w:rPr>
          <w:rFonts w:ascii="Bookman Old Style" w:hAnsi="Bookman Old Style"/>
          <w:bCs/>
        </w:rPr>
        <w:t>promoción y para estructurar en la vigencia 2024</w:t>
      </w:r>
      <w:r w:rsidR="00FB2625">
        <w:rPr>
          <w:rFonts w:ascii="Bookman Old Style" w:hAnsi="Bookman Old Style"/>
          <w:bCs/>
        </w:rPr>
        <w:t xml:space="preserve">, como se muestra en las tablas que se </w:t>
      </w:r>
      <w:r w:rsidR="00020781">
        <w:rPr>
          <w:rFonts w:ascii="Bookman Old Style" w:hAnsi="Bookman Old Style"/>
          <w:bCs/>
        </w:rPr>
        <w:t xml:space="preserve">relacionan </w:t>
      </w:r>
      <w:r w:rsidR="00FB2625">
        <w:rPr>
          <w:rFonts w:ascii="Bookman Old Style" w:hAnsi="Bookman Old Style"/>
          <w:bCs/>
        </w:rPr>
        <w:t>a continuación:</w:t>
      </w:r>
    </w:p>
    <w:p w14:paraId="3568C076" w14:textId="77777777" w:rsidR="00677046" w:rsidRDefault="00677046" w:rsidP="0047408F">
      <w:pPr>
        <w:ind w:left="0"/>
        <w:jc w:val="both"/>
        <w:rPr>
          <w:rFonts w:ascii="Bookman Old Style" w:hAnsi="Bookman Old Style"/>
          <w:bCs/>
        </w:rPr>
      </w:pPr>
    </w:p>
    <w:tbl>
      <w:tblPr>
        <w:tblW w:w="8533" w:type="dxa"/>
        <w:jc w:val="center"/>
        <w:tblCellMar>
          <w:left w:w="70" w:type="dxa"/>
          <w:right w:w="70" w:type="dxa"/>
        </w:tblCellMar>
        <w:tblLook w:val="04A0" w:firstRow="1" w:lastRow="0" w:firstColumn="1" w:lastColumn="0" w:noHBand="0" w:noVBand="1"/>
      </w:tblPr>
      <w:tblGrid>
        <w:gridCol w:w="1134"/>
        <w:gridCol w:w="2063"/>
        <w:gridCol w:w="1827"/>
        <w:gridCol w:w="1862"/>
        <w:gridCol w:w="1647"/>
      </w:tblGrid>
      <w:tr w:rsidR="00416735" w:rsidRPr="00416735" w14:paraId="618854C8" w14:textId="77777777" w:rsidTr="003D3876">
        <w:trPr>
          <w:trHeight w:val="530"/>
          <w:tblHeader/>
          <w:jc w:val="center"/>
        </w:trPr>
        <w:tc>
          <w:tcPr>
            <w:tcW w:w="113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22C2C78" w14:textId="77777777" w:rsidR="00416735" w:rsidRPr="00416735" w:rsidRDefault="00416735" w:rsidP="00416735">
            <w:pPr>
              <w:ind w:left="0"/>
              <w:jc w:val="center"/>
              <w:rPr>
                <w:rFonts w:ascii="Bookman Old Style" w:hAnsi="Bookman Old Style"/>
                <w:b/>
                <w:bCs/>
                <w:color w:val="000000"/>
                <w:sz w:val="18"/>
                <w:szCs w:val="18"/>
                <w:lang w:val="es-CO" w:eastAsia="es-CO"/>
              </w:rPr>
            </w:pPr>
            <w:r w:rsidRPr="00416735">
              <w:rPr>
                <w:rFonts w:ascii="Bookman Old Style" w:hAnsi="Bookman Old Style"/>
                <w:b/>
                <w:bCs/>
                <w:color w:val="000000"/>
                <w:sz w:val="18"/>
                <w:szCs w:val="18"/>
                <w:lang w:val="es-CO" w:eastAsia="es-CO"/>
              </w:rPr>
              <w:t>TIPO DE SOLUCIÓN</w:t>
            </w:r>
          </w:p>
        </w:tc>
        <w:tc>
          <w:tcPr>
            <w:tcW w:w="2063" w:type="dxa"/>
            <w:tcBorders>
              <w:top w:val="single" w:sz="8" w:space="0" w:color="auto"/>
              <w:left w:val="nil"/>
              <w:bottom w:val="single" w:sz="8" w:space="0" w:color="auto"/>
              <w:right w:val="single" w:sz="8" w:space="0" w:color="auto"/>
            </w:tcBorders>
            <w:shd w:val="clear" w:color="000000" w:fill="BFBFBF"/>
            <w:vAlign w:val="center"/>
            <w:hideMark/>
          </w:tcPr>
          <w:p w14:paraId="63B2D04F" w14:textId="77777777" w:rsidR="00416735" w:rsidRPr="00416735" w:rsidRDefault="00416735" w:rsidP="00416735">
            <w:pPr>
              <w:ind w:left="0"/>
              <w:jc w:val="center"/>
              <w:rPr>
                <w:rFonts w:ascii="Bookman Old Style" w:hAnsi="Bookman Old Style"/>
                <w:b/>
                <w:bCs/>
                <w:color w:val="000000"/>
                <w:sz w:val="18"/>
                <w:szCs w:val="18"/>
                <w:lang w:val="es-CO" w:eastAsia="es-CO"/>
              </w:rPr>
            </w:pPr>
            <w:r w:rsidRPr="00416735">
              <w:rPr>
                <w:rFonts w:ascii="Bookman Old Style" w:hAnsi="Bookman Old Style"/>
                <w:b/>
                <w:bCs/>
                <w:color w:val="000000"/>
                <w:sz w:val="18"/>
                <w:szCs w:val="18"/>
                <w:lang w:val="es-CO" w:eastAsia="es-CO"/>
              </w:rPr>
              <w:t>OBJETIVO DEL PROYECTO</w:t>
            </w:r>
          </w:p>
        </w:tc>
        <w:tc>
          <w:tcPr>
            <w:tcW w:w="1827" w:type="dxa"/>
            <w:tcBorders>
              <w:top w:val="single" w:sz="8" w:space="0" w:color="auto"/>
              <w:left w:val="nil"/>
              <w:bottom w:val="single" w:sz="8" w:space="0" w:color="auto"/>
              <w:right w:val="single" w:sz="8" w:space="0" w:color="auto"/>
            </w:tcBorders>
            <w:shd w:val="clear" w:color="000000" w:fill="BFBFBF"/>
            <w:vAlign w:val="center"/>
            <w:hideMark/>
          </w:tcPr>
          <w:p w14:paraId="5DEE42EF" w14:textId="77777777" w:rsidR="00416735" w:rsidRPr="00416735" w:rsidRDefault="00416735" w:rsidP="00416735">
            <w:pPr>
              <w:ind w:left="0"/>
              <w:jc w:val="center"/>
              <w:rPr>
                <w:rFonts w:ascii="Bookman Old Style" w:hAnsi="Bookman Old Style"/>
                <w:b/>
                <w:bCs/>
                <w:color w:val="000000"/>
                <w:sz w:val="18"/>
                <w:szCs w:val="18"/>
                <w:lang w:val="es-CO" w:eastAsia="es-CO"/>
              </w:rPr>
            </w:pPr>
            <w:r w:rsidRPr="00416735">
              <w:rPr>
                <w:rFonts w:ascii="Bookman Old Style" w:hAnsi="Bookman Old Style"/>
                <w:b/>
                <w:bCs/>
                <w:color w:val="000000"/>
                <w:sz w:val="18"/>
                <w:szCs w:val="18"/>
                <w:lang w:val="es-CO" w:eastAsia="es-CO"/>
              </w:rPr>
              <w:t>DEPARTAMENTO</w:t>
            </w:r>
          </w:p>
        </w:tc>
        <w:tc>
          <w:tcPr>
            <w:tcW w:w="1862" w:type="dxa"/>
            <w:tcBorders>
              <w:top w:val="single" w:sz="8" w:space="0" w:color="auto"/>
              <w:left w:val="nil"/>
              <w:bottom w:val="single" w:sz="8" w:space="0" w:color="auto"/>
              <w:right w:val="single" w:sz="8" w:space="0" w:color="auto"/>
            </w:tcBorders>
            <w:shd w:val="clear" w:color="000000" w:fill="BFBFBF"/>
            <w:vAlign w:val="center"/>
            <w:hideMark/>
          </w:tcPr>
          <w:p w14:paraId="188ABBAB" w14:textId="77777777" w:rsidR="00416735" w:rsidRPr="00416735" w:rsidRDefault="00416735" w:rsidP="00416735">
            <w:pPr>
              <w:ind w:left="0"/>
              <w:jc w:val="center"/>
              <w:rPr>
                <w:rFonts w:ascii="Bookman Old Style" w:hAnsi="Bookman Old Style"/>
                <w:b/>
                <w:bCs/>
                <w:color w:val="000000"/>
                <w:sz w:val="18"/>
                <w:szCs w:val="18"/>
                <w:lang w:val="es-CO" w:eastAsia="es-CO"/>
              </w:rPr>
            </w:pPr>
            <w:r w:rsidRPr="00416735">
              <w:rPr>
                <w:rFonts w:ascii="Bookman Old Style" w:hAnsi="Bookman Old Style"/>
                <w:b/>
                <w:bCs/>
                <w:color w:val="000000"/>
                <w:sz w:val="18"/>
                <w:szCs w:val="18"/>
                <w:lang w:val="es-CO" w:eastAsia="es-CO"/>
              </w:rPr>
              <w:t>MUNICIPIO</w:t>
            </w:r>
          </w:p>
        </w:tc>
        <w:tc>
          <w:tcPr>
            <w:tcW w:w="1647" w:type="dxa"/>
            <w:tcBorders>
              <w:top w:val="single" w:sz="8" w:space="0" w:color="auto"/>
              <w:left w:val="nil"/>
              <w:bottom w:val="single" w:sz="8" w:space="0" w:color="auto"/>
              <w:right w:val="single" w:sz="8" w:space="0" w:color="auto"/>
            </w:tcBorders>
            <w:shd w:val="clear" w:color="000000" w:fill="BFBFBF"/>
            <w:vAlign w:val="center"/>
            <w:hideMark/>
          </w:tcPr>
          <w:p w14:paraId="1D4E57BB" w14:textId="77777777" w:rsidR="00416735" w:rsidRPr="00416735" w:rsidRDefault="00416735" w:rsidP="00416735">
            <w:pPr>
              <w:ind w:left="0"/>
              <w:jc w:val="center"/>
              <w:rPr>
                <w:rFonts w:ascii="Bookman Old Style" w:hAnsi="Bookman Old Style"/>
                <w:b/>
                <w:bCs/>
                <w:color w:val="000000"/>
                <w:sz w:val="18"/>
                <w:szCs w:val="18"/>
                <w:lang w:val="es-CO" w:eastAsia="es-CO"/>
              </w:rPr>
            </w:pPr>
            <w:r w:rsidRPr="00416735">
              <w:rPr>
                <w:rFonts w:ascii="Bookman Old Style" w:hAnsi="Bookman Old Style"/>
                <w:b/>
                <w:bCs/>
                <w:color w:val="000000"/>
                <w:sz w:val="18"/>
                <w:szCs w:val="18"/>
                <w:lang w:val="es-CO" w:eastAsia="es-CO"/>
              </w:rPr>
              <w:t>USUARIOS BENEFICIADOS</w:t>
            </w:r>
          </w:p>
        </w:tc>
      </w:tr>
      <w:tr w:rsidR="00416735" w:rsidRPr="00416735" w14:paraId="64AD5745" w14:textId="77777777" w:rsidTr="00416735">
        <w:trPr>
          <w:trHeight w:val="53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4629712B"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HÍBRIDO (SOLAR – DIÉSEL)</w:t>
            </w:r>
          </w:p>
        </w:tc>
        <w:tc>
          <w:tcPr>
            <w:tcW w:w="2063" w:type="dxa"/>
            <w:tcBorders>
              <w:top w:val="nil"/>
              <w:left w:val="nil"/>
              <w:bottom w:val="single" w:sz="8" w:space="0" w:color="auto"/>
              <w:right w:val="single" w:sz="8" w:space="0" w:color="auto"/>
            </w:tcBorders>
            <w:shd w:val="clear" w:color="auto" w:fill="auto"/>
            <w:vAlign w:val="center"/>
            <w:hideMark/>
          </w:tcPr>
          <w:p w14:paraId="3EE769C5"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4ED17AAA"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GUAVIARE</w:t>
            </w:r>
          </w:p>
        </w:tc>
        <w:tc>
          <w:tcPr>
            <w:tcW w:w="1862" w:type="dxa"/>
            <w:tcBorders>
              <w:top w:val="nil"/>
              <w:left w:val="nil"/>
              <w:bottom w:val="single" w:sz="8" w:space="0" w:color="auto"/>
              <w:right w:val="single" w:sz="8" w:space="0" w:color="auto"/>
            </w:tcBorders>
            <w:shd w:val="clear" w:color="auto" w:fill="auto"/>
            <w:vAlign w:val="center"/>
            <w:hideMark/>
          </w:tcPr>
          <w:p w14:paraId="555BAC44"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MIRAFLORES</w:t>
            </w:r>
          </w:p>
        </w:tc>
        <w:tc>
          <w:tcPr>
            <w:tcW w:w="1647" w:type="dxa"/>
            <w:tcBorders>
              <w:top w:val="nil"/>
              <w:left w:val="nil"/>
              <w:bottom w:val="single" w:sz="8" w:space="0" w:color="auto"/>
              <w:right w:val="single" w:sz="8" w:space="0" w:color="auto"/>
            </w:tcBorders>
            <w:shd w:val="clear" w:color="auto" w:fill="auto"/>
            <w:vAlign w:val="center"/>
            <w:hideMark/>
          </w:tcPr>
          <w:p w14:paraId="38EC84BF"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710</w:t>
            </w:r>
          </w:p>
        </w:tc>
      </w:tr>
      <w:tr w:rsidR="00416735" w:rsidRPr="00416735" w14:paraId="01E3E5A8" w14:textId="77777777" w:rsidTr="00416735">
        <w:trPr>
          <w:trHeight w:val="79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68F9E1A2"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HÍBRIDO (SOLAR – DIÉSEL)</w:t>
            </w:r>
          </w:p>
        </w:tc>
        <w:tc>
          <w:tcPr>
            <w:tcW w:w="2063" w:type="dxa"/>
            <w:tcBorders>
              <w:top w:val="nil"/>
              <w:left w:val="nil"/>
              <w:bottom w:val="single" w:sz="8" w:space="0" w:color="auto"/>
              <w:right w:val="single" w:sz="8" w:space="0" w:color="auto"/>
            </w:tcBorders>
            <w:shd w:val="clear" w:color="auto" w:fill="auto"/>
            <w:vAlign w:val="center"/>
            <w:hideMark/>
          </w:tcPr>
          <w:p w14:paraId="5551EF73"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435BE253"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GUAVIARE</w:t>
            </w:r>
          </w:p>
        </w:tc>
        <w:tc>
          <w:tcPr>
            <w:tcW w:w="1862" w:type="dxa"/>
            <w:tcBorders>
              <w:top w:val="nil"/>
              <w:left w:val="nil"/>
              <w:bottom w:val="single" w:sz="8" w:space="0" w:color="auto"/>
              <w:right w:val="single" w:sz="8" w:space="0" w:color="auto"/>
            </w:tcBorders>
            <w:shd w:val="clear" w:color="auto" w:fill="auto"/>
            <w:vAlign w:val="center"/>
            <w:hideMark/>
          </w:tcPr>
          <w:p w14:paraId="370651EF"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SAN JOSE DEL GUAVIARE - PUERTO CACHICAMO</w:t>
            </w:r>
          </w:p>
        </w:tc>
        <w:tc>
          <w:tcPr>
            <w:tcW w:w="1647" w:type="dxa"/>
            <w:tcBorders>
              <w:top w:val="nil"/>
              <w:left w:val="nil"/>
              <w:bottom w:val="single" w:sz="8" w:space="0" w:color="auto"/>
              <w:right w:val="single" w:sz="8" w:space="0" w:color="auto"/>
            </w:tcBorders>
            <w:shd w:val="clear" w:color="auto" w:fill="auto"/>
            <w:vAlign w:val="center"/>
            <w:hideMark/>
          </w:tcPr>
          <w:p w14:paraId="0882181E"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99</w:t>
            </w:r>
          </w:p>
        </w:tc>
      </w:tr>
      <w:tr w:rsidR="00416735" w:rsidRPr="00416735" w14:paraId="77CBD023" w14:textId="77777777" w:rsidTr="00416735">
        <w:trPr>
          <w:trHeight w:val="53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1EEE1EB2"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lastRenderedPageBreak/>
              <w:t>HÍBRIDO (SOLAR – DIÉSEL)</w:t>
            </w:r>
            <w:r w:rsidRPr="00416735">
              <w:rPr>
                <w:rFonts w:ascii="Bookman Old Style" w:hAnsi="Bookman Old Style"/>
                <w:color w:val="000000"/>
                <w:sz w:val="18"/>
                <w:szCs w:val="18"/>
                <w:lang w:val="es-CO" w:eastAsia="es-CO"/>
              </w:rPr>
              <w:br/>
            </w:r>
            <w:proofErr w:type="spellStart"/>
            <w:r w:rsidRPr="00416735">
              <w:rPr>
                <w:rFonts w:ascii="Bookman Old Style" w:hAnsi="Bookman Old Style"/>
                <w:color w:val="000000"/>
                <w:sz w:val="18"/>
                <w:szCs w:val="18"/>
                <w:lang w:val="es-CO" w:eastAsia="es-CO"/>
              </w:rPr>
              <w:t>SISFV</w:t>
            </w:r>
            <w:proofErr w:type="spellEnd"/>
          </w:p>
        </w:tc>
        <w:tc>
          <w:tcPr>
            <w:tcW w:w="2063" w:type="dxa"/>
            <w:tcBorders>
              <w:top w:val="nil"/>
              <w:left w:val="nil"/>
              <w:bottom w:val="single" w:sz="8" w:space="0" w:color="auto"/>
              <w:right w:val="single" w:sz="8" w:space="0" w:color="auto"/>
            </w:tcBorders>
            <w:shd w:val="clear" w:color="auto" w:fill="auto"/>
            <w:vAlign w:val="center"/>
            <w:hideMark/>
          </w:tcPr>
          <w:p w14:paraId="301C6324"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AMPLIA COBERTURA</w:t>
            </w:r>
          </w:p>
        </w:tc>
        <w:tc>
          <w:tcPr>
            <w:tcW w:w="1827" w:type="dxa"/>
            <w:tcBorders>
              <w:top w:val="nil"/>
              <w:left w:val="nil"/>
              <w:bottom w:val="single" w:sz="8" w:space="0" w:color="auto"/>
              <w:right w:val="single" w:sz="8" w:space="0" w:color="auto"/>
            </w:tcBorders>
            <w:shd w:val="clear" w:color="auto" w:fill="auto"/>
            <w:vAlign w:val="center"/>
            <w:hideMark/>
          </w:tcPr>
          <w:p w14:paraId="4C1429B4"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GUAINÍA</w:t>
            </w:r>
          </w:p>
        </w:tc>
        <w:tc>
          <w:tcPr>
            <w:tcW w:w="1862" w:type="dxa"/>
            <w:tcBorders>
              <w:top w:val="nil"/>
              <w:left w:val="nil"/>
              <w:bottom w:val="single" w:sz="8" w:space="0" w:color="auto"/>
              <w:right w:val="single" w:sz="8" w:space="0" w:color="auto"/>
            </w:tcBorders>
            <w:shd w:val="clear" w:color="auto" w:fill="auto"/>
            <w:vAlign w:val="center"/>
            <w:hideMark/>
          </w:tcPr>
          <w:p w14:paraId="3C90BF20" w14:textId="77777777" w:rsidR="00416735" w:rsidRPr="00416735" w:rsidRDefault="00416735" w:rsidP="00416735">
            <w:pPr>
              <w:ind w:left="0"/>
              <w:jc w:val="center"/>
              <w:rPr>
                <w:rFonts w:ascii="Bookman Old Style" w:hAnsi="Bookman Old Style"/>
                <w:color w:val="000000"/>
                <w:sz w:val="18"/>
                <w:szCs w:val="18"/>
                <w:lang w:val="es-CO" w:eastAsia="es-CO"/>
              </w:rPr>
            </w:pPr>
            <w:proofErr w:type="spellStart"/>
            <w:r w:rsidRPr="00416735">
              <w:rPr>
                <w:rFonts w:ascii="Bookman Old Style" w:hAnsi="Bookman Old Style"/>
                <w:color w:val="000000"/>
                <w:sz w:val="18"/>
                <w:szCs w:val="18"/>
                <w:lang w:val="es-CO" w:eastAsia="es-CO"/>
              </w:rPr>
              <w:t>BARRANCOMINAS</w:t>
            </w:r>
            <w:proofErr w:type="spellEnd"/>
          </w:p>
        </w:tc>
        <w:tc>
          <w:tcPr>
            <w:tcW w:w="1647" w:type="dxa"/>
            <w:tcBorders>
              <w:top w:val="nil"/>
              <w:left w:val="nil"/>
              <w:bottom w:val="single" w:sz="8" w:space="0" w:color="auto"/>
              <w:right w:val="single" w:sz="8" w:space="0" w:color="auto"/>
            </w:tcBorders>
            <w:shd w:val="clear" w:color="auto" w:fill="auto"/>
            <w:vAlign w:val="center"/>
            <w:hideMark/>
          </w:tcPr>
          <w:p w14:paraId="1800F536"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335</w:t>
            </w:r>
          </w:p>
        </w:tc>
      </w:tr>
      <w:tr w:rsidR="00416735" w:rsidRPr="00416735" w14:paraId="1368DECE" w14:textId="77777777" w:rsidTr="00416735">
        <w:trPr>
          <w:trHeight w:val="53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60FCBF68"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HÍBRIDO (SOLAR – DIÉSEL)</w:t>
            </w:r>
            <w:r w:rsidRPr="00416735">
              <w:rPr>
                <w:rFonts w:ascii="Bookman Old Style" w:hAnsi="Bookman Old Style"/>
                <w:color w:val="000000"/>
                <w:sz w:val="18"/>
                <w:szCs w:val="18"/>
                <w:lang w:val="es-CO" w:eastAsia="es-CO"/>
              </w:rPr>
              <w:br/>
            </w:r>
            <w:proofErr w:type="spellStart"/>
            <w:r w:rsidRPr="00416735">
              <w:rPr>
                <w:rFonts w:ascii="Bookman Old Style" w:hAnsi="Bookman Old Style"/>
                <w:color w:val="000000"/>
                <w:sz w:val="18"/>
                <w:szCs w:val="18"/>
                <w:lang w:val="es-CO" w:eastAsia="es-CO"/>
              </w:rPr>
              <w:t>SISFV</w:t>
            </w:r>
            <w:proofErr w:type="spellEnd"/>
          </w:p>
        </w:tc>
        <w:tc>
          <w:tcPr>
            <w:tcW w:w="2063" w:type="dxa"/>
            <w:tcBorders>
              <w:top w:val="nil"/>
              <w:left w:val="nil"/>
              <w:bottom w:val="single" w:sz="8" w:space="0" w:color="auto"/>
              <w:right w:val="single" w:sz="8" w:space="0" w:color="auto"/>
            </w:tcBorders>
            <w:shd w:val="clear" w:color="auto" w:fill="auto"/>
            <w:vAlign w:val="center"/>
            <w:hideMark/>
          </w:tcPr>
          <w:p w14:paraId="5B47D9D0"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AMPLIA COBERTURA</w:t>
            </w:r>
          </w:p>
        </w:tc>
        <w:tc>
          <w:tcPr>
            <w:tcW w:w="1827" w:type="dxa"/>
            <w:tcBorders>
              <w:top w:val="nil"/>
              <w:left w:val="nil"/>
              <w:bottom w:val="single" w:sz="8" w:space="0" w:color="auto"/>
              <w:right w:val="single" w:sz="8" w:space="0" w:color="auto"/>
            </w:tcBorders>
            <w:shd w:val="clear" w:color="auto" w:fill="auto"/>
            <w:vAlign w:val="center"/>
            <w:hideMark/>
          </w:tcPr>
          <w:p w14:paraId="6E7BE304"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GUAINÍA</w:t>
            </w:r>
          </w:p>
        </w:tc>
        <w:tc>
          <w:tcPr>
            <w:tcW w:w="1862" w:type="dxa"/>
            <w:tcBorders>
              <w:top w:val="nil"/>
              <w:left w:val="nil"/>
              <w:bottom w:val="single" w:sz="8" w:space="0" w:color="auto"/>
              <w:right w:val="single" w:sz="8" w:space="0" w:color="auto"/>
            </w:tcBorders>
            <w:shd w:val="clear" w:color="auto" w:fill="auto"/>
            <w:vAlign w:val="center"/>
            <w:hideMark/>
          </w:tcPr>
          <w:p w14:paraId="21C10438" w14:textId="77777777" w:rsidR="00416735" w:rsidRPr="00416735" w:rsidRDefault="00416735" w:rsidP="00416735">
            <w:pPr>
              <w:ind w:left="0"/>
              <w:jc w:val="center"/>
              <w:rPr>
                <w:rFonts w:ascii="Bookman Old Style" w:hAnsi="Bookman Old Style"/>
                <w:color w:val="000000"/>
                <w:sz w:val="18"/>
                <w:szCs w:val="18"/>
                <w:lang w:val="es-CO" w:eastAsia="es-CO"/>
              </w:rPr>
            </w:pPr>
            <w:proofErr w:type="spellStart"/>
            <w:r w:rsidRPr="00416735">
              <w:rPr>
                <w:rFonts w:ascii="Bookman Old Style" w:hAnsi="Bookman Old Style"/>
                <w:color w:val="000000"/>
                <w:sz w:val="18"/>
                <w:szCs w:val="18"/>
                <w:lang w:val="es-CO" w:eastAsia="es-CO"/>
              </w:rPr>
              <w:t>BARRANCOMINAS</w:t>
            </w:r>
            <w:proofErr w:type="spellEnd"/>
          </w:p>
        </w:tc>
        <w:tc>
          <w:tcPr>
            <w:tcW w:w="1647" w:type="dxa"/>
            <w:tcBorders>
              <w:top w:val="nil"/>
              <w:left w:val="nil"/>
              <w:bottom w:val="single" w:sz="8" w:space="0" w:color="auto"/>
              <w:right w:val="single" w:sz="8" w:space="0" w:color="auto"/>
            </w:tcBorders>
            <w:shd w:val="clear" w:color="auto" w:fill="auto"/>
            <w:vAlign w:val="center"/>
            <w:hideMark/>
          </w:tcPr>
          <w:p w14:paraId="04CBA440"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126</w:t>
            </w:r>
          </w:p>
        </w:tc>
      </w:tr>
      <w:tr w:rsidR="00416735" w:rsidRPr="00416735" w14:paraId="2FBEA891" w14:textId="77777777" w:rsidTr="00416735">
        <w:trPr>
          <w:trHeight w:val="53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3938371D"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HÍBRIDO (SOLAR – DIÉSEL)</w:t>
            </w:r>
            <w:r w:rsidRPr="00416735">
              <w:rPr>
                <w:rFonts w:ascii="Bookman Old Style" w:hAnsi="Bookman Old Style"/>
                <w:color w:val="000000"/>
                <w:sz w:val="18"/>
                <w:szCs w:val="18"/>
                <w:lang w:val="es-CO" w:eastAsia="es-CO"/>
              </w:rPr>
              <w:br/>
            </w:r>
            <w:proofErr w:type="spellStart"/>
            <w:r w:rsidRPr="00416735">
              <w:rPr>
                <w:rFonts w:ascii="Bookman Old Style" w:hAnsi="Bookman Old Style"/>
                <w:color w:val="000000"/>
                <w:sz w:val="18"/>
                <w:szCs w:val="18"/>
                <w:lang w:val="es-CO" w:eastAsia="es-CO"/>
              </w:rPr>
              <w:t>SISFV</w:t>
            </w:r>
            <w:proofErr w:type="spellEnd"/>
          </w:p>
        </w:tc>
        <w:tc>
          <w:tcPr>
            <w:tcW w:w="2063" w:type="dxa"/>
            <w:tcBorders>
              <w:top w:val="nil"/>
              <w:left w:val="nil"/>
              <w:bottom w:val="single" w:sz="8" w:space="0" w:color="auto"/>
              <w:right w:val="single" w:sz="8" w:space="0" w:color="auto"/>
            </w:tcBorders>
            <w:shd w:val="clear" w:color="auto" w:fill="auto"/>
            <w:vAlign w:val="center"/>
            <w:hideMark/>
          </w:tcPr>
          <w:p w14:paraId="3CA728CE"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AMPLIA COBERTURA</w:t>
            </w:r>
          </w:p>
        </w:tc>
        <w:tc>
          <w:tcPr>
            <w:tcW w:w="1827" w:type="dxa"/>
            <w:tcBorders>
              <w:top w:val="nil"/>
              <w:left w:val="nil"/>
              <w:bottom w:val="single" w:sz="8" w:space="0" w:color="auto"/>
              <w:right w:val="single" w:sz="8" w:space="0" w:color="auto"/>
            </w:tcBorders>
            <w:shd w:val="clear" w:color="auto" w:fill="auto"/>
            <w:vAlign w:val="center"/>
            <w:hideMark/>
          </w:tcPr>
          <w:p w14:paraId="73D5356F"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GUAINÍA</w:t>
            </w:r>
          </w:p>
        </w:tc>
        <w:tc>
          <w:tcPr>
            <w:tcW w:w="1862" w:type="dxa"/>
            <w:tcBorders>
              <w:top w:val="nil"/>
              <w:left w:val="nil"/>
              <w:bottom w:val="single" w:sz="8" w:space="0" w:color="auto"/>
              <w:right w:val="single" w:sz="8" w:space="0" w:color="auto"/>
            </w:tcBorders>
            <w:shd w:val="clear" w:color="auto" w:fill="auto"/>
            <w:vAlign w:val="center"/>
            <w:hideMark/>
          </w:tcPr>
          <w:p w14:paraId="556FD1EB"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INÍRIDA</w:t>
            </w:r>
          </w:p>
        </w:tc>
        <w:tc>
          <w:tcPr>
            <w:tcW w:w="1647" w:type="dxa"/>
            <w:tcBorders>
              <w:top w:val="nil"/>
              <w:left w:val="nil"/>
              <w:bottom w:val="single" w:sz="8" w:space="0" w:color="auto"/>
              <w:right w:val="single" w:sz="8" w:space="0" w:color="auto"/>
            </w:tcBorders>
            <w:shd w:val="clear" w:color="auto" w:fill="auto"/>
            <w:vAlign w:val="center"/>
            <w:hideMark/>
          </w:tcPr>
          <w:p w14:paraId="3DD5021B"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79</w:t>
            </w:r>
          </w:p>
        </w:tc>
      </w:tr>
      <w:tr w:rsidR="00416735" w:rsidRPr="00416735" w14:paraId="270AD1D7" w14:textId="77777777" w:rsidTr="00416735">
        <w:trPr>
          <w:trHeight w:val="53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40558596"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HÍBRIDO (SOLAR – DIÉSEL)</w:t>
            </w:r>
          </w:p>
        </w:tc>
        <w:tc>
          <w:tcPr>
            <w:tcW w:w="2063" w:type="dxa"/>
            <w:tcBorders>
              <w:top w:val="nil"/>
              <w:left w:val="nil"/>
              <w:bottom w:val="single" w:sz="8" w:space="0" w:color="auto"/>
              <w:right w:val="single" w:sz="8" w:space="0" w:color="auto"/>
            </w:tcBorders>
            <w:shd w:val="clear" w:color="auto" w:fill="auto"/>
            <w:vAlign w:val="center"/>
            <w:hideMark/>
          </w:tcPr>
          <w:p w14:paraId="2BF2AD33"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17EB51F9" w14:textId="77777777" w:rsidR="00416735" w:rsidRPr="00416735" w:rsidRDefault="00416735" w:rsidP="00416735">
            <w:pPr>
              <w:ind w:left="0"/>
              <w:jc w:val="center"/>
              <w:rPr>
                <w:rFonts w:ascii="Bookman Old Style" w:hAnsi="Bookman Old Style"/>
                <w:color w:val="000000"/>
                <w:sz w:val="18"/>
                <w:szCs w:val="18"/>
                <w:lang w:val="es-CO" w:eastAsia="es-CO"/>
              </w:rPr>
            </w:pPr>
            <w:proofErr w:type="spellStart"/>
            <w:r w:rsidRPr="00416735">
              <w:rPr>
                <w:rFonts w:ascii="Bookman Old Style" w:hAnsi="Bookman Old Style"/>
                <w:color w:val="000000"/>
                <w:sz w:val="18"/>
                <w:szCs w:val="18"/>
                <w:lang w:val="es-CO" w:eastAsia="es-CO"/>
              </w:rPr>
              <w:t>VAUPES</w:t>
            </w:r>
            <w:proofErr w:type="spellEnd"/>
          </w:p>
        </w:tc>
        <w:tc>
          <w:tcPr>
            <w:tcW w:w="1862" w:type="dxa"/>
            <w:tcBorders>
              <w:top w:val="nil"/>
              <w:left w:val="nil"/>
              <w:bottom w:val="single" w:sz="8" w:space="0" w:color="auto"/>
              <w:right w:val="single" w:sz="8" w:space="0" w:color="auto"/>
            </w:tcBorders>
            <w:shd w:val="clear" w:color="auto" w:fill="auto"/>
            <w:vAlign w:val="center"/>
            <w:hideMark/>
          </w:tcPr>
          <w:p w14:paraId="39B48C22" w14:textId="77777777" w:rsidR="00416735" w:rsidRPr="00416735" w:rsidRDefault="00416735" w:rsidP="00416735">
            <w:pPr>
              <w:ind w:left="0"/>
              <w:jc w:val="center"/>
              <w:rPr>
                <w:rFonts w:ascii="Bookman Old Style" w:hAnsi="Bookman Old Style"/>
                <w:color w:val="000000"/>
                <w:sz w:val="18"/>
                <w:szCs w:val="18"/>
                <w:lang w:val="es-CO" w:eastAsia="es-CO"/>
              </w:rPr>
            </w:pPr>
            <w:proofErr w:type="spellStart"/>
            <w:r w:rsidRPr="00416735">
              <w:rPr>
                <w:rFonts w:ascii="Bookman Old Style" w:hAnsi="Bookman Old Style"/>
                <w:color w:val="000000"/>
                <w:sz w:val="18"/>
                <w:szCs w:val="18"/>
                <w:lang w:val="es-CO" w:eastAsia="es-CO"/>
              </w:rPr>
              <w:t>TARAIRA</w:t>
            </w:r>
            <w:proofErr w:type="spellEnd"/>
          </w:p>
        </w:tc>
        <w:tc>
          <w:tcPr>
            <w:tcW w:w="1647" w:type="dxa"/>
            <w:tcBorders>
              <w:top w:val="nil"/>
              <w:left w:val="nil"/>
              <w:bottom w:val="single" w:sz="8" w:space="0" w:color="auto"/>
              <w:right w:val="single" w:sz="8" w:space="0" w:color="auto"/>
            </w:tcBorders>
            <w:shd w:val="clear" w:color="auto" w:fill="auto"/>
            <w:vAlign w:val="center"/>
            <w:hideMark/>
          </w:tcPr>
          <w:p w14:paraId="5E70C38D"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170</w:t>
            </w:r>
          </w:p>
        </w:tc>
      </w:tr>
      <w:tr w:rsidR="00416735" w:rsidRPr="00416735" w14:paraId="37A04B58" w14:textId="77777777" w:rsidTr="00416735">
        <w:trPr>
          <w:trHeight w:val="53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6520E1DF"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HÍBRIDO (SOLAR – DIÉSEL)</w:t>
            </w:r>
          </w:p>
        </w:tc>
        <w:tc>
          <w:tcPr>
            <w:tcW w:w="2063" w:type="dxa"/>
            <w:tcBorders>
              <w:top w:val="nil"/>
              <w:left w:val="nil"/>
              <w:bottom w:val="single" w:sz="8" w:space="0" w:color="auto"/>
              <w:right w:val="single" w:sz="8" w:space="0" w:color="auto"/>
            </w:tcBorders>
            <w:shd w:val="clear" w:color="auto" w:fill="auto"/>
            <w:vAlign w:val="center"/>
            <w:hideMark/>
          </w:tcPr>
          <w:p w14:paraId="39860DC4"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66CAE54D"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GUAINÍA</w:t>
            </w:r>
          </w:p>
        </w:tc>
        <w:tc>
          <w:tcPr>
            <w:tcW w:w="1862" w:type="dxa"/>
            <w:tcBorders>
              <w:top w:val="nil"/>
              <w:left w:val="nil"/>
              <w:bottom w:val="single" w:sz="8" w:space="0" w:color="auto"/>
              <w:right w:val="single" w:sz="8" w:space="0" w:color="auto"/>
            </w:tcBorders>
            <w:shd w:val="clear" w:color="auto" w:fill="auto"/>
            <w:vAlign w:val="center"/>
            <w:hideMark/>
          </w:tcPr>
          <w:p w14:paraId="10CBB7A8" w14:textId="77777777" w:rsidR="00416735" w:rsidRPr="00416735" w:rsidRDefault="00416735" w:rsidP="00416735">
            <w:pPr>
              <w:ind w:left="0"/>
              <w:jc w:val="center"/>
              <w:rPr>
                <w:rFonts w:ascii="Bookman Old Style" w:hAnsi="Bookman Old Style"/>
                <w:color w:val="000000"/>
                <w:sz w:val="18"/>
                <w:szCs w:val="18"/>
                <w:lang w:val="es-CO" w:eastAsia="es-CO"/>
              </w:rPr>
            </w:pPr>
            <w:proofErr w:type="spellStart"/>
            <w:r w:rsidRPr="00416735">
              <w:rPr>
                <w:rFonts w:ascii="Bookman Old Style" w:hAnsi="Bookman Old Style"/>
                <w:color w:val="000000"/>
                <w:sz w:val="18"/>
                <w:szCs w:val="18"/>
                <w:lang w:val="es-CO" w:eastAsia="es-CO"/>
              </w:rPr>
              <w:t>BARRANCOMINAS</w:t>
            </w:r>
            <w:proofErr w:type="spellEnd"/>
          </w:p>
        </w:tc>
        <w:tc>
          <w:tcPr>
            <w:tcW w:w="1647" w:type="dxa"/>
            <w:tcBorders>
              <w:top w:val="nil"/>
              <w:left w:val="nil"/>
              <w:bottom w:val="single" w:sz="8" w:space="0" w:color="auto"/>
              <w:right w:val="single" w:sz="8" w:space="0" w:color="auto"/>
            </w:tcBorders>
            <w:shd w:val="clear" w:color="auto" w:fill="auto"/>
            <w:vAlign w:val="center"/>
            <w:hideMark/>
          </w:tcPr>
          <w:p w14:paraId="72516518"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405</w:t>
            </w:r>
          </w:p>
        </w:tc>
      </w:tr>
      <w:tr w:rsidR="00416735" w:rsidRPr="00416735" w14:paraId="017CC90B" w14:textId="77777777" w:rsidTr="00416735">
        <w:trPr>
          <w:trHeight w:val="53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1B77521A"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HÍBRIDO (SOLAR – DIÉSEL)</w:t>
            </w:r>
          </w:p>
        </w:tc>
        <w:tc>
          <w:tcPr>
            <w:tcW w:w="2063" w:type="dxa"/>
            <w:tcBorders>
              <w:top w:val="nil"/>
              <w:left w:val="nil"/>
              <w:bottom w:val="single" w:sz="8" w:space="0" w:color="auto"/>
              <w:right w:val="single" w:sz="8" w:space="0" w:color="auto"/>
            </w:tcBorders>
            <w:shd w:val="clear" w:color="auto" w:fill="auto"/>
            <w:vAlign w:val="center"/>
            <w:hideMark/>
          </w:tcPr>
          <w:p w14:paraId="4B956ED6"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3EC9D4D8"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VICHADA</w:t>
            </w:r>
          </w:p>
        </w:tc>
        <w:tc>
          <w:tcPr>
            <w:tcW w:w="1862" w:type="dxa"/>
            <w:tcBorders>
              <w:top w:val="nil"/>
              <w:left w:val="nil"/>
              <w:bottom w:val="single" w:sz="8" w:space="0" w:color="auto"/>
              <w:right w:val="single" w:sz="8" w:space="0" w:color="auto"/>
            </w:tcBorders>
            <w:shd w:val="clear" w:color="auto" w:fill="auto"/>
            <w:vAlign w:val="center"/>
            <w:hideMark/>
          </w:tcPr>
          <w:p w14:paraId="5FF738C9"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CUMARIBO</w:t>
            </w:r>
          </w:p>
        </w:tc>
        <w:tc>
          <w:tcPr>
            <w:tcW w:w="1647" w:type="dxa"/>
            <w:tcBorders>
              <w:top w:val="nil"/>
              <w:left w:val="nil"/>
              <w:bottom w:val="single" w:sz="8" w:space="0" w:color="auto"/>
              <w:right w:val="single" w:sz="8" w:space="0" w:color="auto"/>
            </w:tcBorders>
            <w:shd w:val="clear" w:color="auto" w:fill="auto"/>
            <w:vAlign w:val="center"/>
            <w:hideMark/>
          </w:tcPr>
          <w:p w14:paraId="2A4A5A73"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1350</w:t>
            </w:r>
          </w:p>
        </w:tc>
      </w:tr>
      <w:tr w:rsidR="00416735" w:rsidRPr="00416735" w14:paraId="643875AE" w14:textId="77777777" w:rsidTr="00416735">
        <w:trPr>
          <w:trHeight w:val="53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2B39679D"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HÍBRIDO (SOLAR – DIÉSEL)</w:t>
            </w:r>
          </w:p>
        </w:tc>
        <w:tc>
          <w:tcPr>
            <w:tcW w:w="2063" w:type="dxa"/>
            <w:tcBorders>
              <w:top w:val="nil"/>
              <w:left w:val="nil"/>
              <w:bottom w:val="single" w:sz="8" w:space="0" w:color="auto"/>
              <w:right w:val="single" w:sz="8" w:space="0" w:color="auto"/>
            </w:tcBorders>
            <w:shd w:val="clear" w:color="auto" w:fill="auto"/>
            <w:vAlign w:val="center"/>
            <w:hideMark/>
          </w:tcPr>
          <w:p w14:paraId="5448C9DA"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0774910B"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VICHADA</w:t>
            </w:r>
          </w:p>
        </w:tc>
        <w:tc>
          <w:tcPr>
            <w:tcW w:w="1862" w:type="dxa"/>
            <w:tcBorders>
              <w:top w:val="nil"/>
              <w:left w:val="nil"/>
              <w:bottom w:val="single" w:sz="8" w:space="0" w:color="auto"/>
              <w:right w:val="single" w:sz="8" w:space="0" w:color="auto"/>
            </w:tcBorders>
            <w:shd w:val="clear" w:color="auto" w:fill="auto"/>
            <w:vAlign w:val="center"/>
            <w:hideMark/>
          </w:tcPr>
          <w:p w14:paraId="1DED10E4"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PUERTO CARREÑO</w:t>
            </w:r>
          </w:p>
        </w:tc>
        <w:tc>
          <w:tcPr>
            <w:tcW w:w="1647" w:type="dxa"/>
            <w:tcBorders>
              <w:top w:val="nil"/>
              <w:left w:val="nil"/>
              <w:bottom w:val="single" w:sz="8" w:space="0" w:color="auto"/>
              <w:right w:val="single" w:sz="8" w:space="0" w:color="auto"/>
            </w:tcBorders>
            <w:shd w:val="clear" w:color="auto" w:fill="auto"/>
            <w:vAlign w:val="center"/>
            <w:hideMark/>
          </w:tcPr>
          <w:p w14:paraId="2AADAFA7"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239</w:t>
            </w:r>
          </w:p>
        </w:tc>
      </w:tr>
      <w:tr w:rsidR="00416735" w:rsidRPr="00416735" w14:paraId="5F13B46B" w14:textId="77777777" w:rsidTr="00416735">
        <w:trPr>
          <w:trHeight w:val="53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65077025"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HÍBRIDO (SOLAR – DIÉSEL)</w:t>
            </w:r>
          </w:p>
        </w:tc>
        <w:tc>
          <w:tcPr>
            <w:tcW w:w="2063" w:type="dxa"/>
            <w:tcBorders>
              <w:top w:val="nil"/>
              <w:left w:val="nil"/>
              <w:bottom w:val="single" w:sz="8" w:space="0" w:color="auto"/>
              <w:right w:val="single" w:sz="8" w:space="0" w:color="auto"/>
            </w:tcBorders>
            <w:shd w:val="clear" w:color="auto" w:fill="auto"/>
            <w:vAlign w:val="center"/>
            <w:hideMark/>
          </w:tcPr>
          <w:p w14:paraId="696636C5"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11502306"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CHOCÓ</w:t>
            </w:r>
          </w:p>
        </w:tc>
        <w:tc>
          <w:tcPr>
            <w:tcW w:w="1862" w:type="dxa"/>
            <w:tcBorders>
              <w:top w:val="nil"/>
              <w:left w:val="nil"/>
              <w:bottom w:val="single" w:sz="8" w:space="0" w:color="auto"/>
              <w:right w:val="single" w:sz="8" w:space="0" w:color="auto"/>
            </w:tcBorders>
            <w:shd w:val="clear" w:color="auto" w:fill="auto"/>
            <w:vAlign w:val="center"/>
            <w:hideMark/>
          </w:tcPr>
          <w:p w14:paraId="4A5C4F88"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COQUÍ - NUQUÍ</w:t>
            </w:r>
          </w:p>
        </w:tc>
        <w:tc>
          <w:tcPr>
            <w:tcW w:w="1647" w:type="dxa"/>
            <w:tcBorders>
              <w:top w:val="nil"/>
              <w:left w:val="nil"/>
              <w:bottom w:val="single" w:sz="8" w:space="0" w:color="auto"/>
              <w:right w:val="single" w:sz="8" w:space="0" w:color="auto"/>
            </w:tcBorders>
            <w:shd w:val="clear" w:color="auto" w:fill="auto"/>
            <w:vAlign w:val="center"/>
            <w:hideMark/>
          </w:tcPr>
          <w:p w14:paraId="5263F0A4" w14:textId="77777777" w:rsidR="00416735" w:rsidRPr="00416735" w:rsidRDefault="00416735" w:rsidP="00416735">
            <w:pPr>
              <w:ind w:left="0"/>
              <w:jc w:val="center"/>
              <w:rPr>
                <w:rFonts w:ascii="Bookman Old Style" w:hAnsi="Bookman Old Style"/>
                <w:color w:val="000000"/>
                <w:sz w:val="18"/>
                <w:szCs w:val="18"/>
                <w:lang w:val="es-CO" w:eastAsia="es-CO"/>
              </w:rPr>
            </w:pPr>
            <w:r w:rsidRPr="00416735">
              <w:rPr>
                <w:rFonts w:ascii="Bookman Old Style" w:hAnsi="Bookman Old Style"/>
                <w:color w:val="000000"/>
                <w:sz w:val="18"/>
                <w:szCs w:val="18"/>
                <w:lang w:val="es-CO" w:eastAsia="es-CO"/>
              </w:rPr>
              <w:t>88</w:t>
            </w:r>
          </w:p>
        </w:tc>
      </w:tr>
    </w:tbl>
    <w:p w14:paraId="6F037A69" w14:textId="77777777" w:rsidR="00D83943" w:rsidRDefault="00D83943" w:rsidP="0060256A">
      <w:pPr>
        <w:ind w:left="0"/>
        <w:jc w:val="center"/>
        <w:rPr>
          <w:rFonts w:ascii="Bookman Old Style" w:hAnsi="Bookman Old Style"/>
          <w:bCs/>
        </w:rPr>
      </w:pPr>
    </w:p>
    <w:p w14:paraId="00FE29FC" w14:textId="232F7761" w:rsidR="00677046" w:rsidRDefault="0060256A" w:rsidP="0060256A">
      <w:pPr>
        <w:ind w:left="0"/>
        <w:jc w:val="center"/>
        <w:rPr>
          <w:rFonts w:ascii="Bookman Old Style" w:hAnsi="Bookman Old Style"/>
          <w:bCs/>
        </w:rPr>
      </w:pPr>
      <w:r w:rsidRPr="0060256A">
        <w:rPr>
          <w:rFonts w:ascii="Bookman Old Style" w:hAnsi="Bookman Old Style"/>
          <w:bCs/>
        </w:rPr>
        <w:t xml:space="preserve">Tabla 1. </w:t>
      </w:r>
      <w:proofErr w:type="gramStart"/>
      <w:r w:rsidRPr="0060256A">
        <w:rPr>
          <w:rFonts w:ascii="Bookman Old Style" w:hAnsi="Bookman Old Style"/>
          <w:bCs/>
        </w:rPr>
        <w:t>Proyectos a entrar</w:t>
      </w:r>
      <w:proofErr w:type="gramEnd"/>
      <w:r w:rsidRPr="0060256A">
        <w:rPr>
          <w:rFonts w:ascii="Bookman Old Style" w:hAnsi="Bookman Old Style"/>
          <w:bCs/>
        </w:rPr>
        <w:t xml:space="preserve"> en operación primer semestre 2024</w:t>
      </w:r>
    </w:p>
    <w:p w14:paraId="05A4DEBE" w14:textId="62F8E6CB" w:rsidR="009704A3" w:rsidRDefault="009704A3" w:rsidP="009704A3">
      <w:pPr>
        <w:ind w:left="0"/>
        <w:jc w:val="center"/>
        <w:rPr>
          <w:rFonts w:ascii="Bookman Old Style" w:hAnsi="Bookman Old Style"/>
          <w:bCs/>
        </w:rPr>
      </w:pPr>
    </w:p>
    <w:tbl>
      <w:tblPr>
        <w:tblW w:w="8467" w:type="dxa"/>
        <w:jc w:val="center"/>
        <w:tblCellMar>
          <w:left w:w="70" w:type="dxa"/>
          <w:right w:w="70" w:type="dxa"/>
        </w:tblCellMar>
        <w:tblLook w:val="04A0" w:firstRow="1" w:lastRow="0" w:firstColumn="1" w:lastColumn="0" w:noHBand="0" w:noVBand="1"/>
      </w:tblPr>
      <w:tblGrid>
        <w:gridCol w:w="1623"/>
        <w:gridCol w:w="2063"/>
        <w:gridCol w:w="1827"/>
        <w:gridCol w:w="1307"/>
        <w:gridCol w:w="1647"/>
      </w:tblGrid>
      <w:tr w:rsidR="0081234A" w:rsidRPr="0081234A" w14:paraId="0A74FEE6" w14:textId="77777777" w:rsidTr="00662029">
        <w:trPr>
          <w:trHeight w:val="530"/>
          <w:tblHeader/>
          <w:jc w:val="center"/>
        </w:trPr>
        <w:tc>
          <w:tcPr>
            <w:tcW w:w="1623"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8420D59" w14:textId="77777777" w:rsidR="0081234A" w:rsidRPr="0081234A" w:rsidRDefault="0081234A" w:rsidP="0081234A">
            <w:pPr>
              <w:ind w:left="0"/>
              <w:jc w:val="center"/>
              <w:rPr>
                <w:rFonts w:ascii="Bookman Old Style" w:hAnsi="Bookman Old Style"/>
                <w:b/>
                <w:bCs/>
                <w:color w:val="000000"/>
                <w:sz w:val="18"/>
                <w:szCs w:val="18"/>
                <w:lang w:val="es-CO" w:eastAsia="es-CO"/>
              </w:rPr>
            </w:pPr>
            <w:r w:rsidRPr="0081234A">
              <w:rPr>
                <w:rFonts w:ascii="Bookman Old Style" w:hAnsi="Bookman Old Style"/>
                <w:b/>
                <w:bCs/>
                <w:color w:val="000000"/>
                <w:sz w:val="18"/>
                <w:szCs w:val="18"/>
                <w:lang w:val="es-CO" w:eastAsia="es-CO"/>
              </w:rPr>
              <w:t>TIPO DE SOLUCIÓN</w:t>
            </w:r>
          </w:p>
        </w:tc>
        <w:tc>
          <w:tcPr>
            <w:tcW w:w="2063" w:type="dxa"/>
            <w:tcBorders>
              <w:top w:val="single" w:sz="8" w:space="0" w:color="auto"/>
              <w:left w:val="nil"/>
              <w:bottom w:val="single" w:sz="8" w:space="0" w:color="auto"/>
              <w:right w:val="single" w:sz="8" w:space="0" w:color="auto"/>
            </w:tcBorders>
            <w:shd w:val="clear" w:color="000000" w:fill="BFBFBF"/>
            <w:vAlign w:val="center"/>
            <w:hideMark/>
          </w:tcPr>
          <w:p w14:paraId="2906F875" w14:textId="77777777" w:rsidR="0081234A" w:rsidRPr="0081234A" w:rsidRDefault="0081234A" w:rsidP="0081234A">
            <w:pPr>
              <w:ind w:left="0"/>
              <w:jc w:val="center"/>
              <w:rPr>
                <w:rFonts w:ascii="Bookman Old Style" w:hAnsi="Bookman Old Style"/>
                <w:b/>
                <w:bCs/>
                <w:color w:val="000000"/>
                <w:sz w:val="18"/>
                <w:szCs w:val="18"/>
                <w:lang w:val="es-CO" w:eastAsia="es-CO"/>
              </w:rPr>
            </w:pPr>
            <w:r w:rsidRPr="0081234A">
              <w:rPr>
                <w:rFonts w:ascii="Bookman Old Style" w:hAnsi="Bookman Old Style"/>
                <w:b/>
                <w:bCs/>
                <w:color w:val="000000"/>
                <w:sz w:val="18"/>
                <w:szCs w:val="18"/>
                <w:lang w:val="es-CO" w:eastAsia="es-CO"/>
              </w:rPr>
              <w:t>OBJETIVO DEL PROYECTO</w:t>
            </w:r>
          </w:p>
        </w:tc>
        <w:tc>
          <w:tcPr>
            <w:tcW w:w="1827" w:type="dxa"/>
            <w:tcBorders>
              <w:top w:val="single" w:sz="8" w:space="0" w:color="auto"/>
              <w:left w:val="nil"/>
              <w:bottom w:val="single" w:sz="8" w:space="0" w:color="auto"/>
              <w:right w:val="single" w:sz="8" w:space="0" w:color="auto"/>
            </w:tcBorders>
            <w:shd w:val="clear" w:color="000000" w:fill="BFBFBF"/>
            <w:vAlign w:val="center"/>
            <w:hideMark/>
          </w:tcPr>
          <w:p w14:paraId="0B767447" w14:textId="77777777" w:rsidR="0081234A" w:rsidRPr="0081234A" w:rsidRDefault="0081234A" w:rsidP="0081234A">
            <w:pPr>
              <w:ind w:left="0"/>
              <w:jc w:val="center"/>
              <w:rPr>
                <w:rFonts w:ascii="Bookman Old Style" w:hAnsi="Bookman Old Style"/>
                <w:b/>
                <w:bCs/>
                <w:color w:val="000000"/>
                <w:sz w:val="18"/>
                <w:szCs w:val="18"/>
                <w:lang w:val="es-CO" w:eastAsia="es-CO"/>
              </w:rPr>
            </w:pPr>
            <w:r w:rsidRPr="0081234A">
              <w:rPr>
                <w:rFonts w:ascii="Bookman Old Style" w:hAnsi="Bookman Old Style"/>
                <w:b/>
                <w:bCs/>
                <w:color w:val="000000"/>
                <w:sz w:val="18"/>
                <w:szCs w:val="18"/>
                <w:lang w:val="es-CO" w:eastAsia="es-CO"/>
              </w:rPr>
              <w:t>DEPARTAMENTO</w:t>
            </w:r>
          </w:p>
        </w:tc>
        <w:tc>
          <w:tcPr>
            <w:tcW w:w="1307" w:type="dxa"/>
            <w:tcBorders>
              <w:top w:val="single" w:sz="8" w:space="0" w:color="auto"/>
              <w:left w:val="nil"/>
              <w:bottom w:val="single" w:sz="8" w:space="0" w:color="auto"/>
              <w:right w:val="single" w:sz="8" w:space="0" w:color="auto"/>
            </w:tcBorders>
            <w:shd w:val="clear" w:color="000000" w:fill="BFBFBF"/>
            <w:vAlign w:val="center"/>
            <w:hideMark/>
          </w:tcPr>
          <w:p w14:paraId="5A577E1D" w14:textId="77777777" w:rsidR="0081234A" w:rsidRPr="0081234A" w:rsidRDefault="0081234A" w:rsidP="0081234A">
            <w:pPr>
              <w:ind w:left="0"/>
              <w:jc w:val="center"/>
              <w:rPr>
                <w:rFonts w:ascii="Bookman Old Style" w:hAnsi="Bookman Old Style"/>
                <w:b/>
                <w:bCs/>
                <w:color w:val="000000"/>
                <w:sz w:val="18"/>
                <w:szCs w:val="18"/>
                <w:lang w:val="es-CO" w:eastAsia="es-CO"/>
              </w:rPr>
            </w:pPr>
            <w:r w:rsidRPr="0081234A">
              <w:rPr>
                <w:rFonts w:ascii="Bookman Old Style" w:hAnsi="Bookman Old Style"/>
                <w:b/>
                <w:bCs/>
                <w:color w:val="000000"/>
                <w:sz w:val="18"/>
                <w:szCs w:val="18"/>
                <w:lang w:val="es-CO" w:eastAsia="es-CO"/>
              </w:rPr>
              <w:t>MUNICIPIO</w:t>
            </w:r>
          </w:p>
        </w:tc>
        <w:tc>
          <w:tcPr>
            <w:tcW w:w="1647" w:type="dxa"/>
            <w:tcBorders>
              <w:top w:val="single" w:sz="8" w:space="0" w:color="auto"/>
              <w:left w:val="nil"/>
              <w:bottom w:val="single" w:sz="8" w:space="0" w:color="auto"/>
              <w:right w:val="single" w:sz="8" w:space="0" w:color="auto"/>
            </w:tcBorders>
            <w:shd w:val="clear" w:color="000000" w:fill="BFBFBF"/>
            <w:vAlign w:val="center"/>
            <w:hideMark/>
          </w:tcPr>
          <w:p w14:paraId="698E12D2" w14:textId="77777777" w:rsidR="0081234A" w:rsidRPr="0081234A" w:rsidRDefault="0081234A" w:rsidP="0081234A">
            <w:pPr>
              <w:ind w:left="0"/>
              <w:jc w:val="center"/>
              <w:rPr>
                <w:rFonts w:ascii="Bookman Old Style" w:hAnsi="Bookman Old Style"/>
                <w:b/>
                <w:bCs/>
                <w:color w:val="000000"/>
                <w:sz w:val="18"/>
                <w:szCs w:val="18"/>
                <w:lang w:val="es-CO" w:eastAsia="es-CO"/>
              </w:rPr>
            </w:pPr>
            <w:r w:rsidRPr="0081234A">
              <w:rPr>
                <w:rFonts w:ascii="Bookman Old Style" w:hAnsi="Bookman Old Style"/>
                <w:b/>
                <w:bCs/>
                <w:color w:val="000000"/>
                <w:sz w:val="18"/>
                <w:szCs w:val="18"/>
                <w:lang w:val="es-CO" w:eastAsia="es-CO"/>
              </w:rPr>
              <w:t>USUARIOS BENEFICIADOS</w:t>
            </w:r>
          </w:p>
        </w:tc>
      </w:tr>
      <w:tr w:rsidR="0081234A" w:rsidRPr="0081234A" w14:paraId="62D89F22" w14:textId="77777777" w:rsidTr="00416735">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456373A7"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1358AD0E"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AMPLIACIÓN DE COBERTURA</w:t>
            </w:r>
          </w:p>
        </w:tc>
        <w:tc>
          <w:tcPr>
            <w:tcW w:w="1827" w:type="dxa"/>
            <w:tcBorders>
              <w:top w:val="nil"/>
              <w:left w:val="nil"/>
              <w:bottom w:val="single" w:sz="8" w:space="0" w:color="auto"/>
              <w:right w:val="single" w:sz="8" w:space="0" w:color="auto"/>
            </w:tcBorders>
            <w:shd w:val="clear" w:color="auto" w:fill="auto"/>
            <w:vAlign w:val="center"/>
            <w:hideMark/>
          </w:tcPr>
          <w:p w14:paraId="4BF3AE54"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VICHADA</w:t>
            </w:r>
          </w:p>
        </w:tc>
        <w:tc>
          <w:tcPr>
            <w:tcW w:w="1307" w:type="dxa"/>
            <w:tcBorders>
              <w:top w:val="nil"/>
              <w:left w:val="nil"/>
              <w:bottom w:val="single" w:sz="8" w:space="0" w:color="auto"/>
              <w:right w:val="single" w:sz="8" w:space="0" w:color="auto"/>
            </w:tcBorders>
            <w:shd w:val="clear" w:color="auto" w:fill="auto"/>
            <w:vAlign w:val="center"/>
            <w:hideMark/>
          </w:tcPr>
          <w:p w14:paraId="5E73A7DA"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CUMARIBO</w:t>
            </w:r>
          </w:p>
        </w:tc>
        <w:tc>
          <w:tcPr>
            <w:tcW w:w="1647" w:type="dxa"/>
            <w:tcBorders>
              <w:top w:val="nil"/>
              <w:left w:val="nil"/>
              <w:bottom w:val="single" w:sz="8" w:space="0" w:color="auto"/>
              <w:right w:val="single" w:sz="8" w:space="0" w:color="auto"/>
            </w:tcBorders>
            <w:shd w:val="clear" w:color="auto" w:fill="auto"/>
            <w:vAlign w:val="center"/>
            <w:hideMark/>
          </w:tcPr>
          <w:p w14:paraId="15FB4026"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52</w:t>
            </w:r>
          </w:p>
        </w:tc>
      </w:tr>
      <w:tr w:rsidR="0081234A" w:rsidRPr="0081234A" w14:paraId="2B081F9D" w14:textId="77777777" w:rsidTr="00416735">
        <w:trPr>
          <w:trHeight w:val="41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2B5DD76F"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4A1E8F5F"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AMPLIACIÓN DE COBERTURA</w:t>
            </w:r>
          </w:p>
        </w:tc>
        <w:tc>
          <w:tcPr>
            <w:tcW w:w="1827" w:type="dxa"/>
            <w:tcBorders>
              <w:top w:val="nil"/>
              <w:left w:val="nil"/>
              <w:bottom w:val="single" w:sz="8" w:space="0" w:color="auto"/>
              <w:right w:val="single" w:sz="8" w:space="0" w:color="auto"/>
            </w:tcBorders>
            <w:shd w:val="clear" w:color="auto" w:fill="auto"/>
            <w:vAlign w:val="center"/>
            <w:hideMark/>
          </w:tcPr>
          <w:p w14:paraId="116F0562"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GUAINÍA</w:t>
            </w:r>
          </w:p>
        </w:tc>
        <w:tc>
          <w:tcPr>
            <w:tcW w:w="1307" w:type="dxa"/>
            <w:tcBorders>
              <w:top w:val="nil"/>
              <w:left w:val="nil"/>
              <w:bottom w:val="single" w:sz="8" w:space="0" w:color="auto"/>
              <w:right w:val="single" w:sz="8" w:space="0" w:color="auto"/>
            </w:tcBorders>
            <w:shd w:val="clear" w:color="auto" w:fill="auto"/>
            <w:vAlign w:val="center"/>
            <w:hideMark/>
          </w:tcPr>
          <w:p w14:paraId="6B2E3A38"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INÍRIDA</w:t>
            </w:r>
          </w:p>
        </w:tc>
        <w:tc>
          <w:tcPr>
            <w:tcW w:w="1647" w:type="dxa"/>
            <w:tcBorders>
              <w:top w:val="nil"/>
              <w:left w:val="nil"/>
              <w:bottom w:val="single" w:sz="8" w:space="0" w:color="auto"/>
              <w:right w:val="single" w:sz="8" w:space="0" w:color="auto"/>
            </w:tcBorders>
            <w:shd w:val="clear" w:color="auto" w:fill="auto"/>
            <w:vAlign w:val="center"/>
            <w:hideMark/>
          </w:tcPr>
          <w:p w14:paraId="677C6A55"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138</w:t>
            </w:r>
          </w:p>
        </w:tc>
      </w:tr>
      <w:tr w:rsidR="0081234A" w:rsidRPr="0081234A" w14:paraId="2A0C50A1" w14:textId="77777777" w:rsidTr="00416735">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71B1909D"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4405DB49"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AMPLIACIÓN DE COBERTURA</w:t>
            </w:r>
          </w:p>
        </w:tc>
        <w:tc>
          <w:tcPr>
            <w:tcW w:w="1827" w:type="dxa"/>
            <w:tcBorders>
              <w:top w:val="nil"/>
              <w:left w:val="nil"/>
              <w:bottom w:val="single" w:sz="8" w:space="0" w:color="auto"/>
              <w:right w:val="single" w:sz="8" w:space="0" w:color="auto"/>
            </w:tcBorders>
            <w:shd w:val="clear" w:color="auto" w:fill="auto"/>
            <w:vAlign w:val="center"/>
            <w:hideMark/>
          </w:tcPr>
          <w:p w14:paraId="2FBA49ED"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LA GUAJIRA</w:t>
            </w:r>
          </w:p>
        </w:tc>
        <w:tc>
          <w:tcPr>
            <w:tcW w:w="1307" w:type="dxa"/>
            <w:tcBorders>
              <w:top w:val="nil"/>
              <w:left w:val="nil"/>
              <w:bottom w:val="single" w:sz="8" w:space="0" w:color="auto"/>
              <w:right w:val="single" w:sz="8" w:space="0" w:color="auto"/>
            </w:tcBorders>
            <w:shd w:val="clear" w:color="auto" w:fill="auto"/>
            <w:vAlign w:val="center"/>
            <w:hideMark/>
          </w:tcPr>
          <w:p w14:paraId="18B2CABD"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MANAURE</w:t>
            </w:r>
          </w:p>
        </w:tc>
        <w:tc>
          <w:tcPr>
            <w:tcW w:w="1647" w:type="dxa"/>
            <w:tcBorders>
              <w:top w:val="nil"/>
              <w:left w:val="nil"/>
              <w:bottom w:val="single" w:sz="8" w:space="0" w:color="auto"/>
              <w:right w:val="single" w:sz="8" w:space="0" w:color="auto"/>
            </w:tcBorders>
            <w:shd w:val="clear" w:color="auto" w:fill="auto"/>
            <w:vAlign w:val="center"/>
            <w:hideMark/>
          </w:tcPr>
          <w:p w14:paraId="1E186CA2"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55</w:t>
            </w:r>
          </w:p>
        </w:tc>
      </w:tr>
      <w:tr w:rsidR="0081234A" w:rsidRPr="0081234A" w14:paraId="1E45CC68" w14:textId="77777777" w:rsidTr="00416735">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357DF8CC"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3CBE6873"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6FB9E269"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CHOCÓ</w:t>
            </w:r>
          </w:p>
        </w:tc>
        <w:tc>
          <w:tcPr>
            <w:tcW w:w="1307" w:type="dxa"/>
            <w:tcBorders>
              <w:top w:val="nil"/>
              <w:left w:val="nil"/>
              <w:bottom w:val="single" w:sz="8" w:space="0" w:color="auto"/>
              <w:right w:val="single" w:sz="8" w:space="0" w:color="auto"/>
            </w:tcBorders>
            <w:shd w:val="clear" w:color="auto" w:fill="auto"/>
            <w:vAlign w:val="center"/>
            <w:hideMark/>
          </w:tcPr>
          <w:p w14:paraId="492FBFCB"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NUQUÍ</w:t>
            </w:r>
          </w:p>
        </w:tc>
        <w:tc>
          <w:tcPr>
            <w:tcW w:w="1647" w:type="dxa"/>
            <w:tcBorders>
              <w:top w:val="nil"/>
              <w:left w:val="nil"/>
              <w:bottom w:val="single" w:sz="8" w:space="0" w:color="auto"/>
              <w:right w:val="single" w:sz="8" w:space="0" w:color="auto"/>
            </w:tcBorders>
            <w:shd w:val="clear" w:color="auto" w:fill="auto"/>
            <w:vAlign w:val="center"/>
            <w:hideMark/>
          </w:tcPr>
          <w:p w14:paraId="47DDAD15"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En Definición</w:t>
            </w:r>
          </w:p>
        </w:tc>
      </w:tr>
      <w:tr w:rsidR="0081234A" w:rsidRPr="0081234A" w14:paraId="0ED792D7" w14:textId="77777777" w:rsidTr="00416735">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76BF7A16"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2ABB82B3"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7691C54C"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CHOCÓ</w:t>
            </w:r>
          </w:p>
        </w:tc>
        <w:tc>
          <w:tcPr>
            <w:tcW w:w="1307" w:type="dxa"/>
            <w:tcBorders>
              <w:top w:val="nil"/>
              <w:left w:val="nil"/>
              <w:bottom w:val="single" w:sz="8" w:space="0" w:color="auto"/>
              <w:right w:val="single" w:sz="8" w:space="0" w:color="auto"/>
            </w:tcBorders>
            <w:shd w:val="clear" w:color="auto" w:fill="auto"/>
            <w:vAlign w:val="center"/>
            <w:hideMark/>
          </w:tcPr>
          <w:p w14:paraId="514ADE42"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LITORAL SAN JUAN</w:t>
            </w:r>
          </w:p>
        </w:tc>
        <w:tc>
          <w:tcPr>
            <w:tcW w:w="1647" w:type="dxa"/>
            <w:tcBorders>
              <w:top w:val="nil"/>
              <w:left w:val="nil"/>
              <w:bottom w:val="single" w:sz="8" w:space="0" w:color="auto"/>
              <w:right w:val="single" w:sz="8" w:space="0" w:color="auto"/>
            </w:tcBorders>
            <w:shd w:val="clear" w:color="auto" w:fill="auto"/>
            <w:vAlign w:val="center"/>
            <w:hideMark/>
          </w:tcPr>
          <w:p w14:paraId="403D6850"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En Definición</w:t>
            </w:r>
          </w:p>
        </w:tc>
      </w:tr>
      <w:tr w:rsidR="0081234A" w:rsidRPr="0081234A" w14:paraId="09F363F1" w14:textId="77777777" w:rsidTr="00416735">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7F290A68"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648142D9"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4DEE5D77"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VICHADA</w:t>
            </w:r>
          </w:p>
        </w:tc>
        <w:tc>
          <w:tcPr>
            <w:tcW w:w="1307" w:type="dxa"/>
            <w:tcBorders>
              <w:top w:val="nil"/>
              <w:left w:val="nil"/>
              <w:bottom w:val="single" w:sz="8" w:space="0" w:color="auto"/>
              <w:right w:val="single" w:sz="8" w:space="0" w:color="auto"/>
            </w:tcBorders>
            <w:shd w:val="clear" w:color="auto" w:fill="auto"/>
            <w:vAlign w:val="center"/>
            <w:hideMark/>
          </w:tcPr>
          <w:p w14:paraId="4C8487E1"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LA PRIMAVERA</w:t>
            </w:r>
          </w:p>
        </w:tc>
        <w:tc>
          <w:tcPr>
            <w:tcW w:w="1647" w:type="dxa"/>
            <w:tcBorders>
              <w:top w:val="nil"/>
              <w:left w:val="nil"/>
              <w:bottom w:val="single" w:sz="8" w:space="0" w:color="auto"/>
              <w:right w:val="single" w:sz="8" w:space="0" w:color="auto"/>
            </w:tcBorders>
            <w:shd w:val="clear" w:color="auto" w:fill="auto"/>
            <w:vAlign w:val="center"/>
            <w:hideMark/>
          </w:tcPr>
          <w:p w14:paraId="135DA0ED"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104</w:t>
            </w:r>
          </w:p>
        </w:tc>
      </w:tr>
      <w:tr w:rsidR="0081234A" w:rsidRPr="0081234A" w14:paraId="537CDF29" w14:textId="77777777" w:rsidTr="00416735">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594DBEBC"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169B1641"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56B17AED"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VICHADA</w:t>
            </w:r>
          </w:p>
        </w:tc>
        <w:tc>
          <w:tcPr>
            <w:tcW w:w="1307" w:type="dxa"/>
            <w:tcBorders>
              <w:top w:val="nil"/>
              <w:left w:val="nil"/>
              <w:bottom w:val="single" w:sz="8" w:space="0" w:color="auto"/>
              <w:right w:val="single" w:sz="8" w:space="0" w:color="auto"/>
            </w:tcBorders>
            <w:shd w:val="clear" w:color="auto" w:fill="auto"/>
            <w:vAlign w:val="center"/>
            <w:hideMark/>
          </w:tcPr>
          <w:p w14:paraId="71C5C297"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LA PRIMAVERA</w:t>
            </w:r>
          </w:p>
        </w:tc>
        <w:tc>
          <w:tcPr>
            <w:tcW w:w="1647" w:type="dxa"/>
            <w:tcBorders>
              <w:top w:val="nil"/>
              <w:left w:val="nil"/>
              <w:bottom w:val="single" w:sz="8" w:space="0" w:color="auto"/>
              <w:right w:val="single" w:sz="8" w:space="0" w:color="auto"/>
            </w:tcBorders>
            <w:shd w:val="clear" w:color="auto" w:fill="auto"/>
            <w:vAlign w:val="center"/>
            <w:hideMark/>
          </w:tcPr>
          <w:p w14:paraId="4AC71BA8"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126</w:t>
            </w:r>
          </w:p>
        </w:tc>
      </w:tr>
      <w:tr w:rsidR="0081234A" w:rsidRPr="0081234A" w14:paraId="32FD7E61" w14:textId="77777777" w:rsidTr="00416735">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788A0DA5"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633A6667"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52777A2C"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VICHADA</w:t>
            </w:r>
          </w:p>
        </w:tc>
        <w:tc>
          <w:tcPr>
            <w:tcW w:w="1307" w:type="dxa"/>
            <w:tcBorders>
              <w:top w:val="nil"/>
              <w:left w:val="nil"/>
              <w:bottom w:val="single" w:sz="8" w:space="0" w:color="auto"/>
              <w:right w:val="single" w:sz="8" w:space="0" w:color="auto"/>
            </w:tcBorders>
            <w:shd w:val="clear" w:color="auto" w:fill="auto"/>
            <w:vAlign w:val="center"/>
            <w:hideMark/>
          </w:tcPr>
          <w:p w14:paraId="4C96D462"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PUERTO CARREÑO</w:t>
            </w:r>
          </w:p>
        </w:tc>
        <w:tc>
          <w:tcPr>
            <w:tcW w:w="1647" w:type="dxa"/>
            <w:tcBorders>
              <w:top w:val="nil"/>
              <w:left w:val="nil"/>
              <w:bottom w:val="single" w:sz="8" w:space="0" w:color="auto"/>
              <w:right w:val="single" w:sz="8" w:space="0" w:color="auto"/>
            </w:tcBorders>
            <w:shd w:val="clear" w:color="auto" w:fill="auto"/>
            <w:vAlign w:val="center"/>
            <w:hideMark/>
          </w:tcPr>
          <w:p w14:paraId="515E8ABE"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56</w:t>
            </w:r>
          </w:p>
        </w:tc>
      </w:tr>
      <w:tr w:rsidR="0081234A" w:rsidRPr="0081234A" w14:paraId="77A35571" w14:textId="77777777" w:rsidTr="00416735">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41E62388"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34EDFF82"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296FF5AB"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VICHADA</w:t>
            </w:r>
          </w:p>
        </w:tc>
        <w:tc>
          <w:tcPr>
            <w:tcW w:w="1307" w:type="dxa"/>
            <w:tcBorders>
              <w:top w:val="nil"/>
              <w:left w:val="nil"/>
              <w:bottom w:val="single" w:sz="8" w:space="0" w:color="auto"/>
              <w:right w:val="single" w:sz="8" w:space="0" w:color="auto"/>
            </w:tcBorders>
            <w:shd w:val="clear" w:color="auto" w:fill="auto"/>
            <w:vAlign w:val="center"/>
            <w:hideMark/>
          </w:tcPr>
          <w:p w14:paraId="473079FC"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PUERTO CARREÑO</w:t>
            </w:r>
          </w:p>
        </w:tc>
        <w:tc>
          <w:tcPr>
            <w:tcW w:w="1647" w:type="dxa"/>
            <w:tcBorders>
              <w:top w:val="nil"/>
              <w:left w:val="nil"/>
              <w:bottom w:val="single" w:sz="8" w:space="0" w:color="auto"/>
              <w:right w:val="single" w:sz="8" w:space="0" w:color="auto"/>
            </w:tcBorders>
            <w:shd w:val="clear" w:color="auto" w:fill="auto"/>
            <w:vAlign w:val="center"/>
            <w:hideMark/>
          </w:tcPr>
          <w:p w14:paraId="29C4A2B9"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101</w:t>
            </w:r>
          </w:p>
        </w:tc>
      </w:tr>
      <w:tr w:rsidR="0081234A" w:rsidRPr="0081234A" w14:paraId="6EB6D521" w14:textId="77777777" w:rsidTr="00416735">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5011BFC5"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53F6BBD0"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3B8FECD6"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CAQUETÁ</w:t>
            </w:r>
          </w:p>
        </w:tc>
        <w:tc>
          <w:tcPr>
            <w:tcW w:w="1307" w:type="dxa"/>
            <w:tcBorders>
              <w:top w:val="nil"/>
              <w:left w:val="nil"/>
              <w:bottom w:val="single" w:sz="8" w:space="0" w:color="auto"/>
              <w:right w:val="single" w:sz="8" w:space="0" w:color="auto"/>
            </w:tcBorders>
            <w:shd w:val="clear" w:color="auto" w:fill="auto"/>
            <w:vAlign w:val="center"/>
            <w:hideMark/>
          </w:tcPr>
          <w:p w14:paraId="1B7D9227"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 xml:space="preserve">CARTAGENA DEL </w:t>
            </w:r>
            <w:proofErr w:type="spellStart"/>
            <w:r w:rsidRPr="0081234A">
              <w:rPr>
                <w:rFonts w:ascii="Bookman Old Style" w:hAnsi="Bookman Old Style"/>
                <w:color w:val="000000"/>
                <w:sz w:val="18"/>
                <w:szCs w:val="18"/>
                <w:lang w:val="es-CO" w:eastAsia="es-CO"/>
              </w:rPr>
              <w:t>CHAIRÁ</w:t>
            </w:r>
            <w:proofErr w:type="spellEnd"/>
          </w:p>
        </w:tc>
        <w:tc>
          <w:tcPr>
            <w:tcW w:w="1647" w:type="dxa"/>
            <w:tcBorders>
              <w:top w:val="nil"/>
              <w:left w:val="nil"/>
              <w:bottom w:val="single" w:sz="8" w:space="0" w:color="auto"/>
              <w:right w:val="single" w:sz="8" w:space="0" w:color="auto"/>
            </w:tcBorders>
            <w:shd w:val="clear" w:color="auto" w:fill="auto"/>
            <w:vAlign w:val="center"/>
            <w:hideMark/>
          </w:tcPr>
          <w:p w14:paraId="3B5CB5CA" w14:textId="77777777" w:rsidR="0081234A" w:rsidRPr="0081234A" w:rsidRDefault="0081234A" w:rsidP="0081234A">
            <w:pPr>
              <w:ind w:left="0"/>
              <w:jc w:val="center"/>
              <w:rPr>
                <w:rFonts w:ascii="Bookman Old Style" w:hAnsi="Bookman Old Style"/>
                <w:color w:val="000000"/>
                <w:sz w:val="18"/>
                <w:szCs w:val="18"/>
                <w:lang w:val="es-CO" w:eastAsia="es-CO"/>
              </w:rPr>
            </w:pPr>
            <w:r w:rsidRPr="0081234A">
              <w:rPr>
                <w:rFonts w:ascii="Bookman Old Style" w:hAnsi="Bookman Old Style"/>
                <w:color w:val="000000"/>
                <w:sz w:val="18"/>
                <w:szCs w:val="18"/>
                <w:lang w:val="es-CO" w:eastAsia="es-CO"/>
              </w:rPr>
              <w:t>400</w:t>
            </w:r>
          </w:p>
        </w:tc>
      </w:tr>
    </w:tbl>
    <w:p w14:paraId="755F8AC5" w14:textId="77777777" w:rsidR="00D83943" w:rsidRDefault="00D83943" w:rsidP="009704A3">
      <w:pPr>
        <w:ind w:left="0"/>
        <w:jc w:val="center"/>
        <w:rPr>
          <w:rFonts w:ascii="Bookman Old Style" w:hAnsi="Bookman Old Style"/>
          <w:bCs/>
        </w:rPr>
      </w:pPr>
    </w:p>
    <w:p w14:paraId="153A4118" w14:textId="737BF47E" w:rsidR="0060256A" w:rsidRDefault="00C805CA" w:rsidP="009704A3">
      <w:pPr>
        <w:ind w:left="0"/>
        <w:jc w:val="center"/>
        <w:rPr>
          <w:rFonts w:ascii="Bookman Old Style" w:hAnsi="Bookman Old Style"/>
          <w:bCs/>
        </w:rPr>
      </w:pPr>
      <w:r w:rsidRPr="00C805CA">
        <w:rPr>
          <w:rFonts w:ascii="Bookman Old Style" w:hAnsi="Bookman Old Style"/>
          <w:bCs/>
        </w:rPr>
        <w:lastRenderedPageBreak/>
        <w:t>Tabla 2. Proyectos Estructurados para promoción y entrada en 2024.</w:t>
      </w:r>
    </w:p>
    <w:p w14:paraId="6CE1A91C" w14:textId="77777777" w:rsidR="00D83943" w:rsidRPr="008E467F" w:rsidRDefault="00D83943" w:rsidP="0047408F">
      <w:pPr>
        <w:ind w:left="0"/>
        <w:jc w:val="both"/>
        <w:rPr>
          <w:rFonts w:ascii="Bookman Old Style" w:hAnsi="Bookman Old Style"/>
          <w:bCs/>
        </w:rPr>
      </w:pPr>
    </w:p>
    <w:tbl>
      <w:tblPr>
        <w:tblW w:w="8478" w:type="dxa"/>
        <w:jc w:val="center"/>
        <w:tblCellMar>
          <w:left w:w="70" w:type="dxa"/>
          <w:right w:w="70" w:type="dxa"/>
        </w:tblCellMar>
        <w:tblLook w:val="04A0" w:firstRow="1" w:lastRow="0" w:firstColumn="1" w:lastColumn="0" w:noHBand="0" w:noVBand="1"/>
      </w:tblPr>
      <w:tblGrid>
        <w:gridCol w:w="1623"/>
        <w:gridCol w:w="2063"/>
        <w:gridCol w:w="1827"/>
        <w:gridCol w:w="1318"/>
        <w:gridCol w:w="1647"/>
      </w:tblGrid>
      <w:tr w:rsidR="004C24A8" w:rsidRPr="004C24A8" w14:paraId="60E9F782" w14:textId="77777777" w:rsidTr="00662029">
        <w:trPr>
          <w:trHeight w:val="530"/>
          <w:tblHeader/>
          <w:jc w:val="center"/>
        </w:trPr>
        <w:tc>
          <w:tcPr>
            <w:tcW w:w="1623"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19050FC" w14:textId="77777777" w:rsidR="004C24A8" w:rsidRPr="004C24A8" w:rsidRDefault="004C24A8" w:rsidP="004C24A8">
            <w:pPr>
              <w:ind w:left="0"/>
              <w:jc w:val="center"/>
              <w:rPr>
                <w:rFonts w:ascii="Bookman Old Style" w:hAnsi="Bookman Old Style"/>
                <w:b/>
                <w:bCs/>
                <w:color w:val="000000"/>
                <w:sz w:val="18"/>
                <w:szCs w:val="18"/>
                <w:lang w:val="es-CO" w:eastAsia="es-CO"/>
              </w:rPr>
            </w:pPr>
            <w:r w:rsidRPr="004C24A8">
              <w:rPr>
                <w:rFonts w:ascii="Bookman Old Style" w:hAnsi="Bookman Old Style"/>
                <w:b/>
                <w:bCs/>
                <w:color w:val="000000"/>
                <w:sz w:val="18"/>
                <w:szCs w:val="18"/>
                <w:lang w:val="es-CO" w:eastAsia="es-CO"/>
              </w:rPr>
              <w:t>TIPO DE SOLUCIÓN</w:t>
            </w:r>
          </w:p>
        </w:tc>
        <w:tc>
          <w:tcPr>
            <w:tcW w:w="2063" w:type="dxa"/>
            <w:tcBorders>
              <w:top w:val="single" w:sz="8" w:space="0" w:color="auto"/>
              <w:left w:val="nil"/>
              <w:bottom w:val="single" w:sz="8" w:space="0" w:color="auto"/>
              <w:right w:val="single" w:sz="8" w:space="0" w:color="auto"/>
            </w:tcBorders>
            <w:shd w:val="clear" w:color="000000" w:fill="BFBFBF"/>
            <w:vAlign w:val="center"/>
            <w:hideMark/>
          </w:tcPr>
          <w:p w14:paraId="787FBA32" w14:textId="77777777" w:rsidR="004C24A8" w:rsidRPr="004C24A8" w:rsidRDefault="004C24A8" w:rsidP="004C24A8">
            <w:pPr>
              <w:ind w:left="0"/>
              <w:jc w:val="center"/>
              <w:rPr>
                <w:rFonts w:ascii="Bookman Old Style" w:hAnsi="Bookman Old Style"/>
                <w:b/>
                <w:bCs/>
                <w:color w:val="000000"/>
                <w:sz w:val="18"/>
                <w:szCs w:val="18"/>
                <w:lang w:val="es-CO" w:eastAsia="es-CO"/>
              </w:rPr>
            </w:pPr>
            <w:r w:rsidRPr="004C24A8">
              <w:rPr>
                <w:rFonts w:ascii="Bookman Old Style" w:hAnsi="Bookman Old Style"/>
                <w:b/>
                <w:bCs/>
                <w:color w:val="000000"/>
                <w:sz w:val="18"/>
                <w:szCs w:val="18"/>
                <w:lang w:val="es-CO" w:eastAsia="es-CO"/>
              </w:rPr>
              <w:t>OBJETIVO DEL PROYECTO</w:t>
            </w:r>
          </w:p>
        </w:tc>
        <w:tc>
          <w:tcPr>
            <w:tcW w:w="1827" w:type="dxa"/>
            <w:tcBorders>
              <w:top w:val="single" w:sz="8" w:space="0" w:color="auto"/>
              <w:left w:val="nil"/>
              <w:bottom w:val="single" w:sz="8" w:space="0" w:color="auto"/>
              <w:right w:val="single" w:sz="8" w:space="0" w:color="auto"/>
            </w:tcBorders>
            <w:shd w:val="clear" w:color="000000" w:fill="BFBFBF"/>
            <w:vAlign w:val="center"/>
            <w:hideMark/>
          </w:tcPr>
          <w:p w14:paraId="57170A85" w14:textId="77777777" w:rsidR="004C24A8" w:rsidRPr="004C24A8" w:rsidRDefault="004C24A8" w:rsidP="004C24A8">
            <w:pPr>
              <w:ind w:left="0"/>
              <w:jc w:val="center"/>
              <w:rPr>
                <w:rFonts w:ascii="Bookman Old Style" w:hAnsi="Bookman Old Style"/>
                <w:b/>
                <w:bCs/>
                <w:color w:val="000000"/>
                <w:sz w:val="18"/>
                <w:szCs w:val="18"/>
                <w:lang w:val="es-CO" w:eastAsia="es-CO"/>
              </w:rPr>
            </w:pPr>
            <w:r w:rsidRPr="004C24A8">
              <w:rPr>
                <w:rFonts w:ascii="Bookman Old Style" w:hAnsi="Bookman Old Style"/>
                <w:b/>
                <w:bCs/>
                <w:color w:val="000000"/>
                <w:sz w:val="18"/>
                <w:szCs w:val="18"/>
                <w:lang w:val="es-CO" w:eastAsia="es-CO"/>
              </w:rPr>
              <w:t>DEPARTAMENTO</w:t>
            </w:r>
          </w:p>
        </w:tc>
        <w:tc>
          <w:tcPr>
            <w:tcW w:w="1318" w:type="dxa"/>
            <w:tcBorders>
              <w:top w:val="single" w:sz="8" w:space="0" w:color="auto"/>
              <w:left w:val="nil"/>
              <w:bottom w:val="single" w:sz="8" w:space="0" w:color="auto"/>
              <w:right w:val="single" w:sz="8" w:space="0" w:color="auto"/>
            </w:tcBorders>
            <w:shd w:val="clear" w:color="000000" w:fill="BFBFBF"/>
            <w:vAlign w:val="center"/>
            <w:hideMark/>
          </w:tcPr>
          <w:p w14:paraId="29FB81FC" w14:textId="77777777" w:rsidR="004C24A8" w:rsidRPr="004C24A8" w:rsidRDefault="004C24A8" w:rsidP="004C24A8">
            <w:pPr>
              <w:ind w:left="0"/>
              <w:jc w:val="center"/>
              <w:rPr>
                <w:rFonts w:ascii="Bookman Old Style" w:hAnsi="Bookman Old Style"/>
                <w:b/>
                <w:bCs/>
                <w:color w:val="000000"/>
                <w:sz w:val="18"/>
                <w:szCs w:val="18"/>
                <w:lang w:val="es-CO" w:eastAsia="es-CO"/>
              </w:rPr>
            </w:pPr>
            <w:r w:rsidRPr="004C24A8">
              <w:rPr>
                <w:rFonts w:ascii="Bookman Old Style" w:hAnsi="Bookman Old Style"/>
                <w:b/>
                <w:bCs/>
                <w:color w:val="000000"/>
                <w:sz w:val="18"/>
                <w:szCs w:val="18"/>
                <w:lang w:val="es-CO" w:eastAsia="es-CO"/>
              </w:rPr>
              <w:t>MUNICIPIO</w:t>
            </w:r>
          </w:p>
        </w:tc>
        <w:tc>
          <w:tcPr>
            <w:tcW w:w="1647" w:type="dxa"/>
            <w:tcBorders>
              <w:top w:val="single" w:sz="8" w:space="0" w:color="auto"/>
              <w:left w:val="nil"/>
              <w:bottom w:val="single" w:sz="8" w:space="0" w:color="auto"/>
              <w:right w:val="single" w:sz="8" w:space="0" w:color="auto"/>
            </w:tcBorders>
            <w:shd w:val="clear" w:color="000000" w:fill="BFBFBF"/>
            <w:vAlign w:val="center"/>
            <w:hideMark/>
          </w:tcPr>
          <w:p w14:paraId="30B66914" w14:textId="77777777" w:rsidR="004C24A8" w:rsidRPr="004C24A8" w:rsidRDefault="004C24A8" w:rsidP="004C24A8">
            <w:pPr>
              <w:ind w:left="0"/>
              <w:jc w:val="center"/>
              <w:rPr>
                <w:rFonts w:ascii="Bookman Old Style" w:hAnsi="Bookman Old Style"/>
                <w:b/>
                <w:bCs/>
                <w:color w:val="000000"/>
                <w:sz w:val="18"/>
                <w:szCs w:val="18"/>
                <w:lang w:val="es-CO" w:eastAsia="es-CO"/>
              </w:rPr>
            </w:pPr>
            <w:r w:rsidRPr="004C24A8">
              <w:rPr>
                <w:rFonts w:ascii="Bookman Old Style" w:hAnsi="Bookman Old Style"/>
                <w:b/>
                <w:bCs/>
                <w:color w:val="000000"/>
                <w:sz w:val="18"/>
                <w:szCs w:val="18"/>
                <w:lang w:val="es-CO" w:eastAsia="es-CO"/>
              </w:rPr>
              <w:t>USUARIOS BENEFICIADOS</w:t>
            </w:r>
          </w:p>
        </w:tc>
      </w:tr>
      <w:tr w:rsidR="004C24A8" w:rsidRPr="004C24A8" w14:paraId="7A07BB70" w14:textId="77777777" w:rsidTr="004C24A8">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0AC92EDD"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631798B1"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1B49B849"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VAUPÉS</w:t>
            </w:r>
          </w:p>
        </w:tc>
        <w:tc>
          <w:tcPr>
            <w:tcW w:w="1318" w:type="dxa"/>
            <w:tcBorders>
              <w:top w:val="nil"/>
              <w:left w:val="nil"/>
              <w:bottom w:val="single" w:sz="8" w:space="0" w:color="auto"/>
              <w:right w:val="single" w:sz="8" w:space="0" w:color="auto"/>
            </w:tcBorders>
            <w:shd w:val="clear" w:color="auto" w:fill="auto"/>
            <w:vAlign w:val="center"/>
            <w:hideMark/>
          </w:tcPr>
          <w:p w14:paraId="762F9744" w14:textId="77777777" w:rsidR="004C24A8" w:rsidRPr="004C24A8" w:rsidRDefault="004C24A8" w:rsidP="004C24A8">
            <w:pPr>
              <w:ind w:left="0"/>
              <w:jc w:val="center"/>
              <w:rPr>
                <w:rFonts w:ascii="Bookman Old Style" w:hAnsi="Bookman Old Style"/>
                <w:color w:val="000000"/>
                <w:sz w:val="18"/>
                <w:szCs w:val="18"/>
                <w:lang w:val="es-CO" w:eastAsia="es-CO"/>
              </w:rPr>
            </w:pPr>
            <w:proofErr w:type="spellStart"/>
            <w:r w:rsidRPr="004C24A8">
              <w:rPr>
                <w:rFonts w:ascii="Bookman Old Style" w:hAnsi="Bookman Old Style"/>
                <w:color w:val="000000"/>
                <w:sz w:val="18"/>
                <w:szCs w:val="18"/>
                <w:lang w:val="es-CO" w:eastAsia="es-CO"/>
              </w:rPr>
              <w:t>CARURU</w:t>
            </w:r>
            <w:proofErr w:type="spellEnd"/>
          </w:p>
        </w:tc>
        <w:tc>
          <w:tcPr>
            <w:tcW w:w="1647" w:type="dxa"/>
            <w:tcBorders>
              <w:top w:val="nil"/>
              <w:left w:val="nil"/>
              <w:bottom w:val="single" w:sz="8" w:space="0" w:color="auto"/>
              <w:right w:val="single" w:sz="8" w:space="0" w:color="auto"/>
            </w:tcBorders>
            <w:shd w:val="clear" w:color="auto" w:fill="auto"/>
            <w:vAlign w:val="center"/>
            <w:hideMark/>
          </w:tcPr>
          <w:p w14:paraId="1ACB083D"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En Definición</w:t>
            </w:r>
          </w:p>
        </w:tc>
      </w:tr>
      <w:tr w:rsidR="004C24A8" w:rsidRPr="004C24A8" w14:paraId="76AFD540" w14:textId="77777777" w:rsidTr="004C24A8">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15AEA922"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689B3120"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24B8862C" w14:textId="77777777" w:rsidR="004C24A8" w:rsidRPr="004C24A8" w:rsidRDefault="004C24A8" w:rsidP="004C24A8">
            <w:pPr>
              <w:ind w:left="0"/>
              <w:jc w:val="center"/>
              <w:rPr>
                <w:rFonts w:ascii="Bookman Old Style" w:hAnsi="Bookman Old Style"/>
                <w:color w:val="000000"/>
                <w:sz w:val="18"/>
                <w:szCs w:val="18"/>
                <w:lang w:val="es-CO" w:eastAsia="es-CO"/>
              </w:rPr>
            </w:pPr>
            <w:proofErr w:type="spellStart"/>
            <w:r w:rsidRPr="004C24A8">
              <w:rPr>
                <w:rFonts w:ascii="Bookman Old Style" w:hAnsi="Bookman Old Style"/>
                <w:color w:val="000000"/>
                <w:sz w:val="18"/>
                <w:szCs w:val="18"/>
                <w:lang w:val="es-CO" w:eastAsia="es-CO"/>
              </w:rPr>
              <w:t>BOLIVAR</w:t>
            </w:r>
            <w:proofErr w:type="spellEnd"/>
          </w:p>
        </w:tc>
        <w:tc>
          <w:tcPr>
            <w:tcW w:w="1318" w:type="dxa"/>
            <w:tcBorders>
              <w:top w:val="nil"/>
              <w:left w:val="nil"/>
              <w:bottom w:val="single" w:sz="8" w:space="0" w:color="auto"/>
              <w:right w:val="single" w:sz="8" w:space="0" w:color="auto"/>
            </w:tcBorders>
            <w:shd w:val="clear" w:color="auto" w:fill="auto"/>
            <w:vAlign w:val="center"/>
            <w:hideMark/>
          </w:tcPr>
          <w:p w14:paraId="56000EE3"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CARTAGENA</w:t>
            </w:r>
          </w:p>
        </w:tc>
        <w:tc>
          <w:tcPr>
            <w:tcW w:w="1647" w:type="dxa"/>
            <w:tcBorders>
              <w:top w:val="nil"/>
              <w:left w:val="nil"/>
              <w:bottom w:val="single" w:sz="8" w:space="0" w:color="auto"/>
              <w:right w:val="single" w:sz="8" w:space="0" w:color="auto"/>
            </w:tcBorders>
            <w:shd w:val="clear" w:color="auto" w:fill="auto"/>
            <w:vAlign w:val="center"/>
            <w:hideMark/>
          </w:tcPr>
          <w:p w14:paraId="5B48108D"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En Definición</w:t>
            </w:r>
          </w:p>
        </w:tc>
      </w:tr>
      <w:tr w:rsidR="004C24A8" w:rsidRPr="004C24A8" w14:paraId="4792A08D" w14:textId="77777777" w:rsidTr="004C24A8">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5294E4E5"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351E0DB8"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5D010E3B"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CHOCÓ</w:t>
            </w:r>
          </w:p>
        </w:tc>
        <w:tc>
          <w:tcPr>
            <w:tcW w:w="1318" w:type="dxa"/>
            <w:tcBorders>
              <w:top w:val="nil"/>
              <w:left w:val="nil"/>
              <w:bottom w:val="single" w:sz="8" w:space="0" w:color="auto"/>
              <w:right w:val="single" w:sz="8" w:space="0" w:color="auto"/>
            </w:tcBorders>
            <w:shd w:val="clear" w:color="auto" w:fill="auto"/>
            <w:vAlign w:val="center"/>
            <w:hideMark/>
          </w:tcPr>
          <w:p w14:paraId="0C8BC4BB"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ACANDÍ</w:t>
            </w:r>
          </w:p>
        </w:tc>
        <w:tc>
          <w:tcPr>
            <w:tcW w:w="1647" w:type="dxa"/>
            <w:tcBorders>
              <w:top w:val="nil"/>
              <w:left w:val="nil"/>
              <w:bottom w:val="single" w:sz="8" w:space="0" w:color="auto"/>
              <w:right w:val="single" w:sz="8" w:space="0" w:color="auto"/>
            </w:tcBorders>
            <w:shd w:val="clear" w:color="auto" w:fill="auto"/>
            <w:vAlign w:val="center"/>
            <w:hideMark/>
          </w:tcPr>
          <w:p w14:paraId="6906DE7F"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En Definición</w:t>
            </w:r>
          </w:p>
        </w:tc>
      </w:tr>
      <w:tr w:rsidR="004C24A8" w:rsidRPr="004C24A8" w14:paraId="4715A279" w14:textId="77777777" w:rsidTr="004C24A8">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5F262912"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56028E4D"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3B19F5FE"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CHOCÓ</w:t>
            </w:r>
          </w:p>
        </w:tc>
        <w:tc>
          <w:tcPr>
            <w:tcW w:w="1318" w:type="dxa"/>
            <w:tcBorders>
              <w:top w:val="nil"/>
              <w:left w:val="nil"/>
              <w:bottom w:val="single" w:sz="8" w:space="0" w:color="auto"/>
              <w:right w:val="single" w:sz="8" w:space="0" w:color="auto"/>
            </w:tcBorders>
            <w:shd w:val="clear" w:color="auto" w:fill="auto"/>
            <w:vAlign w:val="center"/>
            <w:hideMark/>
          </w:tcPr>
          <w:p w14:paraId="6DFED8D4"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URIBIA</w:t>
            </w:r>
          </w:p>
        </w:tc>
        <w:tc>
          <w:tcPr>
            <w:tcW w:w="1647" w:type="dxa"/>
            <w:tcBorders>
              <w:top w:val="nil"/>
              <w:left w:val="nil"/>
              <w:bottom w:val="single" w:sz="8" w:space="0" w:color="auto"/>
              <w:right w:val="single" w:sz="8" w:space="0" w:color="auto"/>
            </w:tcBorders>
            <w:shd w:val="clear" w:color="auto" w:fill="auto"/>
            <w:vAlign w:val="center"/>
            <w:hideMark/>
          </w:tcPr>
          <w:p w14:paraId="64D128C3"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1500</w:t>
            </w:r>
          </w:p>
        </w:tc>
      </w:tr>
      <w:tr w:rsidR="004C24A8" w:rsidRPr="004C24A8" w14:paraId="2F70934D" w14:textId="77777777" w:rsidTr="004C24A8">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2406C96F"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336A7A1F"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16DBC617"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CHOCÓ</w:t>
            </w:r>
          </w:p>
        </w:tc>
        <w:tc>
          <w:tcPr>
            <w:tcW w:w="1318" w:type="dxa"/>
            <w:tcBorders>
              <w:top w:val="nil"/>
              <w:left w:val="nil"/>
              <w:bottom w:val="single" w:sz="8" w:space="0" w:color="auto"/>
              <w:right w:val="single" w:sz="8" w:space="0" w:color="auto"/>
            </w:tcBorders>
            <w:shd w:val="clear" w:color="auto" w:fill="auto"/>
            <w:vAlign w:val="center"/>
            <w:hideMark/>
          </w:tcPr>
          <w:p w14:paraId="084B1722"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LITORAL SAN JUAN</w:t>
            </w:r>
          </w:p>
        </w:tc>
        <w:tc>
          <w:tcPr>
            <w:tcW w:w="1647" w:type="dxa"/>
            <w:tcBorders>
              <w:top w:val="nil"/>
              <w:left w:val="nil"/>
              <w:bottom w:val="single" w:sz="8" w:space="0" w:color="auto"/>
              <w:right w:val="single" w:sz="8" w:space="0" w:color="auto"/>
            </w:tcBorders>
            <w:shd w:val="clear" w:color="auto" w:fill="auto"/>
            <w:vAlign w:val="center"/>
            <w:hideMark/>
          </w:tcPr>
          <w:p w14:paraId="43C31E5C"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356</w:t>
            </w:r>
          </w:p>
        </w:tc>
      </w:tr>
      <w:tr w:rsidR="004C24A8" w:rsidRPr="004C24A8" w14:paraId="5E02747C" w14:textId="77777777" w:rsidTr="004C24A8">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0CCFCFAF"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HÍBRIDO SOLAR DIÉSEL</w:t>
            </w:r>
            <w:r w:rsidRPr="004C24A8">
              <w:rPr>
                <w:rFonts w:ascii="Bookman Old Style" w:hAnsi="Bookman Old Style"/>
                <w:color w:val="000000"/>
                <w:sz w:val="18"/>
                <w:szCs w:val="18"/>
                <w:lang w:val="es-CO" w:eastAsia="es-CO"/>
              </w:rPr>
              <w:br/>
              <w:t>CENTRALIZADA</w:t>
            </w:r>
          </w:p>
        </w:tc>
        <w:tc>
          <w:tcPr>
            <w:tcW w:w="2063" w:type="dxa"/>
            <w:tcBorders>
              <w:top w:val="nil"/>
              <w:left w:val="nil"/>
              <w:bottom w:val="single" w:sz="8" w:space="0" w:color="auto"/>
              <w:right w:val="single" w:sz="8" w:space="0" w:color="auto"/>
            </w:tcBorders>
            <w:shd w:val="clear" w:color="auto" w:fill="auto"/>
            <w:vAlign w:val="center"/>
            <w:hideMark/>
          </w:tcPr>
          <w:p w14:paraId="1B5F36D5"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AMPLIACIÓN DE COBERTURA</w:t>
            </w:r>
          </w:p>
        </w:tc>
        <w:tc>
          <w:tcPr>
            <w:tcW w:w="1827" w:type="dxa"/>
            <w:tcBorders>
              <w:top w:val="nil"/>
              <w:left w:val="nil"/>
              <w:bottom w:val="single" w:sz="8" w:space="0" w:color="auto"/>
              <w:right w:val="single" w:sz="8" w:space="0" w:color="auto"/>
            </w:tcBorders>
            <w:shd w:val="clear" w:color="auto" w:fill="auto"/>
            <w:vAlign w:val="center"/>
            <w:hideMark/>
          </w:tcPr>
          <w:p w14:paraId="2EC73D15"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NARIÑO</w:t>
            </w:r>
          </w:p>
        </w:tc>
        <w:tc>
          <w:tcPr>
            <w:tcW w:w="1318" w:type="dxa"/>
            <w:tcBorders>
              <w:top w:val="nil"/>
              <w:left w:val="nil"/>
              <w:bottom w:val="single" w:sz="8" w:space="0" w:color="auto"/>
              <w:right w:val="single" w:sz="8" w:space="0" w:color="auto"/>
            </w:tcBorders>
            <w:shd w:val="clear" w:color="auto" w:fill="auto"/>
            <w:vAlign w:val="center"/>
            <w:hideMark/>
          </w:tcPr>
          <w:p w14:paraId="2C7F0ED8"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BARBACOAS</w:t>
            </w:r>
          </w:p>
        </w:tc>
        <w:tc>
          <w:tcPr>
            <w:tcW w:w="1647" w:type="dxa"/>
            <w:tcBorders>
              <w:top w:val="nil"/>
              <w:left w:val="nil"/>
              <w:bottom w:val="single" w:sz="8" w:space="0" w:color="auto"/>
              <w:right w:val="single" w:sz="8" w:space="0" w:color="auto"/>
            </w:tcBorders>
            <w:shd w:val="clear" w:color="auto" w:fill="auto"/>
            <w:vAlign w:val="center"/>
            <w:hideMark/>
          </w:tcPr>
          <w:p w14:paraId="2169417F"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277</w:t>
            </w:r>
          </w:p>
        </w:tc>
      </w:tr>
      <w:tr w:rsidR="004C24A8" w:rsidRPr="004C24A8" w14:paraId="41C57909" w14:textId="77777777" w:rsidTr="004C24A8">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1F3BA09A"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4D8CE878"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31BF2A19"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CHOCÓ</w:t>
            </w:r>
          </w:p>
        </w:tc>
        <w:tc>
          <w:tcPr>
            <w:tcW w:w="1318" w:type="dxa"/>
            <w:tcBorders>
              <w:top w:val="nil"/>
              <w:left w:val="nil"/>
              <w:bottom w:val="single" w:sz="8" w:space="0" w:color="auto"/>
              <w:right w:val="single" w:sz="8" w:space="0" w:color="auto"/>
            </w:tcBorders>
            <w:shd w:val="clear" w:color="auto" w:fill="auto"/>
            <w:vAlign w:val="center"/>
            <w:hideMark/>
          </w:tcPr>
          <w:p w14:paraId="0DBEC725" w14:textId="77777777" w:rsidR="004C24A8" w:rsidRPr="004C24A8" w:rsidRDefault="004C24A8" w:rsidP="004C24A8">
            <w:pPr>
              <w:ind w:left="0"/>
              <w:jc w:val="center"/>
              <w:rPr>
                <w:rFonts w:ascii="Bookman Old Style" w:hAnsi="Bookman Old Style"/>
                <w:color w:val="000000"/>
                <w:sz w:val="18"/>
                <w:szCs w:val="18"/>
                <w:lang w:val="es-CO" w:eastAsia="es-CO"/>
              </w:rPr>
            </w:pPr>
            <w:proofErr w:type="spellStart"/>
            <w:r w:rsidRPr="004C24A8">
              <w:rPr>
                <w:rFonts w:ascii="Bookman Old Style" w:hAnsi="Bookman Old Style"/>
                <w:color w:val="000000"/>
                <w:sz w:val="18"/>
                <w:szCs w:val="18"/>
                <w:lang w:val="es-CO" w:eastAsia="es-CO"/>
              </w:rPr>
              <w:t>UNGUÍA</w:t>
            </w:r>
            <w:proofErr w:type="spellEnd"/>
          </w:p>
        </w:tc>
        <w:tc>
          <w:tcPr>
            <w:tcW w:w="1647" w:type="dxa"/>
            <w:tcBorders>
              <w:top w:val="nil"/>
              <w:left w:val="nil"/>
              <w:bottom w:val="single" w:sz="8" w:space="0" w:color="auto"/>
              <w:right w:val="single" w:sz="8" w:space="0" w:color="auto"/>
            </w:tcBorders>
            <w:shd w:val="clear" w:color="auto" w:fill="auto"/>
            <w:vAlign w:val="center"/>
            <w:hideMark/>
          </w:tcPr>
          <w:p w14:paraId="6AEA838C"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En Definición</w:t>
            </w:r>
          </w:p>
        </w:tc>
      </w:tr>
      <w:tr w:rsidR="004C24A8" w:rsidRPr="004C24A8" w14:paraId="746EDB33" w14:textId="77777777" w:rsidTr="004C24A8">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4FC12CC1"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HÍBRIDO SOLAR DIÉSEL</w:t>
            </w:r>
            <w:r w:rsidRPr="004C24A8">
              <w:rPr>
                <w:rFonts w:ascii="Bookman Old Style" w:hAnsi="Bookman Old Style"/>
                <w:color w:val="000000"/>
                <w:sz w:val="18"/>
                <w:szCs w:val="18"/>
                <w:lang w:val="es-CO" w:eastAsia="es-CO"/>
              </w:rPr>
              <w:br/>
              <w:t>CENTRALIZADA</w:t>
            </w:r>
          </w:p>
        </w:tc>
        <w:tc>
          <w:tcPr>
            <w:tcW w:w="2063" w:type="dxa"/>
            <w:tcBorders>
              <w:top w:val="nil"/>
              <w:left w:val="nil"/>
              <w:bottom w:val="single" w:sz="8" w:space="0" w:color="auto"/>
              <w:right w:val="single" w:sz="8" w:space="0" w:color="auto"/>
            </w:tcBorders>
            <w:shd w:val="clear" w:color="auto" w:fill="auto"/>
            <w:vAlign w:val="center"/>
            <w:hideMark/>
          </w:tcPr>
          <w:p w14:paraId="40DEC3D3"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3D0B5C14"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CHOCÓ</w:t>
            </w:r>
          </w:p>
        </w:tc>
        <w:tc>
          <w:tcPr>
            <w:tcW w:w="1318" w:type="dxa"/>
            <w:tcBorders>
              <w:top w:val="nil"/>
              <w:left w:val="nil"/>
              <w:bottom w:val="single" w:sz="8" w:space="0" w:color="auto"/>
              <w:right w:val="single" w:sz="8" w:space="0" w:color="auto"/>
            </w:tcBorders>
            <w:shd w:val="clear" w:color="auto" w:fill="auto"/>
            <w:vAlign w:val="center"/>
            <w:hideMark/>
          </w:tcPr>
          <w:p w14:paraId="77D850B7"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NUQUÍ</w:t>
            </w:r>
          </w:p>
        </w:tc>
        <w:tc>
          <w:tcPr>
            <w:tcW w:w="1647" w:type="dxa"/>
            <w:tcBorders>
              <w:top w:val="nil"/>
              <w:left w:val="nil"/>
              <w:bottom w:val="single" w:sz="8" w:space="0" w:color="auto"/>
              <w:right w:val="single" w:sz="8" w:space="0" w:color="auto"/>
            </w:tcBorders>
            <w:shd w:val="clear" w:color="auto" w:fill="auto"/>
            <w:vAlign w:val="center"/>
            <w:hideMark/>
          </w:tcPr>
          <w:p w14:paraId="409D7A6F" w14:textId="77777777" w:rsidR="004C24A8" w:rsidRPr="004C24A8" w:rsidRDefault="004C24A8" w:rsidP="004C24A8">
            <w:pPr>
              <w:ind w:left="0"/>
              <w:jc w:val="center"/>
              <w:rPr>
                <w:rFonts w:ascii="Bookman Old Style" w:hAnsi="Bookman Old Style"/>
                <w:color w:val="000000"/>
                <w:sz w:val="18"/>
                <w:szCs w:val="18"/>
                <w:lang w:val="es-CO" w:eastAsia="es-CO"/>
              </w:rPr>
            </w:pPr>
            <w:r w:rsidRPr="004C24A8">
              <w:rPr>
                <w:rFonts w:ascii="Bookman Old Style" w:hAnsi="Bookman Old Style"/>
                <w:color w:val="000000"/>
                <w:sz w:val="18"/>
                <w:szCs w:val="18"/>
                <w:lang w:val="es-CO" w:eastAsia="es-CO"/>
              </w:rPr>
              <w:t>En Definición</w:t>
            </w:r>
          </w:p>
        </w:tc>
      </w:tr>
    </w:tbl>
    <w:p w14:paraId="6DE3D2BA" w14:textId="77777777" w:rsidR="00A67BDD" w:rsidRDefault="00A67BDD" w:rsidP="008E5478">
      <w:pPr>
        <w:ind w:left="0"/>
        <w:jc w:val="center"/>
        <w:rPr>
          <w:rFonts w:ascii="Bookman Old Style" w:hAnsi="Bookman Old Style"/>
          <w:bCs/>
        </w:rPr>
      </w:pPr>
    </w:p>
    <w:p w14:paraId="42BC6126" w14:textId="56B3AAC7" w:rsidR="00DC6EC2" w:rsidRPr="008E467F" w:rsidRDefault="00755A25" w:rsidP="008E5478">
      <w:pPr>
        <w:ind w:left="0"/>
        <w:jc w:val="center"/>
        <w:rPr>
          <w:rFonts w:ascii="Bookman Old Style" w:hAnsi="Bookman Old Style"/>
          <w:bCs/>
        </w:rPr>
      </w:pPr>
      <w:r w:rsidRPr="00755A25">
        <w:rPr>
          <w:rFonts w:ascii="Bookman Old Style" w:hAnsi="Bookman Old Style"/>
          <w:bCs/>
        </w:rPr>
        <w:t>Tabla 3. Proyectos para Estructuración en 2024.</w:t>
      </w:r>
    </w:p>
    <w:p w14:paraId="4BACA9F2" w14:textId="77777777" w:rsidR="00A67BDD" w:rsidRPr="008E467F" w:rsidRDefault="00A67BDD" w:rsidP="006053FD">
      <w:pPr>
        <w:ind w:left="0"/>
        <w:jc w:val="both"/>
        <w:rPr>
          <w:rFonts w:ascii="Bookman Old Style" w:hAnsi="Bookman Old Style"/>
          <w:bCs/>
        </w:rPr>
      </w:pPr>
    </w:p>
    <w:p w14:paraId="2F2D009E" w14:textId="62AEEE79" w:rsidR="00CD750A" w:rsidRDefault="00FC2CFC" w:rsidP="006053FD">
      <w:pPr>
        <w:ind w:left="0"/>
        <w:jc w:val="both"/>
        <w:rPr>
          <w:rFonts w:ascii="Bookman Old Style" w:hAnsi="Bookman Old Style"/>
          <w:bCs/>
        </w:rPr>
      </w:pPr>
      <w:r>
        <w:rPr>
          <w:rFonts w:ascii="Bookman Old Style" w:hAnsi="Bookman Old Style"/>
          <w:bCs/>
        </w:rPr>
        <w:t>Adicionalmente, en la precitada comunicación</w:t>
      </w:r>
      <w:r w:rsidR="004773A9">
        <w:rPr>
          <w:rFonts w:ascii="Bookman Old Style" w:hAnsi="Bookman Old Style"/>
          <w:bCs/>
        </w:rPr>
        <w:t>,</w:t>
      </w:r>
      <w:r>
        <w:rPr>
          <w:rFonts w:ascii="Bookman Old Style" w:hAnsi="Bookman Old Style"/>
          <w:bCs/>
        </w:rPr>
        <w:t xml:space="preserve"> el </w:t>
      </w:r>
      <w:proofErr w:type="spellStart"/>
      <w:r>
        <w:rPr>
          <w:rFonts w:ascii="Bookman Old Style" w:hAnsi="Bookman Old Style"/>
          <w:bCs/>
        </w:rPr>
        <w:t>IPSE</w:t>
      </w:r>
      <w:proofErr w:type="spellEnd"/>
      <w:r>
        <w:rPr>
          <w:rFonts w:ascii="Bookman Old Style" w:hAnsi="Bookman Old Style"/>
          <w:bCs/>
        </w:rPr>
        <w:t xml:space="preserve"> señala que “</w:t>
      </w:r>
      <w:r w:rsidR="004C1337">
        <w:rPr>
          <w:rFonts w:ascii="Bookman Old Style" w:hAnsi="Bookman Old Style"/>
          <w:bCs/>
          <w:i/>
          <w:iCs/>
        </w:rPr>
        <w:t>(e)</w:t>
      </w:r>
      <w:r w:rsidR="0058799F" w:rsidRPr="0058799F">
        <w:rPr>
          <w:rFonts w:ascii="Bookman Old Style" w:hAnsi="Bookman Old Style"/>
          <w:bCs/>
          <w:i/>
          <w:iCs/>
        </w:rPr>
        <w:t>s importante resaltar que la sostenibilidad exitosa de estos proyectos depende de manera determinante de la expedición de la regulación en mención, la cual permitirá garantizar el cumplimiento de la finalidad perseguida con su implementación, es decir, la debida y continua prestación del servicio público domiciliario de energía eléctrica a las comunidades</w:t>
      </w:r>
      <w:r w:rsidR="0058799F">
        <w:rPr>
          <w:rFonts w:ascii="Bookman Old Style" w:hAnsi="Bookman Old Style"/>
          <w:bCs/>
        </w:rPr>
        <w:t>”</w:t>
      </w:r>
      <w:r w:rsidR="0058799F" w:rsidRPr="0058799F">
        <w:rPr>
          <w:rFonts w:ascii="Bookman Old Style" w:hAnsi="Bookman Old Style"/>
          <w:bCs/>
        </w:rPr>
        <w:t>.</w:t>
      </w:r>
    </w:p>
    <w:p w14:paraId="75964CF7" w14:textId="77777777" w:rsidR="00FC2CFC" w:rsidRDefault="00FC2CFC" w:rsidP="006053FD">
      <w:pPr>
        <w:ind w:left="0"/>
        <w:jc w:val="both"/>
        <w:rPr>
          <w:rFonts w:ascii="Bookman Old Style" w:hAnsi="Bookman Old Style"/>
          <w:bCs/>
        </w:rPr>
      </w:pPr>
    </w:p>
    <w:p w14:paraId="18C29F32" w14:textId="0C0728B6" w:rsidR="006053FD" w:rsidRPr="008E467F" w:rsidRDefault="005F38A0" w:rsidP="006053FD">
      <w:pPr>
        <w:ind w:left="0"/>
        <w:jc w:val="both"/>
        <w:rPr>
          <w:rFonts w:ascii="Bookman Old Style" w:hAnsi="Bookman Old Style"/>
          <w:bCs/>
          <w:lang w:val="es-CO"/>
        </w:rPr>
      </w:pPr>
      <w:r w:rsidRPr="008E467F">
        <w:rPr>
          <w:rFonts w:ascii="Bookman Old Style" w:hAnsi="Bookman Old Style"/>
          <w:bCs/>
        </w:rPr>
        <w:t xml:space="preserve">Teniendo en cuenta </w:t>
      </w:r>
      <w:r w:rsidR="008D10D2" w:rsidRPr="008E467F">
        <w:rPr>
          <w:rFonts w:ascii="Bookman Old Style" w:hAnsi="Bookman Old Style"/>
          <w:bCs/>
        </w:rPr>
        <w:t xml:space="preserve">que el efecto de </w:t>
      </w:r>
      <w:r w:rsidR="00F55345" w:rsidRPr="008E467F">
        <w:rPr>
          <w:rFonts w:ascii="Bookman Old Style" w:hAnsi="Bookman Old Style"/>
          <w:bCs/>
        </w:rPr>
        <w:t xml:space="preserve">la </w:t>
      </w:r>
      <w:r w:rsidR="00326B2C" w:rsidRPr="008E467F">
        <w:rPr>
          <w:rFonts w:ascii="Bookman Old Style" w:hAnsi="Bookman Old Style"/>
          <w:bCs/>
        </w:rPr>
        <w:t>derog</w:t>
      </w:r>
      <w:r w:rsidR="00F55345" w:rsidRPr="008E467F">
        <w:rPr>
          <w:rFonts w:ascii="Bookman Old Style" w:hAnsi="Bookman Old Style"/>
          <w:bCs/>
        </w:rPr>
        <w:t xml:space="preserve">atoria expresa señalada en </w:t>
      </w:r>
      <w:r w:rsidR="00326B2C" w:rsidRPr="008E467F">
        <w:rPr>
          <w:rFonts w:ascii="Bookman Old Style" w:hAnsi="Bookman Old Style"/>
          <w:bCs/>
        </w:rPr>
        <w:t xml:space="preserve">la Resolución </w:t>
      </w:r>
      <w:proofErr w:type="spellStart"/>
      <w:r w:rsidR="00326B2C" w:rsidRPr="008E467F">
        <w:rPr>
          <w:rFonts w:ascii="Bookman Old Style" w:hAnsi="Bookman Old Style"/>
          <w:bCs/>
        </w:rPr>
        <w:t>CREG</w:t>
      </w:r>
      <w:proofErr w:type="spellEnd"/>
      <w:r w:rsidR="00326B2C" w:rsidRPr="008E467F">
        <w:rPr>
          <w:rFonts w:ascii="Bookman Old Style" w:hAnsi="Bookman Old Style"/>
          <w:bCs/>
        </w:rPr>
        <w:t xml:space="preserve"> 101 026 de 2022 </w:t>
      </w:r>
      <w:r w:rsidR="008D10D2" w:rsidRPr="008E467F">
        <w:rPr>
          <w:rFonts w:ascii="Bookman Old Style" w:hAnsi="Bookman Old Style"/>
          <w:bCs/>
        </w:rPr>
        <w:t xml:space="preserve">implica </w:t>
      </w:r>
      <w:r w:rsidR="00FC2E3D" w:rsidRPr="008E467F">
        <w:rPr>
          <w:rFonts w:ascii="Bookman Old Style" w:hAnsi="Bookman Old Style"/>
          <w:bCs/>
        </w:rPr>
        <w:t xml:space="preserve">la salida del ordenamiento jurídico </w:t>
      </w:r>
      <w:r w:rsidR="00802231" w:rsidRPr="008E467F">
        <w:rPr>
          <w:rFonts w:ascii="Bookman Old Style" w:hAnsi="Bookman Old Style"/>
          <w:bCs/>
        </w:rPr>
        <w:t>del cargo regulado</w:t>
      </w:r>
      <w:r w:rsidR="00AE584C" w:rsidRPr="008E467F">
        <w:rPr>
          <w:rFonts w:ascii="Bookman Old Style" w:hAnsi="Bookman Old Style"/>
          <w:bCs/>
        </w:rPr>
        <w:t xml:space="preserve"> para </w:t>
      </w:r>
      <w:r w:rsidR="00C15869">
        <w:rPr>
          <w:rFonts w:ascii="Bookman Old Style" w:hAnsi="Bookman Old Style"/>
          <w:bCs/>
        </w:rPr>
        <w:t>sistema</w:t>
      </w:r>
      <w:r w:rsidR="00C11BF7">
        <w:rPr>
          <w:rFonts w:ascii="Bookman Old Style" w:hAnsi="Bookman Old Style"/>
        </w:rPr>
        <w:t xml:space="preserve"> </w:t>
      </w:r>
      <w:r w:rsidR="00C11BF7" w:rsidRPr="008E467F">
        <w:rPr>
          <w:rFonts w:ascii="Bookman Old Style" w:hAnsi="Bookman Old Style"/>
          <w:bCs/>
          <w:lang w:val="es-CO"/>
        </w:rPr>
        <w:t>centralizados con acumulación desde 0.3kW hasta 10kW y para sistemas centralizados sin acumulación desde 10kW hasta 1,000kW</w:t>
      </w:r>
      <w:r w:rsidR="00020781">
        <w:rPr>
          <w:rFonts w:ascii="Bookman Old Style" w:hAnsi="Bookman Old Style"/>
          <w:bCs/>
          <w:lang w:val="es-CO"/>
        </w:rPr>
        <w:t>,</w:t>
      </w:r>
      <w:r w:rsidR="00C11BF7" w:rsidRPr="008E467F">
        <w:rPr>
          <w:rFonts w:ascii="Bookman Old Style" w:hAnsi="Bookman Old Style"/>
          <w:bCs/>
          <w:lang w:val="es-CO"/>
        </w:rPr>
        <w:t xml:space="preserve"> </w:t>
      </w:r>
      <w:r w:rsidR="006053FD" w:rsidRPr="008E467F">
        <w:rPr>
          <w:rFonts w:ascii="Bookman Old Style" w:hAnsi="Bookman Old Style"/>
          <w:bCs/>
          <w:lang w:val="es-CO"/>
        </w:rPr>
        <w:t xml:space="preserve">se evidencia la existencia de un vacío </w:t>
      </w:r>
      <w:r w:rsidR="00A10D7E" w:rsidRPr="008E467F">
        <w:rPr>
          <w:rFonts w:ascii="Bookman Old Style" w:hAnsi="Bookman Old Style"/>
          <w:bCs/>
          <w:lang w:val="es-CO"/>
        </w:rPr>
        <w:t>normativo</w:t>
      </w:r>
      <w:r w:rsidR="006053FD" w:rsidRPr="008E467F">
        <w:rPr>
          <w:rFonts w:ascii="Bookman Old Style" w:hAnsi="Bookman Old Style"/>
          <w:bCs/>
          <w:lang w:val="es-CO"/>
        </w:rPr>
        <w:t xml:space="preserve"> que debe ser resuelt</w:t>
      </w:r>
      <w:r w:rsidR="006053FD" w:rsidRPr="007046DA">
        <w:rPr>
          <w:rFonts w:ascii="Bookman Old Style" w:hAnsi="Bookman Old Style"/>
          <w:bCs/>
          <w:lang w:val="es-CO"/>
        </w:rPr>
        <w:t>o.</w:t>
      </w:r>
      <w:r w:rsidR="006053FD" w:rsidRPr="008E467F">
        <w:rPr>
          <w:rFonts w:ascii="Bookman Old Style" w:hAnsi="Bookman Old Style"/>
          <w:bCs/>
          <w:lang w:val="es-CO"/>
        </w:rPr>
        <w:t xml:space="preserve"> </w:t>
      </w:r>
    </w:p>
    <w:p w14:paraId="2C0A90BF" w14:textId="313551C9" w:rsidR="006053FD" w:rsidRPr="008E467F" w:rsidRDefault="006053FD" w:rsidP="0084518C">
      <w:pPr>
        <w:ind w:left="0"/>
        <w:jc w:val="both"/>
        <w:rPr>
          <w:rFonts w:ascii="Bookman Old Style" w:hAnsi="Bookman Old Style"/>
          <w:bCs/>
          <w:lang w:val="es-CO"/>
        </w:rPr>
      </w:pPr>
    </w:p>
    <w:p w14:paraId="2393CE70" w14:textId="1144F4CF" w:rsidR="00783AA0" w:rsidRPr="008E467F" w:rsidRDefault="00A10D7E" w:rsidP="0084518C">
      <w:pPr>
        <w:ind w:left="0"/>
        <w:jc w:val="both"/>
        <w:rPr>
          <w:rFonts w:ascii="Bookman Old Style" w:hAnsi="Bookman Old Style"/>
          <w:bCs/>
          <w:lang w:val="es-CO"/>
        </w:rPr>
      </w:pPr>
      <w:r w:rsidRPr="008E467F">
        <w:rPr>
          <w:rFonts w:ascii="Bookman Old Style" w:hAnsi="Bookman Old Style"/>
          <w:bCs/>
          <w:lang w:val="es-CO"/>
        </w:rPr>
        <w:t>Igualmente d</w:t>
      </w:r>
      <w:r w:rsidR="009C4054" w:rsidRPr="008E467F">
        <w:rPr>
          <w:rFonts w:ascii="Bookman Old Style" w:hAnsi="Bookman Old Style"/>
          <w:bCs/>
          <w:lang w:val="es-CO"/>
        </w:rPr>
        <w:t>e</w:t>
      </w:r>
      <w:r w:rsidR="005A27AE" w:rsidRPr="008E467F">
        <w:rPr>
          <w:rFonts w:ascii="Bookman Old Style" w:hAnsi="Bookman Old Style"/>
          <w:bCs/>
          <w:lang w:val="es-CO"/>
        </w:rPr>
        <w:t xml:space="preserve">be indicarse que de </w:t>
      </w:r>
      <w:r w:rsidR="009C4054" w:rsidRPr="008E467F">
        <w:rPr>
          <w:rFonts w:ascii="Bookman Old Style" w:hAnsi="Bookman Old Style"/>
          <w:bCs/>
          <w:lang w:val="es-CO"/>
        </w:rPr>
        <w:t xml:space="preserve">acuerdo con la metodología vigente no se cuenta con un cargo regulado para sistemas centralizados con mayores potencias y/o acumulación </w:t>
      </w:r>
      <w:r w:rsidR="008A392A" w:rsidRPr="008E467F">
        <w:rPr>
          <w:rFonts w:ascii="Bookman Old Style" w:hAnsi="Bookman Old Style"/>
          <w:bCs/>
          <w:lang w:val="es-CO"/>
        </w:rPr>
        <w:t xml:space="preserve">como los señalados por el </w:t>
      </w:r>
      <w:proofErr w:type="spellStart"/>
      <w:r w:rsidR="008A392A" w:rsidRPr="008E467F">
        <w:rPr>
          <w:rFonts w:ascii="Bookman Old Style" w:hAnsi="Bookman Old Style"/>
          <w:bCs/>
          <w:lang w:val="es-CO"/>
        </w:rPr>
        <w:t>IPSE</w:t>
      </w:r>
      <w:proofErr w:type="spellEnd"/>
      <w:r w:rsidR="008A392A" w:rsidRPr="008E467F">
        <w:rPr>
          <w:rFonts w:ascii="Bookman Old Style" w:hAnsi="Bookman Old Style"/>
          <w:bCs/>
          <w:lang w:val="es-CO"/>
        </w:rPr>
        <w:t xml:space="preserve"> en su comunicación</w:t>
      </w:r>
      <w:r w:rsidR="00B84718" w:rsidRPr="008E467F">
        <w:rPr>
          <w:rFonts w:ascii="Bookman Old Style" w:hAnsi="Bookman Old Style"/>
          <w:bCs/>
          <w:lang w:val="es-CO"/>
        </w:rPr>
        <w:t>. Sin embargo, de</w:t>
      </w:r>
      <w:r w:rsidR="00783AA0" w:rsidRPr="008E467F">
        <w:rPr>
          <w:rFonts w:ascii="Bookman Old Style" w:hAnsi="Bookman Old Style"/>
          <w:bCs/>
          <w:lang w:val="es-CO"/>
        </w:rPr>
        <w:t xml:space="preserve">be resaltarse que de acuerdo con la </w:t>
      </w:r>
      <w:r w:rsidR="00F10BFA" w:rsidRPr="008E467F">
        <w:rPr>
          <w:rFonts w:ascii="Bookman Old Style" w:hAnsi="Bookman Old Style"/>
          <w:bCs/>
          <w:lang w:val="es-CO"/>
        </w:rPr>
        <w:t xml:space="preserve">regulación vigente </w:t>
      </w:r>
      <w:r w:rsidR="00E301C1" w:rsidRPr="008E467F">
        <w:rPr>
          <w:rFonts w:ascii="Bookman Old Style" w:hAnsi="Bookman Old Style"/>
          <w:bCs/>
          <w:lang w:val="es-CO"/>
        </w:rPr>
        <w:t xml:space="preserve">existen distintos procedimientos </w:t>
      </w:r>
      <w:r w:rsidR="00170902" w:rsidRPr="008E467F">
        <w:rPr>
          <w:rFonts w:ascii="Bookman Old Style" w:hAnsi="Bookman Old Style"/>
          <w:bCs/>
          <w:lang w:val="es-CO"/>
        </w:rPr>
        <w:t xml:space="preserve">para la definición de </w:t>
      </w:r>
      <w:r w:rsidR="002139CA" w:rsidRPr="008E467F">
        <w:rPr>
          <w:rFonts w:ascii="Bookman Old Style" w:hAnsi="Bookman Old Style"/>
          <w:bCs/>
          <w:lang w:val="es-CO"/>
        </w:rPr>
        <w:t xml:space="preserve">las tarifas </w:t>
      </w:r>
      <w:r w:rsidR="00870A66" w:rsidRPr="008E467F">
        <w:rPr>
          <w:rFonts w:ascii="Bookman Old Style" w:hAnsi="Bookman Old Style"/>
          <w:bCs/>
          <w:lang w:val="es-CO"/>
        </w:rPr>
        <w:t xml:space="preserve">aplicables en </w:t>
      </w:r>
      <w:r w:rsidR="00020781">
        <w:rPr>
          <w:rFonts w:ascii="Bookman Old Style" w:hAnsi="Bookman Old Style"/>
          <w:bCs/>
          <w:lang w:val="es-CO"/>
        </w:rPr>
        <w:t>Z</w:t>
      </w:r>
      <w:r w:rsidR="00870A66" w:rsidRPr="008E467F">
        <w:rPr>
          <w:rFonts w:ascii="Bookman Old Style" w:hAnsi="Bookman Old Style"/>
          <w:bCs/>
          <w:lang w:val="es-CO"/>
        </w:rPr>
        <w:t xml:space="preserve">onas </w:t>
      </w:r>
      <w:r w:rsidR="00020781">
        <w:rPr>
          <w:rFonts w:ascii="Bookman Old Style" w:hAnsi="Bookman Old Style"/>
          <w:bCs/>
          <w:lang w:val="es-CO"/>
        </w:rPr>
        <w:t>N</w:t>
      </w:r>
      <w:r w:rsidR="00870A66" w:rsidRPr="008E467F">
        <w:rPr>
          <w:rFonts w:ascii="Bookman Old Style" w:hAnsi="Bookman Old Style"/>
          <w:bCs/>
          <w:lang w:val="es-CO"/>
        </w:rPr>
        <w:t xml:space="preserve">o </w:t>
      </w:r>
      <w:r w:rsidR="00020781">
        <w:rPr>
          <w:rFonts w:ascii="Bookman Old Style" w:hAnsi="Bookman Old Style"/>
          <w:bCs/>
          <w:lang w:val="es-CO"/>
        </w:rPr>
        <w:t>I</w:t>
      </w:r>
      <w:r w:rsidR="00870A66" w:rsidRPr="008E467F">
        <w:rPr>
          <w:rFonts w:ascii="Bookman Old Style" w:hAnsi="Bookman Old Style"/>
          <w:bCs/>
          <w:lang w:val="es-CO"/>
        </w:rPr>
        <w:t>nterconectadas.</w:t>
      </w:r>
    </w:p>
    <w:p w14:paraId="1DC6A902" w14:textId="77777777" w:rsidR="004D2EBB" w:rsidRPr="008E467F" w:rsidRDefault="004D2EBB" w:rsidP="0084518C">
      <w:pPr>
        <w:ind w:left="0"/>
        <w:jc w:val="both"/>
        <w:rPr>
          <w:rFonts w:ascii="Bookman Old Style" w:hAnsi="Bookman Old Style"/>
          <w:bCs/>
          <w:lang w:val="es-CO"/>
        </w:rPr>
      </w:pPr>
    </w:p>
    <w:p w14:paraId="0358E1DB" w14:textId="78C6D9DC" w:rsidR="004D2EBB" w:rsidRPr="008E467F" w:rsidRDefault="00715EEC" w:rsidP="0084518C">
      <w:pPr>
        <w:ind w:left="0"/>
        <w:jc w:val="both"/>
        <w:rPr>
          <w:rFonts w:ascii="Bookman Old Style" w:hAnsi="Bookman Old Style"/>
          <w:bCs/>
          <w:lang w:val="es-CO"/>
        </w:rPr>
      </w:pPr>
      <w:r w:rsidRPr="008E467F">
        <w:rPr>
          <w:rFonts w:ascii="Bookman Old Style" w:hAnsi="Bookman Old Style"/>
          <w:bCs/>
        </w:rPr>
        <w:t>Considerando el trámite ordinario previsto en los artículos</w:t>
      </w:r>
      <w:r w:rsidR="000E3F2A" w:rsidRPr="008E467F">
        <w:rPr>
          <w:rFonts w:ascii="Bookman Old Style" w:hAnsi="Bookman Old Style"/>
          <w:bCs/>
        </w:rPr>
        <w:t xml:space="preserve"> </w:t>
      </w:r>
      <w:hyperlink r:id="rId13" w:anchor="22" w:tgtFrame="_blank" w:history="1">
        <w:r w:rsidRPr="008E467F">
          <w:rPr>
            <w:rStyle w:val="Hipervnculo"/>
            <w:rFonts w:ascii="Bookman Old Style" w:hAnsi="Bookman Old Style"/>
            <w:bCs/>
            <w:color w:val="auto"/>
            <w:u w:val="none"/>
          </w:rPr>
          <w:t>22</w:t>
        </w:r>
      </w:hyperlink>
      <w:r w:rsidR="000E3F2A" w:rsidRPr="008E467F">
        <w:rPr>
          <w:rStyle w:val="Hipervnculo"/>
          <w:rFonts w:ascii="Bookman Old Style" w:hAnsi="Bookman Old Style"/>
          <w:bCs/>
          <w:color w:val="auto"/>
          <w:u w:val="none"/>
        </w:rPr>
        <w:t xml:space="preserve"> </w:t>
      </w:r>
      <w:r w:rsidRPr="008E467F">
        <w:rPr>
          <w:rFonts w:ascii="Bookman Old Style" w:hAnsi="Bookman Old Style"/>
          <w:bCs/>
        </w:rPr>
        <w:t>y</w:t>
      </w:r>
      <w:r w:rsidR="000E3F2A" w:rsidRPr="008E467F">
        <w:rPr>
          <w:rFonts w:ascii="Bookman Old Style" w:hAnsi="Bookman Old Style"/>
          <w:bCs/>
        </w:rPr>
        <w:t xml:space="preserve"> </w:t>
      </w:r>
      <w:hyperlink r:id="rId14" w:anchor="24" w:tgtFrame="_blank" w:history="1">
        <w:r w:rsidRPr="008E467F">
          <w:rPr>
            <w:rStyle w:val="Hipervnculo"/>
            <w:rFonts w:ascii="Bookman Old Style" w:hAnsi="Bookman Old Style"/>
            <w:bCs/>
            <w:color w:val="auto"/>
            <w:u w:val="none"/>
          </w:rPr>
          <w:t>24</w:t>
        </w:r>
      </w:hyperlink>
      <w:r w:rsidR="000E3F2A" w:rsidRPr="008E467F">
        <w:rPr>
          <w:rFonts w:ascii="Bookman Old Style" w:hAnsi="Bookman Old Style"/>
          <w:bCs/>
        </w:rPr>
        <w:t xml:space="preserve"> </w:t>
      </w:r>
      <w:r w:rsidRPr="008E467F">
        <w:rPr>
          <w:rFonts w:ascii="Bookman Old Style" w:hAnsi="Bookman Old Style"/>
          <w:bCs/>
        </w:rPr>
        <w:t xml:space="preserve">de la Resolución </w:t>
      </w:r>
      <w:proofErr w:type="spellStart"/>
      <w:r w:rsidRPr="008E467F">
        <w:rPr>
          <w:rFonts w:ascii="Bookman Old Style" w:hAnsi="Bookman Old Style"/>
          <w:bCs/>
        </w:rPr>
        <w:t>CREG</w:t>
      </w:r>
      <w:proofErr w:type="spellEnd"/>
      <w:r w:rsidRPr="008E467F">
        <w:rPr>
          <w:rFonts w:ascii="Bookman Old Style" w:hAnsi="Bookman Old Style"/>
          <w:bCs/>
        </w:rPr>
        <w:t xml:space="preserve"> 091 de 2007, la Comisión puede definir costos particulares de tecnologías de generación no previstas en dicha norma mediante una resolución de carácter particular. En cuyo caso se sigue el procedimiento definido en la Ley</w:t>
      </w:r>
      <w:r w:rsidR="00294965" w:rsidRPr="008E467F">
        <w:rPr>
          <w:rFonts w:ascii="Bookman Old Style" w:hAnsi="Bookman Old Style"/>
          <w:bCs/>
        </w:rPr>
        <w:t xml:space="preserve"> </w:t>
      </w:r>
      <w:hyperlink r:id="rId15" w:anchor="INICIO" w:tgtFrame="_blank" w:history="1">
        <w:r w:rsidRPr="008E467F">
          <w:rPr>
            <w:rStyle w:val="Hipervnculo"/>
            <w:rFonts w:ascii="Bookman Old Style" w:hAnsi="Bookman Old Style"/>
            <w:bCs/>
            <w:color w:val="auto"/>
            <w:u w:val="none"/>
          </w:rPr>
          <w:t>142</w:t>
        </w:r>
      </w:hyperlink>
      <w:r w:rsidR="00294965" w:rsidRPr="008E467F">
        <w:rPr>
          <w:rFonts w:ascii="Bookman Old Style" w:hAnsi="Bookman Old Style"/>
          <w:bCs/>
        </w:rPr>
        <w:t xml:space="preserve"> </w:t>
      </w:r>
      <w:r w:rsidRPr="008E467F">
        <w:rPr>
          <w:rFonts w:ascii="Bookman Old Style" w:hAnsi="Bookman Old Style"/>
          <w:bCs/>
        </w:rPr>
        <w:t>de 1994 y el Código de Procedimiento Administrativo y de lo Contencioso Administrativo</w:t>
      </w:r>
      <w:r w:rsidR="00943950" w:rsidRPr="008E467F">
        <w:rPr>
          <w:rFonts w:ascii="Bookman Old Style" w:hAnsi="Bookman Old Style"/>
          <w:bCs/>
        </w:rPr>
        <w:t>.</w:t>
      </w:r>
    </w:p>
    <w:p w14:paraId="5863BA26" w14:textId="77777777" w:rsidR="004D2EBB" w:rsidRPr="008E467F" w:rsidRDefault="004D2EBB" w:rsidP="0084518C">
      <w:pPr>
        <w:ind w:left="0"/>
        <w:jc w:val="both"/>
        <w:rPr>
          <w:rFonts w:ascii="Bookman Old Style" w:hAnsi="Bookman Old Style"/>
          <w:bCs/>
          <w:lang w:val="es-CO"/>
        </w:rPr>
      </w:pPr>
    </w:p>
    <w:p w14:paraId="2FA6BF17" w14:textId="177020FB" w:rsidR="00BC13E1" w:rsidRPr="008E467F" w:rsidRDefault="00BC13E1" w:rsidP="00BC13E1">
      <w:pPr>
        <w:ind w:left="0"/>
        <w:jc w:val="both"/>
        <w:rPr>
          <w:rFonts w:ascii="Bookman Old Style" w:hAnsi="Bookman Old Style"/>
          <w:bCs/>
          <w:lang w:val="es-CO"/>
        </w:rPr>
      </w:pPr>
      <w:r w:rsidRPr="008E467F">
        <w:rPr>
          <w:rFonts w:ascii="Bookman Old Style" w:hAnsi="Bookman Old Style"/>
          <w:bCs/>
          <w:lang w:val="es-CO"/>
        </w:rPr>
        <w:lastRenderedPageBreak/>
        <w:t xml:space="preserve">Para la adopción de la decisión que pone fin a la actuación administrativa, la Comisión cuenta con un plazo legal de </w:t>
      </w:r>
      <w:r w:rsidR="000E3F2A" w:rsidRPr="008E467F">
        <w:rPr>
          <w:rFonts w:ascii="Bookman Old Style" w:hAnsi="Bookman Old Style"/>
          <w:bCs/>
          <w:lang w:val="es-CO"/>
        </w:rPr>
        <w:t>cinco (</w:t>
      </w:r>
      <w:r w:rsidRPr="008E467F">
        <w:rPr>
          <w:rFonts w:ascii="Bookman Old Style" w:hAnsi="Bookman Old Style"/>
          <w:bCs/>
          <w:lang w:val="es-CO"/>
        </w:rPr>
        <w:t>5</w:t>
      </w:r>
      <w:r w:rsidR="000E3F2A" w:rsidRPr="008E467F">
        <w:rPr>
          <w:rFonts w:ascii="Bookman Old Style" w:hAnsi="Bookman Old Style"/>
          <w:bCs/>
          <w:lang w:val="es-CO"/>
        </w:rPr>
        <w:t>)</w:t>
      </w:r>
      <w:r w:rsidRPr="008E467F">
        <w:rPr>
          <w:rFonts w:ascii="Bookman Old Style" w:hAnsi="Bookman Old Style"/>
          <w:bCs/>
          <w:lang w:val="es-CO"/>
        </w:rPr>
        <w:t xml:space="preserve"> meses, contados a partir del día siguiente en el que se haya hecho la primera citación o publicación del auto de inicio, de conformidad con lo previsto en el artículo</w:t>
      </w:r>
      <w:r w:rsidR="000E3F2A" w:rsidRPr="008E467F">
        <w:rPr>
          <w:rFonts w:ascii="Bookman Old Style" w:hAnsi="Bookman Old Style"/>
          <w:bCs/>
          <w:lang w:val="es-CO"/>
        </w:rPr>
        <w:t xml:space="preserve"> </w:t>
      </w:r>
      <w:hyperlink r:id="rId16" w:anchor="111" w:tgtFrame="_blank" w:history="1">
        <w:r w:rsidRPr="008E467F">
          <w:rPr>
            <w:rStyle w:val="Hipervnculo"/>
            <w:rFonts w:ascii="Bookman Old Style" w:hAnsi="Bookman Old Style"/>
            <w:bCs/>
            <w:color w:val="auto"/>
            <w:u w:val="none"/>
            <w:lang w:val="es-CO"/>
          </w:rPr>
          <w:t>111</w:t>
        </w:r>
      </w:hyperlink>
      <w:r w:rsidR="000E3F2A" w:rsidRPr="008E467F">
        <w:rPr>
          <w:rFonts w:ascii="Bookman Old Style" w:hAnsi="Bookman Old Style"/>
          <w:bCs/>
          <w:lang w:val="es-CO"/>
        </w:rPr>
        <w:t xml:space="preserve"> </w:t>
      </w:r>
      <w:r w:rsidRPr="008E467F">
        <w:rPr>
          <w:rFonts w:ascii="Bookman Old Style" w:hAnsi="Bookman Old Style"/>
          <w:bCs/>
          <w:lang w:val="es-CO"/>
        </w:rPr>
        <w:t>de la Ley 142 de 1994.</w:t>
      </w:r>
    </w:p>
    <w:p w14:paraId="2AFDA53B" w14:textId="36F6179F" w:rsidR="00BC13E1" w:rsidRPr="008E467F" w:rsidRDefault="00BC13E1" w:rsidP="00BC13E1">
      <w:pPr>
        <w:ind w:left="0"/>
        <w:jc w:val="both"/>
        <w:rPr>
          <w:rFonts w:ascii="Bookman Old Style" w:hAnsi="Bookman Old Style"/>
          <w:bCs/>
          <w:lang w:val="es-CO"/>
        </w:rPr>
      </w:pPr>
      <w:r w:rsidRPr="008E467F">
        <w:rPr>
          <w:rFonts w:ascii="Bookman Old Style" w:hAnsi="Bookman Old Style"/>
          <w:bCs/>
          <w:lang w:val="es-CO"/>
        </w:rPr>
        <w:t>Dentro de este trámite ordinario se efectúan las publicaciones de que trata el artículo</w:t>
      </w:r>
      <w:r w:rsidR="000E3F2A" w:rsidRPr="008E467F">
        <w:rPr>
          <w:rFonts w:ascii="Bookman Old Style" w:hAnsi="Bookman Old Style"/>
          <w:bCs/>
          <w:lang w:val="es-CO"/>
        </w:rPr>
        <w:t xml:space="preserve"> </w:t>
      </w:r>
      <w:hyperlink r:id="rId17" w:anchor="37" w:tgtFrame="_blank" w:history="1">
        <w:r w:rsidRPr="008E467F">
          <w:rPr>
            <w:rStyle w:val="Hipervnculo"/>
            <w:rFonts w:ascii="Bookman Old Style" w:hAnsi="Bookman Old Style"/>
            <w:bCs/>
            <w:color w:val="auto"/>
            <w:u w:val="none"/>
            <w:lang w:val="es-CO"/>
          </w:rPr>
          <w:t>37</w:t>
        </w:r>
      </w:hyperlink>
      <w:r w:rsidR="000E3F2A" w:rsidRPr="008E467F">
        <w:rPr>
          <w:rStyle w:val="Hipervnculo"/>
          <w:rFonts w:ascii="Bookman Old Style" w:hAnsi="Bookman Old Style"/>
          <w:bCs/>
          <w:color w:val="auto"/>
          <w:u w:val="none"/>
          <w:lang w:val="es-CO"/>
        </w:rPr>
        <w:t xml:space="preserve"> </w:t>
      </w:r>
      <w:r w:rsidRPr="008E467F">
        <w:rPr>
          <w:rFonts w:ascii="Bookman Old Style" w:hAnsi="Bookman Old Style"/>
          <w:bCs/>
          <w:lang w:val="es-CO"/>
        </w:rPr>
        <w:t>del Código de Procedimiento Administrativo y de lo Contencioso Administrativo, con el fin de que terceros interesados puedan hacerse parte en la actuación administrativa y se efectúan, de requerirse, el decreto de práctica de pruebas según lo señalado en los artículos</w:t>
      </w:r>
      <w:r w:rsidR="000E3F2A" w:rsidRPr="008E467F">
        <w:rPr>
          <w:rFonts w:ascii="Bookman Old Style" w:hAnsi="Bookman Old Style"/>
          <w:bCs/>
          <w:lang w:val="es-CO"/>
        </w:rPr>
        <w:t xml:space="preserve"> </w:t>
      </w:r>
      <w:hyperlink r:id="rId18" w:anchor="108" w:tgtFrame="_blank" w:history="1">
        <w:r w:rsidRPr="008E467F">
          <w:rPr>
            <w:rStyle w:val="Hipervnculo"/>
            <w:rFonts w:ascii="Bookman Old Style" w:hAnsi="Bookman Old Style"/>
            <w:bCs/>
            <w:color w:val="auto"/>
            <w:u w:val="none"/>
            <w:lang w:val="es-CO"/>
          </w:rPr>
          <w:t>108</w:t>
        </w:r>
      </w:hyperlink>
      <w:r w:rsidR="000E3F2A" w:rsidRPr="008E467F">
        <w:rPr>
          <w:rFonts w:ascii="Bookman Old Style" w:hAnsi="Bookman Old Style"/>
          <w:bCs/>
          <w:lang w:val="es-CO"/>
        </w:rPr>
        <w:t xml:space="preserve"> </w:t>
      </w:r>
      <w:r w:rsidRPr="008E467F">
        <w:rPr>
          <w:rFonts w:ascii="Bookman Old Style" w:hAnsi="Bookman Old Style"/>
          <w:bCs/>
          <w:lang w:val="es-CO"/>
        </w:rPr>
        <w:t>y</w:t>
      </w:r>
      <w:r w:rsidR="000E3F2A" w:rsidRPr="008E467F">
        <w:rPr>
          <w:rFonts w:ascii="Bookman Old Style" w:hAnsi="Bookman Old Style"/>
          <w:bCs/>
          <w:lang w:val="es-CO"/>
        </w:rPr>
        <w:t xml:space="preserve"> </w:t>
      </w:r>
      <w:hyperlink r:id="rId19" w:anchor="109" w:tgtFrame="_blank" w:history="1">
        <w:r w:rsidRPr="008E467F">
          <w:rPr>
            <w:rStyle w:val="Hipervnculo"/>
            <w:rFonts w:ascii="Bookman Old Style" w:hAnsi="Bookman Old Style"/>
            <w:bCs/>
            <w:color w:val="auto"/>
            <w:u w:val="none"/>
            <w:lang w:val="es-CO"/>
          </w:rPr>
          <w:t>109</w:t>
        </w:r>
      </w:hyperlink>
      <w:r w:rsidR="000E3F2A" w:rsidRPr="008E467F">
        <w:rPr>
          <w:rFonts w:ascii="Bookman Old Style" w:hAnsi="Bookman Old Style"/>
          <w:bCs/>
          <w:lang w:val="es-CO"/>
        </w:rPr>
        <w:t xml:space="preserve"> </w:t>
      </w:r>
      <w:r w:rsidRPr="008E467F">
        <w:rPr>
          <w:rFonts w:ascii="Bookman Old Style" w:hAnsi="Bookman Old Style"/>
          <w:bCs/>
          <w:lang w:val="es-CO"/>
        </w:rPr>
        <w:t>de la Ley 142 de 1994 y el artículo</w:t>
      </w:r>
      <w:r w:rsidR="000E3F2A" w:rsidRPr="008E467F">
        <w:rPr>
          <w:rFonts w:ascii="Bookman Old Style" w:hAnsi="Bookman Old Style"/>
          <w:bCs/>
          <w:lang w:val="es-CO"/>
        </w:rPr>
        <w:t xml:space="preserve"> </w:t>
      </w:r>
      <w:hyperlink r:id="rId20" w:anchor="40" w:tgtFrame="_blank" w:history="1">
        <w:r w:rsidRPr="008E467F">
          <w:rPr>
            <w:rStyle w:val="Hipervnculo"/>
            <w:rFonts w:ascii="Bookman Old Style" w:hAnsi="Bookman Old Style"/>
            <w:bCs/>
            <w:color w:val="auto"/>
            <w:u w:val="none"/>
            <w:lang w:val="es-CO"/>
          </w:rPr>
          <w:t>40</w:t>
        </w:r>
      </w:hyperlink>
      <w:r w:rsidR="000E3F2A" w:rsidRPr="008E467F">
        <w:rPr>
          <w:rFonts w:ascii="Bookman Old Style" w:hAnsi="Bookman Old Style"/>
          <w:bCs/>
          <w:lang w:val="es-CO"/>
        </w:rPr>
        <w:t xml:space="preserve"> </w:t>
      </w:r>
      <w:r w:rsidRPr="008E467F">
        <w:rPr>
          <w:rFonts w:ascii="Bookman Old Style" w:hAnsi="Bookman Old Style"/>
          <w:bCs/>
          <w:lang w:val="es-CO"/>
        </w:rPr>
        <w:t>del Código de Procedimiento Administrativo y de lo Contencioso Administrativo. Y, finalmente, una vez adoptada la decisión, contra la misma procede el recurso de reposición, el cual debe resolverse en el término de dos meses.</w:t>
      </w:r>
    </w:p>
    <w:p w14:paraId="2FA21EB9" w14:textId="77777777" w:rsidR="00A22EE7" w:rsidRPr="008E467F" w:rsidRDefault="00A22EE7" w:rsidP="00A22EE7">
      <w:pPr>
        <w:ind w:left="0"/>
        <w:jc w:val="both"/>
        <w:rPr>
          <w:rFonts w:ascii="Bookman Old Style" w:hAnsi="Bookman Old Style"/>
          <w:bCs/>
          <w:lang w:val="es-CO"/>
        </w:rPr>
      </w:pPr>
    </w:p>
    <w:p w14:paraId="72B1CEC3" w14:textId="1FD23BF4" w:rsidR="001C6A88" w:rsidRPr="008E467F" w:rsidRDefault="00A22EE7" w:rsidP="00A22EE7">
      <w:pPr>
        <w:ind w:left="0"/>
        <w:jc w:val="both"/>
        <w:rPr>
          <w:rFonts w:ascii="Bookman Old Style" w:hAnsi="Bookman Old Style"/>
          <w:bCs/>
          <w:lang w:val="es-CO"/>
        </w:rPr>
      </w:pPr>
      <w:r w:rsidRPr="008E467F">
        <w:rPr>
          <w:rFonts w:ascii="Bookman Old Style" w:hAnsi="Bookman Old Style"/>
          <w:bCs/>
          <w:lang w:val="es-CO"/>
        </w:rPr>
        <w:t xml:space="preserve">A la fecha, esta Comisión ha </w:t>
      </w:r>
      <w:r w:rsidR="003B3820" w:rsidRPr="008E467F">
        <w:rPr>
          <w:rFonts w:ascii="Bookman Old Style" w:hAnsi="Bookman Old Style"/>
          <w:bCs/>
          <w:lang w:val="es-CO"/>
        </w:rPr>
        <w:t xml:space="preserve">recibido </w:t>
      </w:r>
      <w:r w:rsidR="00386612" w:rsidRPr="008E467F">
        <w:rPr>
          <w:rFonts w:ascii="Bookman Old Style" w:hAnsi="Bookman Old Style"/>
          <w:bCs/>
          <w:lang w:val="es-CO"/>
        </w:rPr>
        <w:t xml:space="preserve">de parte de prestadores del servicio </w:t>
      </w:r>
      <w:r w:rsidRPr="008E467F">
        <w:rPr>
          <w:rFonts w:ascii="Bookman Old Style" w:hAnsi="Bookman Old Style"/>
          <w:bCs/>
          <w:lang w:val="es-CO"/>
        </w:rPr>
        <w:t xml:space="preserve">solicitudes tarifarias </w:t>
      </w:r>
      <w:r w:rsidR="00232F44" w:rsidRPr="008E467F">
        <w:rPr>
          <w:rFonts w:ascii="Bookman Old Style" w:hAnsi="Bookman Old Style"/>
          <w:bCs/>
          <w:lang w:val="es-CO"/>
        </w:rPr>
        <w:t>para</w:t>
      </w:r>
      <w:r w:rsidR="00E2523F">
        <w:rPr>
          <w:rFonts w:ascii="Bookman Old Style" w:hAnsi="Bookman Old Style"/>
          <w:bCs/>
          <w:lang w:val="es-CO"/>
        </w:rPr>
        <w:t xml:space="preserve"> </w:t>
      </w:r>
      <w:r w:rsidR="00E2523F" w:rsidRPr="009B1CA6">
        <w:rPr>
          <w:rFonts w:ascii="Bookman Old Style" w:hAnsi="Bookman Old Style"/>
          <w:bCs/>
          <w:lang w:val="es-CO"/>
        </w:rPr>
        <w:t>once</w:t>
      </w:r>
      <w:r w:rsidR="00232F44" w:rsidRPr="008E467F">
        <w:rPr>
          <w:rFonts w:ascii="Bookman Old Style" w:hAnsi="Bookman Old Style"/>
          <w:bCs/>
          <w:lang w:val="es-CO"/>
        </w:rPr>
        <w:t xml:space="preserve"> mercados relevantes en las Zonas No Interconectadas</w:t>
      </w:r>
      <w:r w:rsidR="003B3820" w:rsidRPr="008E467F">
        <w:rPr>
          <w:rFonts w:ascii="Bookman Old Style" w:hAnsi="Bookman Old Style"/>
          <w:bCs/>
          <w:lang w:val="es-CO"/>
        </w:rPr>
        <w:t xml:space="preserve"> en donde se están </w:t>
      </w:r>
      <w:r w:rsidRPr="008E467F">
        <w:rPr>
          <w:rFonts w:ascii="Bookman Old Style" w:hAnsi="Bookman Old Style"/>
          <w:bCs/>
          <w:lang w:val="es-CO"/>
        </w:rPr>
        <w:t xml:space="preserve">atendiendo usuarios con soluciones centralizadas </w:t>
      </w:r>
      <w:proofErr w:type="gramStart"/>
      <w:r w:rsidR="007D3CAE" w:rsidRPr="008E467F">
        <w:rPr>
          <w:rFonts w:ascii="Bookman Old Style" w:hAnsi="Bookman Old Style"/>
          <w:bCs/>
          <w:lang w:val="es-CO"/>
        </w:rPr>
        <w:t>solares fotovoltaicas</w:t>
      </w:r>
      <w:proofErr w:type="gramEnd"/>
      <w:r w:rsidR="007D3CAE" w:rsidRPr="008E467F">
        <w:rPr>
          <w:rFonts w:ascii="Bookman Old Style" w:hAnsi="Bookman Old Style"/>
          <w:bCs/>
          <w:lang w:val="es-CO"/>
        </w:rPr>
        <w:t xml:space="preserve"> con y sin almacenamiento</w:t>
      </w:r>
      <w:r w:rsidR="002134FC" w:rsidRPr="008E467F">
        <w:rPr>
          <w:rFonts w:ascii="Bookman Old Style" w:hAnsi="Bookman Old Style"/>
          <w:bCs/>
          <w:lang w:val="es-CO"/>
        </w:rPr>
        <w:t>.</w:t>
      </w:r>
    </w:p>
    <w:p w14:paraId="6EA868B8" w14:textId="77777777" w:rsidR="00707FF3" w:rsidRPr="008E467F" w:rsidRDefault="00707FF3" w:rsidP="00A22EE7">
      <w:pPr>
        <w:ind w:left="0"/>
        <w:jc w:val="both"/>
        <w:rPr>
          <w:rFonts w:ascii="Bookman Old Style" w:hAnsi="Bookman Old Style"/>
          <w:bCs/>
          <w:lang w:val="es-CO"/>
        </w:rPr>
      </w:pPr>
    </w:p>
    <w:p w14:paraId="7981669C" w14:textId="467A511E" w:rsidR="00A22EE7" w:rsidRPr="008E467F" w:rsidRDefault="003F7968" w:rsidP="00A22EE7">
      <w:pPr>
        <w:ind w:left="0"/>
        <w:jc w:val="both"/>
        <w:rPr>
          <w:rFonts w:ascii="Bookman Old Style" w:hAnsi="Bookman Old Style"/>
          <w:bCs/>
          <w:lang w:val="es-CO"/>
        </w:rPr>
      </w:pPr>
      <w:r w:rsidRPr="008E467F">
        <w:rPr>
          <w:rFonts w:ascii="Bookman Old Style" w:hAnsi="Bookman Old Style"/>
          <w:bCs/>
          <w:lang w:val="es-CO"/>
        </w:rPr>
        <w:t xml:space="preserve">Para </w:t>
      </w:r>
      <w:r w:rsidR="002134FC" w:rsidRPr="008E467F">
        <w:rPr>
          <w:rFonts w:ascii="Bookman Old Style" w:hAnsi="Bookman Old Style"/>
          <w:bCs/>
          <w:lang w:val="es-CO"/>
        </w:rPr>
        <w:t xml:space="preserve">dichas </w:t>
      </w:r>
      <w:r w:rsidRPr="008E467F">
        <w:rPr>
          <w:rFonts w:ascii="Bookman Old Style" w:hAnsi="Bookman Old Style"/>
          <w:bCs/>
          <w:lang w:val="es-CO"/>
        </w:rPr>
        <w:t>solicitudes tarifarias</w:t>
      </w:r>
      <w:r w:rsidR="00B47433" w:rsidRPr="008E467F">
        <w:rPr>
          <w:rFonts w:ascii="Bookman Old Style" w:hAnsi="Bookman Old Style"/>
          <w:bCs/>
          <w:lang w:val="es-CO"/>
        </w:rPr>
        <w:t xml:space="preserve">, </w:t>
      </w:r>
      <w:r w:rsidRPr="008E467F">
        <w:rPr>
          <w:rFonts w:ascii="Bookman Old Style" w:hAnsi="Bookman Old Style"/>
          <w:bCs/>
          <w:lang w:val="es-CO"/>
        </w:rPr>
        <w:t xml:space="preserve">el </w:t>
      </w:r>
      <w:r w:rsidR="0019610F" w:rsidRPr="008E467F">
        <w:rPr>
          <w:rFonts w:ascii="Bookman Old Style" w:hAnsi="Bookman Old Style"/>
          <w:bCs/>
          <w:lang w:val="es-CO"/>
        </w:rPr>
        <w:t>tr</w:t>
      </w:r>
      <w:r w:rsidR="00E32187" w:rsidRPr="008E467F">
        <w:rPr>
          <w:rFonts w:ascii="Bookman Old Style" w:hAnsi="Bookman Old Style"/>
          <w:bCs/>
          <w:lang w:val="es-CO"/>
        </w:rPr>
        <w:t>á</w:t>
      </w:r>
      <w:r w:rsidR="0019610F" w:rsidRPr="008E467F">
        <w:rPr>
          <w:rFonts w:ascii="Bookman Old Style" w:hAnsi="Bookman Old Style"/>
          <w:bCs/>
          <w:lang w:val="es-CO"/>
        </w:rPr>
        <w:t xml:space="preserve">mite </w:t>
      </w:r>
      <w:r w:rsidR="004378E7" w:rsidRPr="008E467F">
        <w:rPr>
          <w:rFonts w:ascii="Bookman Old Style" w:hAnsi="Bookman Old Style"/>
          <w:bCs/>
          <w:lang w:val="es-CO"/>
        </w:rPr>
        <w:t>deberá seguir</w:t>
      </w:r>
      <w:r w:rsidR="00E32187" w:rsidRPr="008E467F">
        <w:rPr>
          <w:rFonts w:ascii="Bookman Old Style" w:hAnsi="Bookman Old Style"/>
          <w:bCs/>
          <w:lang w:val="es-CO"/>
        </w:rPr>
        <w:t xml:space="preserve"> </w:t>
      </w:r>
      <w:r w:rsidR="004378E7" w:rsidRPr="008E467F">
        <w:rPr>
          <w:rFonts w:ascii="Bookman Old Style" w:hAnsi="Bookman Old Style"/>
          <w:bCs/>
          <w:lang w:val="es-CO"/>
        </w:rPr>
        <w:t xml:space="preserve">el procedimiento </w:t>
      </w:r>
      <w:r w:rsidR="00A90294" w:rsidRPr="008E467F">
        <w:rPr>
          <w:rFonts w:ascii="Bookman Old Style" w:hAnsi="Bookman Old Style"/>
          <w:bCs/>
          <w:lang w:val="es-CO"/>
        </w:rPr>
        <w:t>administrativo antes descrito</w:t>
      </w:r>
      <w:r w:rsidR="00E32187" w:rsidRPr="008E467F">
        <w:rPr>
          <w:rFonts w:ascii="Bookman Old Style" w:hAnsi="Bookman Old Style"/>
          <w:bCs/>
          <w:lang w:val="es-CO"/>
        </w:rPr>
        <w:t xml:space="preserve"> y </w:t>
      </w:r>
      <w:r w:rsidR="00C94626" w:rsidRPr="008E467F">
        <w:rPr>
          <w:rFonts w:ascii="Bookman Old Style" w:hAnsi="Bookman Old Style"/>
          <w:bCs/>
          <w:lang w:val="es-CO"/>
        </w:rPr>
        <w:t>su decisión al tratarse de un acto de carácter particular solo será aplicable para los mercados para los que haya sido solicitado</w:t>
      </w:r>
      <w:r w:rsidR="00A90294" w:rsidRPr="008E467F">
        <w:rPr>
          <w:rFonts w:ascii="Bookman Old Style" w:hAnsi="Bookman Old Style"/>
          <w:bCs/>
          <w:lang w:val="es-CO"/>
        </w:rPr>
        <w:t>.</w:t>
      </w:r>
    </w:p>
    <w:p w14:paraId="6A57928C" w14:textId="77777777" w:rsidR="00234864" w:rsidRPr="008E467F" w:rsidRDefault="00234864" w:rsidP="0084518C">
      <w:pPr>
        <w:ind w:left="0"/>
        <w:jc w:val="both"/>
        <w:rPr>
          <w:rFonts w:ascii="Bookman Old Style" w:hAnsi="Bookman Old Style"/>
          <w:bCs/>
          <w:lang w:val="es-CO"/>
        </w:rPr>
      </w:pPr>
    </w:p>
    <w:p w14:paraId="5722B3FC" w14:textId="31E660B0" w:rsidR="00037261" w:rsidRPr="008E467F" w:rsidRDefault="00037261" w:rsidP="00037261">
      <w:pPr>
        <w:ind w:left="0"/>
        <w:jc w:val="both"/>
        <w:rPr>
          <w:rFonts w:ascii="Bookman Old Style" w:hAnsi="Bookman Old Style"/>
          <w:bCs/>
          <w:lang w:val="es-CO"/>
        </w:rPr>
      </w:pPr>
      <w:r w:rsidRPr="008E467F">
        <w:rPr>
          <w:rFonts w:ascii="Bookman Old Style" w:hAnsi="Bookman Old Style"/>
          <w:bCs/>
          <w:lang w:val="es-CO"/>
        </w:rPr>
        <w:t xml:space="preserve">Actualmente, </w:t>
      </w:r>
      <w:r w:rsidR="0086724B" w:rsidRPr="008E467F">
        <w:rPr>
          <w:rFonts w:ascii="Bookman Old Style" w:hAnsi="Bookman Old Style"/>
          <w:bCs/>
          <w:lang w:val="es-CO"/>
        </w:rPr>
        <w:t>los comercializadores</w:t>
      </w:r>
      <w:r w:rsidR="00FC419E" w:rsidRPr="008E467F">
        <w:rPr>
          <w:rFonts w:ascii="Bookman Old Style" w:hAnsi="Bookman Old Style"/>
          <w:bCs/>
          <w:lang w:val="es-CO"/>
        </w:rPr>
        <w:t>,</w:t>
      </w:r>
      <w:r w:rsidR="0086724B" w:rsidRPr="008E467F">
        <w:rPr>
          <w:rFonts w:ascii="Bookman Old Style" w:hAnsi="Bookman Old Style"/>
          <w:bCs/>
          <w:lang w:val="es-CO"/>
        </w:rPr>
        <w:t xml:space="preserve"> en los mercados en </w:t>
      </w:r>
      <w:r w:rsidR="00FC419E" w:rsidRPr="008E467F">
        <w:rPr>
          <w:rFonts w:ascii="Bookman Old Style" w:hAnsi="Bookman Old Style"/>
          <w:bCs/>
          <w:lang w:val="es-CO"/>
        </w:rPr>
        <w:t xml:space="preserve">los que se lleva a cabo la generación de energía eléctrica </w:t>
      </w:r>
      <w:r w:rsidRPr="008E467F">
        <w:rPr>
          <w:rFonts w:ascii="Bookman Old Style" w:hAnsi="Bookman Old Style"/>
          <w:bCs/>
          <w:lang w:val="es-CO"/>
        </w:rPr>
        <w:t>con soluciones</w:t>
      </w:r>
      <w:r w:rsidR="0086724B" w:rsidRPr="008E467F">
        <w:rPr>
          <w:rFonts w:ascii="Bookman Old Style" w:hAnsi="Bookman Old Style"/>
          <w:bCs/>
          <w:lang w:val="es-CO"/>
        </w:rPr>
        <w:t xml:space="preserve"> solares</w:t>
      </w:r>
      <w:r w:rsidRPr="008E467F">
        <w:rPr>
          <w:rFonts w:ascii="Bookman Old Style" w:hAnsi="Bookman Old Style"/>
          <w:bCs/>
          <w:lang w:val="es-CO"/>
        </w:rPr>
        <w:t xml:space="preserve"> centralizadas</w:t>
      </w:r>
      <w:r w:rsidR="00FC419E" w:rsidRPr="008E467F">
        <w:rPr>
          <w:rFonts w:ascii="Bookman Old Style" w:hAnsi="Bookman Old Style"/>
          <w:bCs/>
          <w:lang w:val="es-CO"/>
        </w:rPr>
        <w:t>,</w:t>
      </w:r>
      <w:r w:rsidRPr="008E467F">
        <w:rPr>
          <w:rFonts w:ascii="Bookman Old Style" w:hAnsi="Bookman Old Style"/>
          <w:bCs/>
          <w:lang w:val="es-CO"/>
        </w:rPr>
        <w:t xml:space="preserve"> no pueden trasladar a los usuarios los costos de prestación del servicio hasta tanto quede aprobado por parte de la Comisión el cargo tarifario, lo cual podría conllevar a situaciones que comprometan su suficiencia financiera y a una interrupción del servicio mientras se tramita la solicitud de cargos.</w:t>
      </w:r>
    </w:p>
    <w:p w14:paraId="6FE2494B" w14:textId="77777777" w:rsidR="00037261" w:rsidRPr="008E467F" w:rsidRDefault="00037261" w:rsidP="0084518C">
      <w:pPr>
        <w:ind w:left="0"/>
        <w:jc w:val="both"/>
        <w:rPr>
          <w:rFonts w:ascii="Bookman Old Style" w:hAnsi="Bookman Old Style"/>
          <w:bCs/>
          <w:lang w:val="es-CO"/>
        </w:rPr>
      </w:pPr>
    </w:p>
    <w:p w14:paraId="0AB6F589" w14:textId="26E63C02" w:rsidR="00435A9C" w:rsidRPr="008E467F" w:rsidRDefault="00435A9C" w:rsidP="00435A9C">
      <w:pPr>
        <w:ind w:left="0"/>
        <w:jc w:val="both"/>
        <w:rPr>
          <w:rFonts w:ascii="Bookman Old Style" w:hAnsi="Bookman Old Style"/>
          <w:b/>
          <w:bCs/>
          <w:lang w:val="es-CO"/>
        </w:rPr>
      </w:pPr>
      <w:r w:rsidRPr="008E467F">
        <w:rPr>
          <w:rFonts w:ascii="Bookman Old Style" w:hAnsi="Bookman Old Style"/>
          <w:bCs/>
          <w:lang w:val="es-CO"/>
        </w:rPr>
        <w:t>De otro lado, para la definición de tarifas, la Comisión puede adoptar metodologías o fórmulas tarifarias, para lo cual debe cumplir el trámite previsto en el artículo</w:t>
      </w:r>
      <w:r w:rsidR="00E8255F" w:rsidRPr="008E467F">
        <w:rPr>
          <w:rFonts w:ascii="Bookman Old Style" w:hAnsi="Bookman Old Style"/>
          <w:bCs/>
          <w:lang w:val="es-CO"/>
        </w:rPr>
        <w:t xml:space="preserve"> </w:t>
      </w:r>
      <w:hyperlink r:id="rId21" w:anchor="127" w:tgtFrame="_blank" w:history="1">
        <w:r w:rsidRPr="008E467F">
          <w:rPr>
            <w:rStyle w:val="Hipervnculo"/>
            <w:rFonts w:ascii="Bookman Old Style" w:hAnsi="Bookman Old Style"/>
            <w:bCs/>
            <w:color w:val="auto"/>
            <w:u w:val="none"/>
            <w:lang w:val="es-CO"/>
          </w:rPr>
          <w:t>127</w:t>
        </w:r>
      </w:hyperlink>
      <w:r w:rsidR="00E8255F" w:rsidRPr="008E467F">
        <w:rPr>
          <w:rStyle w:val="Hipervnculo"/>
          <w:rFonts w:ascii="Bookman Old Style" w:hAnsi="Bookman Old Style"/>
          <w:bCs/>
          <w:color w:val="auto"/>
          <w:u w:val="none"/>
          <w:lang w:val="es-CO"/>
        </w:rPr>
        <w:t xml:space="preserve"> </w:t>
      </w:r>
      <w:r w:rsidRPr="008E467F">
        <w:rPr>
          <w:rFonts w:ascii="Bookman Old Style" w:hAnsi="Bookman Old Style"/>
          <w:bCs/>
          <w:lang w:val="es-CO"/>
        </w:rPr>
        <w:t>de la Ley 142 de 1994, el Decreto</w:t>
      </w:r>
      <w:r w:rsidR="00E8255F" w:rsidRPr="008E467F">
        <w:rPr>
          <w:rFonts w:ascii="Bookman Old Style" w:hAnsi="Bookman Old Style"/>
          <w:bCs/>
          <w:lang w:val="es-CO"/>
        </w:rPr>
        <w:t xml:space="preserve"> </w:t>
      </w:r>
      <w:hyperlink r:id="rId22" w:anchor="INICIO" w:tgtFrame="_blank" w:history="1">
        <w:r w:rsidRPr="008E467F">
          <w:rPr>
            <w:rStyle w:val="Hipervnculo"/>
            <w:rFonts w:ascii="Bookman Old Style" w:hAnsi="Bookman Old Style"/>
            <w:bCs/>
            <w:color w:val="auto"/>
            <w:u w:val="none"/>
            <w:lang w:val="es-CO"/>
          </w:rPr>
          <w:t>2696</w:t>
        </w:r>
      </w:hyperlink>
      <w:r w:rsidR="00E8255F" w:rsidRPr="008E467F">
        <w:rPr>
          <w:rStyle w:val="Hipervnculo"/>
          <w:rFonts w:ascii="Bookman Old Style" w:hAnsi="Bookman Old Style"/>
          <w:bCs/>
          <w:color w:val="auto"/>
          <w:u w:val="none"/>
          <w:lang w:val="es-CO"/>
        </w:rPr>
        <w:t xml:space="preserve"> </w:t>
      </w:r>
      <w:r w:rsidRPr="008E467F">
        <w:rPr>
          <w:rFonts w:ascii="Bookman Old Style" w:hAnsi="Bookman Old Style"/>
          <w:bCs/>
          <w:lang w:val="es-CO"/>
        </w:rPr>
        <w:t>de 2004 y la Resolución CREG</w:t>
      </w:r>
      <w:r w:rsidR="00F14195" w:rsidRPr="008E467F">
        <w:rPr>
          <w:rFonts w:ascii="Bookman Old Style" w:hAnsi="Bookman Old Style"/>
          <w:bCs/>
          <w:lang w:val="es-CO"/>
        </w:rPr>
        <w:t xml:space="preserve"> </w:t>
      </w:r>
      <w:r w:rsidR="00063D2A" w:rsidRPr="008E467F">
        <w:rPr>
          <w:rFonts w:ascii="Bookman Old Style" w:hAnsi="Bookman Old Style"/>
        </w:rPr>
        <w:t>105 003 de 202</w:t>
      </w:r>
      <w:r w:rsidRPr="008E467F">
        <w:rPr>
          <w:rFonts w:ascii="Bookman Old Style" w:hAnsi="Bookman Old Style"/>
          <w:bCs/>
          <w:lang w:val="es-CO"/>
        </w:rPr>
        <w:t>, que señalan: 1) expedición de bases sobre las cuales se efectuará el estudio para determinar las fórmulas; 2) hacer público en la página web de la Comisión el texto del proyecto de metodología y de fórmula con sus estudios respectivos 3 meses antes de que inicie el periodo de vigencia; 3) organización de audiencias públicas; 4) elaboración de documento con explicación en lenguaje sencillo sobre el alcance de la propuesta de fórmulas tarifarias; 5) documento con memorias escritas de las consultas públicas; y 6) aprobación de resolución definitiva y publicación en</w:t>
      </w:r>
      <w:r w:rsidR="00C96289">
        <w:rPr>
          <w:rFonts w:ascii="Bookman Old Style" w:hAnsi="Bookman Old Style"/>
          <w:bCs/>
          <w:lang w:val="es-CO"/>
        </w:rPr>
        <w:t xml:space="preserve"> </w:t>
      </w:r>
      <w:r w:rsidRPr="008E467F">
        <w:rPr>
          <w:rFonts w:ascii="Bookman Old Style" w:hAnsi="Bookman Old Style"/>
          <w:lang w:val="es-CO"/>
        </w:rPr>
        <w:t>Diario Oficial.</w:t>
      </w:r>
    </w:p>
    <w:p w14:paraId="6BA91F5A" w14:textId="77777777" w:rsidR="00DB09C7" w:rsidRPr="006E7637" w:rsidRDefault="00DB09C7" w:rsidP="00435A9C">
      <w:pPr>
        <w:ind w:left="0"/>
        <w:jc w:val="both"/>
        <w:rPr>
          <w:rFonts w:ascii="Bookman Old Style" w:hAnsi="Bookman Old Style"/>
          <w:bCs/>
          <w:lang w:val="es-CO"/>
        </w:rPr>
      </w:pPr>
    </w:p>
    <w:p w14:paraId="27F63DD2" w14:textId="50CC3F07" w:rsidR="00435A9C" w:rsidRPr="005700B5" w:rsidRDefault="00435A9C" w:rsidP="00435A9C">
      <w:pPr>
        <w:ind w:left="0"/>
        <w:jc w:val="both"/>
        <w:rPr>
          <w:rFonts w:ascii="Bookman Old Style" w:hAnsi="Bookman Old Style"/>
          <w:bCs/>
          <w:lang w:val="es-CO"/>
        </w:rPr>
      </w:pPr>
      <w:r w:rsidRPr="006E7637">
        <w:rPr>
          <w:rFonts w:ascii="Bookman Old Style" w:hAnsi="Bookman Old Style"/>
          <w:bCs/>
          <w:lang w:val="es-CO"/>
        </w:rPr>
        <w:t>En cumplimiento de lo anterior, la Comisión expidió la Resolución CREG</w:t>
      </w:r>
      <w:r w:rsidR="00B0562B" w:rsidRPr="006E7637">
        <w:rPr>
          <w:rFonts w:ascii="Bookman Old Style" w:hAnsi="Bookman Old Style"/>
          <w:bCs/>
          <w:lang w:val="es-CO"/>
        </w:rPr>
        <w:t xml:space="preserve"> </w:t>
      </w:r>
      <w:hyperlink r:id="rId23" w:anchor="INICIO" w:tgtFrame="_blank" w:history="1">
        <w:r w:rsidR="00657C63" w:rsidRPr="006E7637">
          <w:rPr>
            <w:rStyle w:val="Hipervnculo"/>
            <w:rFonts w:ascii="Bookman Old Style" w:hAnsi="Bookman Old Style"/>
            <w:bCs/>
            <w:color w:val="auto"/>
            <w:u w:val="none"/>
            <w:lang w:val="es-CO"/>
          </w:rPr>
          <w:t>004</w:t>
        </w:r>
      </w:hyperlink>
      <w:r w:rsidR="00657C63" w:rsidRPr="006E7637">
        <w:rPr>
          <w:rFonts w:ascii="Bookman Old Style" w:hAnsi="Bookman Old Style"/>
          <w:bCs/>
        </w:rPr>
        <w:t xml:space="preserve"> </w:t>
      </w:r>
      <w:r w:rsidRPr="006E7637">
        <w:rPr>
          <w:rFonts w:ascii="Bookman Old Style" w:hAnsi="Bookman Old Style"/>
          <w:bCs/>
          <w:lang w:val="es-CO"/>
        </w:rPr>
        <w:t>de 20</w:t>
      </w:r>
      <w:r w:rsidR="00657C63" w:rsidRPr="006E7637">
        <w:rPr>
          <w:rFonts w:ascii="Bookman Old Style" w:hAnsi="Bookman Old Style"/>
          <w:bCs/>
          <w:lang w:val="es-CO"/>
        </w:rPr>
        <w:t>14</w:t>
      </w:r>
      <w:r w:rsidRPr="006E7637">
        <w:rPr>
          <w:rFonts w:ascii="Bookman Old Style" w:hAnsi="Bookman Old Style"/>
          <w:bCs/>
          <w:lang w:val="es-CO"/>
        </w:rPr>
        <w:t>,</w:t>
      </w:r>
      <w:r w:rsidR="006279F2" w:rsidRPr="006E7637">
        <w:rPr>
          <w:rFonts w:ascii="Bookman Old Style" w:hAnsi="Bookman Old Style"/>
          <w:bCs/>
          <w:lang w:val="es-CO"/>
        </w:rPr>
        <w:t xml:space="preserve"> </w:t>
      </w:r>
      <w:r w:rsidR="006279F2" w:rsidRPr="006E7637">
        <w:rPr>
          <w:rFonts w:ascii="Bookman Old Style" w:hAnsi="Bookman Old Style"/>
          <w:bCs/>
          <w:i/>
          <w:iCs/>
          <w:lang w:val="es-CO"/>
        </w:rPr>
        <w:t>“Por la cual se ordena hacer público un proyecto de resolución</w:t>
      </w:r>
      <w:r w:rsidR="00301906" w:rsidRPr="006E7637">
        <w:rPr>
          <w:rFonts w:ascii="Bookman Old Style" w:hAnsi="Bookman Old Style"/>
          <w:bCs/>
          <w:i/>
          <w:iCs/>
          <w:lang w:val="es-CO"/>
        </w:rPr>
        <w:t xml:space="preserve"> ‘</w:t>
      </w:r>
      <w:r w:rsidR="006279F2" w:rsidRPr="006E7637">
        <w:rPr>
          <w:rFonts w:ascii="Bookman Old Style" w:hAnsi="Bookman Old Style"/>
          <w:bCs/>
          <w:i/>
          <w:iCs/>
          <w:lang w:val="es-CO"/>
        </w:rPr>
        <w:t>Por la cual se establece la fórmula tarifaria y las metodologías generales para remunerar las actividades de generación, distribución y comercialización del servicio de energía eléctrica en las zonas no interconectadas</w:t>
      </w:r>
      <w:r w:rsidR="00301906" w:rsidRPr="006E7637">
        <w:rPr>
          <w:rFonts w:ascii="Bookman Old Style" w:hAnsi="Bookman Old Style"/>
          <w:bCs/>
          <w:i/>
          <w:iCs/>
          <w:lang w:val="es-CO"/>
        </w:rPr>
        <w:t>’</w:t>
      </w:r>
      <w:r w:rsidR="006279F2" w:rsidRPr="006E7637">
        <w:rPr>
          <w:rFonts w:ascii="Bookman Old Style" w:hAnsi="Bookman Old Style"/>
          <w:bCs/>
          <w:i/>
          <w:iCs/>
          <w:lang w:val="es-CO"/>
        </w:rPr>
        <w:t>”</w:t>
      </w:r>
      <w:r w:rsidRPr="006E7637">
        <w:rPr>
          <w:rFonts w:ascii="Bookman Old Style" w:hAnsi="Bookman Old Style"/>
          <w:bCs/>
          <w:lang w:val="es-CO"/>
        </w:rPr>
        <w:t xml:space="preserve">. En esta resolución se pone a consideración de los agentes y demás interesados </w:t>
      </w:r>
      <w:r w:rsidR="002B1894" w:rsidRPr="006E7637">
        <w:rPr>
          <w:rFonts w:ascii="Bookman Old Style" w:hAnsi="Bookman Old Style"/>
          <w:bCs/>
          <w:lang w:val="es-CO"/>
        </w:rPr>
        <w:t xml:space="preserve">una propuesta de fórmula tarifaria y metodologías generales para remunerar las actividades de generación, distribución y comercialización del servicio de energía eléctrica en las </w:t>
      </w:r>
      <w:proofErr w:type="spellStart"/>
      <w:r w:rsidR="002B1894" w:rsidRPr="006E7637">
        <w:rPr>
          <w:rFonts w:ascii="Bookman Old Style" w:hAnsi="Bookman Old Style"/>
          <w:bCs/>
          <w:lang w:val="es-CO"/>
        </w:rPr>
        <w:t>ZNI</w:t>
      </w:r>
      <w:proofErr w:type="spellEnd"/>
      <w:r w:rsidR="00F65C66" w:rsidRPr="006E7637">
        <w:rPr>
          <w:rFonts w:ascii="Bookman Old Style" w:hAnsi="Bookman Old Style"/>
          <w:bCs/>
          <w:lang w:val="es-CO"/>
        </w:rPr>
        <w:t xml:space="preserve">. </w:t>
      </w:r>
      <w:r w:rsidR="00F33B83" w:rsidRPr="006E7637">
        <w:rPr>
          <w:rFonts w:ascii="Bookman Old Style" w:hAnsi="Bookman Old Style"/>
          <w:bCs/>
          <w:lang w:val="es-CO"/>
        </w:rPr>
        <w:t xml:space="preserve">Sin </w:t>
      </w:r>
      <w:r w:rsidR="00F33B83" w:rsidRPr="006E7637">
        <w:rPr>
          <w:rFonts w:ascii="Bookman Old Style" w:hAnsi="Bookman Old Style"/>
          <w:bCs/>
          <w:lang w:val="es-CO"/>
        </w:rPr>
        <w:lastRenderedPageBreak/>
        <w:t xml:space="preserve">embargo, dicho proyecto regulatorio ha sido objeto de </w:t>
      </w:r>
      <w:r w:rsidR="00027CE6" w:rsidRPr="006E7637">
        <w:rPr>
          <w:rFonts w:ascii="Bookman Old Style" w:hAnsi="Bookman Old Style"/>
          <w:bCs/>
          <w:lang w:val="es-CO"/>
        </w:rPr>
        <w:t xml:space="preserve">múltiples revisiones </w:t>
      </w:r>
      <w:r w:rsidR="00F33B83" w:rsidRPr="006E7637">
        <w:rPr>
          <w:rFonts w:ascii="Bookman Old Style" w:hAnsi="Bookman Old Style"/>
          <w:bCs/>
          <w:lang w:val="es-CO"/>
        </w:rPr>
        <w:t xml:space="preserve">en consideración a los distintos </w:t>
      </w:r>
      <w:r w:rsidR="00156FB4" w:rsidRPr="006E7637">
        <w:rPr>
          <w:rFonts w:ascii="Bookman Old Style" w:hAnsi="Bookman Old Style"/>
          <w:bCs/>
          <w:lang w:val="es-CO"/>
        </w:rPr>
        <w:t xml:space="preserve">lineamientos de política </w:t>
      </w:r>
      <w:r w:rsidR="0075232B" w:rsidRPr="006E7637">
        <w:rPr>
          <w:rFonts w:ascii="Bookman Old Style" w:hAnsi="Bookman Old Style"/>
          <w:bCs/>
          <w:lang w:val="es-CO"/>
        </w:rPr>
        <w:t>sobre ampliación de cobertura</w:t>
      </w:r>
      <w:r w:rsidR="00E86FDC" w:rsidRPr="006E7637">
        <w:rPr>
          <w:rFonts w:ascii="Bookman Old Style" w:hAnsi="Bookman Old Style"/>
          <w:bCs/>
          <w:lang w:val="es-CO"/>
        </w:rPr>
        <w:t xml:space="preserve"> que se han expedido</w:t>
      </w:r>
      <w:r w:rsidR="0075232B" w:rsidRPr="006E7637">
        <w:rPr>
          <w:rFonts w:ascii="Bookman Old Style" w:hAnsi="Bookman Old Style"/>
          <w:bCs/>
          <w:lang w:val="es-CO"/>
        </w:rPr>
        <w:t xml:space="preserve"> </w:t>
      </w:r>
      <w:r w:rsidR="007772E2" w:rsidRPr="006E7637">
        <w:rPr>
          <w:rFonts w:ascii="Bookman Old Style" w:hAnsi="Bookman Old Style"/>
          <w:bCs/>
          <w:lang w:val="es-CO"/>
        </w:rPr>
        <w:t xml:space="preserve">y los estudios adelantados </w:t>
      </w:r>
      <w:r w:rsidR="00BE47C4" w:rsidRPr="006E7637">
        <w:rPr>
          <w:rFonts w:ascii="Bookman Old Style" w:hAnsi="Bookman Old Style"/>
          <w:bCs/>
          <w:lang w:val="es-CO"/>
        </w:rPr>
        <w:t xml:space="preserve">desde que </w:t>
      </w:r>
      <w:r w:rsidR="008B5ACE" w:rsidRPr="006E7637">
        <w:rPr>
          <w:rFonts w:ascii="Bookman Old Style" w:hAnsi="Bookman Old Style"/>
          <w:bCs/>
          <w:lang w:val="es-CO"/>
        </w:rPr>
        <w:t xml:space="preserve">se publicó la propuesta </w:t>
      </w:r>
      <w:r w:rsidR="007772E2" w:rsidRPr="006E7637">
        <w:rPr>
          <w:rFonts w:ascii="Bookman Old Style" w:hAnsi="Bookman Old Style"/>
          <w:bCs/>
          <w:lang w:val="es-CO"/>
        </w:rPr>
        <w:t>por esta Comisión</w:t>
      </w:r>
      <w:r w:rsidR="00137E0A" w:rsidRPr="006E7637">
        <w:rPr>
          <w:rFonts w:ascii="Bookman Old Style" w:hAnsi="Bookman Old Style"/>
          <w:bCs/>
          <w:lang w:val="es-CO"/>
        </w:rPr>
        <w:t xml:space="preserve">. </w:t>
      </w:r>
      <w:r w:rsidR="00F932EA" w:rsidRPr="006E7637">
        <w:rPr>
          <w:rFonts w:ascii="Bookman Old Style" w:hAnsi="Bookman Old Style"/>
          <w:bCs/>
          <w:lang w:val="es-CO"/>
        </w:rPr>
        <w:t xml:space="preserve">En la </w:t>
      </w:r>
      <w:r w:rsidR="00F12E02" w:rsidRPr="006E7637">
        <w:rPr>
          <w:rFonts w:ascii="Bookman Old Style" w:hAnsi="Bookman Old Style"/>
          <w:bCs/>
          <w:lang w:val="es-CO"/>
        </w:rPr>
        <w:t>A</w:t>
      </w:r>
      <w:r w:rsidR="00F932EA" w:rsidRPr="006E7637">
        <w:rPr>
          <w:rFonts w:ascii="Bookman Old Style" w:hAnsi="Bookman Old Style"/>
          <w:bCs/>
          <w:lang w:val="es-CO"/>
        </w:rPr>
        <w:t xml:space="preserve">genda </w:t>
      </w:r>
      <w:r w:rsidR="00F12E02" w:rsidRPr="006E7637">
        <w:rPr>
          <w:rFonts w:ascii="Bookman Old Style" w:hAnsi="Bookman Old Style"/>
          <w:bCs/>
          <w:lang w:val="es-CO"/>
        </w:rPr>
        <w:t>R</w:t>
      </w:r>
      <w:r w:rsidR="00F932EA" w:rsidRPr="006E7637">
        <w:rPr>
          <w:rFonts w:ascii="Bookman Old Style" w:hAnsi="Bookman Old Style"/>
          <w:bCs/>
          <w:lang w:val="es-CO"/>
        </w:rPr>
        <w:t>egulatoria</w:t>
      </w:r>
      <w:r w:rsidR="008C2726" w:rsidRPr="006E7637">
        <w:rPr>
          <w:rFonts w:ascii="Bookman Old Style" w:hAnsi="Bookman Old Style"/>
          <w:bCs/>
          <w:lang w:val="es-CO"/>
        </w:rPr>
        <w:t xml:space="preserve"> </w:t>
      </w:r>
      <w:r w:rsidR="00F12E02" w:rsidRPr="006E7637">
        <w:rPr>
          <w:rFonts w:ascii="Bookman Old Style" w:hAnsi="Bookman Old Style"/>
          <w:bCs/>
          <w:lang w:val="es-CO"/>
        </w:rPr>
        <w:t xml:space="preserve">Indicativa </w:t>
      </w:r>
      <w:r w:rsidR="008C2726" w:rsidRPr="006E7637">
        <w:rPr>
          <w:rFonts w:ascii="Bookman Old Style" w:hAnsi="Bookman Old Style"/>
          <w:bCs/>
          <w:lang w:val="es-CO"/>
        </w:rPr>
        <w:t>del 2024</w:t>
      </w:r>
      <w:r w:rsidR="00F12E02" w:rsidRPr="006E7637">
        <w:rPr>
          <w:rFonts w:ascii="Bookman Old Style" w:hAnsi="Bookman Old Style"/>
          <w:bCs/>
          <w:lang w:val="es-CO"/>
        </w:rPr>
        <w:t xml:space="preserve">, </w:t>
      </w:r>
      <w:r w:rsidR="00F12E02" w:rsidRPr="005700B5">
        <w:rPr>
          <w:rFonts w:ascii="Bookman Old Style" w:hAnsi="Bookman Old Style"/>
          <w:bCs/>
          <w:lang w:val="es-CO"/>
        </w:rPr>
        <w:t>Circular CREG 099 de 2023,</w:t>
      </w:r>
      <w:r w:rsidR="008C2726" w:rsidRPr="005700B5">
        <w:rPr>
          <w:rFonts w:ascii="Bookman Old Style" w:hAnsi="Bookman Old Style"/>
          <w:bCs/>
          <w:lang w:val="es-CO"/>
        </w:rPr>
        <w:t xml:space="preserve"> se</w:t>
      </w:r>
      <w:r w:rsidR="00F932EA" w:rsidRPr="005700B5">
        <w:rPr>
          <w:rFonts w:ascii="Bookman Old Style" w:hAnsi="Bookman Old Style"/>
          <w:bCs/>
          <w:lang w:val="es-CO"/>
        </w:rPr>
        <w:t xml:space="preserve"> tiene previsto </w:t>
      </w:r>
      <w:r w:rsidR="00A6157A" w:rsidRPr="005700B5">
        <w:rPr>
          <w:rFonts w:ascii="Bookman Old Style" w:hAnsi="Bookman Old Style"/>
          <w:bCs/>
          <w:lang w:val="es-CO"/>
        </w:rPr>
        <w:t>publicar un proyecto de resolución en consulta para el tercer trimestre de</w:t>
      </w:r>
      <w:r w:rsidR="00F12E02" w:rsidRPr="005700B5">
        <w:rPr>
          <w:rFonts w:ascii="Bookman Old Style" w:hAnsi="Bookman Old Style"/>
          <w:bCs/>
          <w:lang w:val="es-CO"/>
        </w:rPr>
        <w:t xml:space="preserve">l </w:t>
      </w:r>
      <w:r w:rsidR="007C5DC4" w:rsidRPr="005700B5">
        <w:rPr>
          <w:rFonts w:ascii="Bookman Old Style" w:hAnsi="Bookman Old Style"/>
          <w:bCs/>
          <w:lang w:val="es-CO"/>
        </w:rPr>
        <w:t>presente</w:t>
      </w:r>
      <w:r w:rsidR="00F12E02" w:rsidRPr="005700B5">
        <w:rPr>
          <w:rFonts w:ascii="Bookman Old Style" w:hAnsi="Bookman Old Style"/>
          <w:bCs/>
          <w:lang w:val="es-CO"/>
        </w:rPr>
        <w:t xml:space="preserve"> año.</w:t>
      </w:r>
    </w:p>
    <w:p w14:paraId="20DD0278" w14:textId="77777777" w:rsidR="0084518C" w:rsidRPr="005700B5" w:rsidRDefault="0084518C" w:rsidP="0047408F">
      <w:pPr>
        <w:ind w:left="0"/>
        <w:jc w:val="both"/>
        <w:rPr>
          <w:rFonts w:ascii="Bookman Old Style" w:hAnsi="Bookman Old Style"/>
          <w:bCs/>
        </w:rPr>
      </w:pPr>
    </w:p>
    <w:p w14:paraId="630AB1A6" w14:textId="158E9875" w:rsidR="008C2726" w:rsidRPr="005700B5" w:rsidRDefault="008C2726" w:rsidP="008C2726">
      <w:pPr>
        <w:ind w:left="0"/>
        <w:jc w:val="both"/>
        <w:rPr>
          <w:rFonts w:ascii="Bookman Old Style" w:hAnsi="Bookman Old Style"/>
          <w:bCs/>
          <w:lang w:val="es-CO"/>
        </w:rPr>
      </w:pPr>
      <w:r w:rsidRPr="005700B5">
        <w:rPr>
          <w:rFonts w:ascii="Bookman Old Style" w:hAnsi="Bookman Old Style"/>
          <w:bCs/>
          <w:lang w:val="es-CO"/>
        </w:rPr>
        <w:t>En conclusión, esta Comisión ya está avanzando en los trámites necesarios para la adopción de una metodología tarifaria general, para un nuevo período de cinco años. No obstante, los plazos previstos para la adopción de las fórmulas tarifarias, indicados en el artículo</w:t>
      </w:r>
      <w:r w:rsidR="008B5ACE" w:rsidRPr="005700B5">
        <w:rPr>
          <w:rFonts w:ascii="Bookman Old Style" w:hAnsi="Bookman Old Style"/>
          <w:bCs/>
          <w:lang w:val="es-CO"/>
        </w:rPr>
        <w:t xml:space="preserve"> </w:t>
      </w:r>
      <w:hyperlink r:id="rId24" w:anchor="11" w:tgtFrame="_blank" w:history="1">
        <w:r w:rsidRPr="005700B5">
          <w:rPr>
            <w:rStyle w:val="Hipervnculo"/>
            <w:rFonts w:ascii="Bookman Old Style" w:hAnsi="Bookman Old Style"/>
            <w:bCs/>
            <w:color w:val="auto"/>
            <w:u w:val="none"/>
            <w:lang w:val="es-CO"/>
          </w:rPr>
          <w:t>11</w:t>
        </w:r>
      </w:hyperlink>
      <w:r w:rsidR="008B5ACE" w:rsidRPr="005700B5">
        <w:rPr>
          <w:rStyle w:val="Hipervnculo"/>
          <w:rFonts w:ascii="Bookman Old Style" w:hAnsi="Bookman Old Style"/>
          <w:bCs/>
          <w:color w:val="auto"/>
          <w:u w:val="none"/>
          <w:lang w:val="es-CO"/>
        </w:rPr>
        <w:t xml:space="preserve"> </w:t>
      </w:r>
      <w:r w:rsidRPr="005700B5">
        <w:rPr>
          <w:rFonts w:ascii="Bookman Old Style" w:hAnsi="Bookman Old Style"/>
          <w:bCs/>
          <w:lang w:val="es-CO"/>
        </w:rPr>
        <w:t>del Decreto 2696 de 2004, en particular, la exigencia de hacer público el proyecto 3 meses antes de la fecha prevista para que inicie el período de vigencia de las fórmulas tarifarias, y de analizar todas las observaciones, sugerencias y propuestas alternativas que se reciban, no permiten a la Comisión contar con una respuesta inmediata a la necesidad planteada.</w:t>
      </w:r>
    </w:p>
    <w:p w14:paraId="5BFB40FE" w14:textId="77777777" w:rsidR="008C2726" w:rsidRPr="005700B5" w:rsidRDefault="008C2726" w:rsidP="008C2726">
      <w:pPr>
        <w:ind w:left="0"/>
        <w:jc w:val="both"/>
        <w:rPr>
          <w:rFonts w:ascii="Bookman Old Style" w:hAnsi="Bookman Old Style"/>
          <w:bCs/>
          <w:lang w:val="es-CO"/>
        </w:rPr>
      </w:pPr>
    </w:p>
    <w:p w14:paraId="66E1F067" w14:textId="0C13F757" w:rsidR="00045D3D" w:rsidRPr="005700B5" w:rsidRDefault="008C2726" w:rsidP="0047408F">
      <w:pPr>
        <w:ind w:left="0"/>
        <w:jc w:val="both"/>
        <w:rPr>
          <w:rFonts w:ascii="Bookman Old Style" w:hAnsi="Bookman Old Style"/>
          <w:bCs/>
          <w:lang w:val="es-CO"/>
        </w:rPr>
      </w:pPr>
      <w:r w:rsidRPr="005700B5">
        <w:rPr>
          <w:rFonts w:ascii="Bookman Old Style" w:hAnsi="Bookman Old Style"/>
          <w:bCs/>
          <w:lang w:val="es-CO"/>
        </w:rPr>
        <w:t>Por lo expuesto, la expedición de una metodología y fórmulas generales, para un nuevo período tarifario</w:t>
      </w:r>
      <w:r w:rsidR="00B1250F" w:rsidRPr="005700B5">
        <w:rPr>
          <w:rFonts w:ascii="Bookman Old Style" w:hAnsi="Bookman Old Style"/>
          <w:bCs/>
          <w:lang w:val="es-CO"/>
        </w:rPr>
        <w:t xml:space="preserve"> y la definición de cargos particulares </w:t>
      </w:r>
      <w:r w:rsidR="004C5FB5" w:rsidRPr="005700B5">
        <w:rPr>
          <w:rFonts w:ascii="Bookman Old Style" w:hAnsi="Bookman Old Style"/>
          <w:bCs/>
          <w:lang w:val="es-CO"/>
        </w:rPr>
        <w:t>bajo los procedimientos antes indicados</w:t>
      </w:r>
      <w:r w:rsidRPr="005700B5">
        <w:rPr>
          <w:rFonts w:ascii="Bookman Old Style" w:hAnsi="Bookman Old Style"/>
          <w:bCs/>
          <w:lang w:val="es-CO"/>
        </w:rPr>
        <w:t>, no</w:t>
      </w:r>
      <w:r w:rsidR="004C5FB5" w:rsidRPr="005700B5">
        <w:rPr>
          <w:rFonts w:ascii="Bookman Old Style" w:hAnsi="Bookman Old Style"/>
          <w:bCs/>
          <w:lang w:val="es-CO"/>
        </w:rPr>
        <w:t xml:space="preserve"> son una</w:t>
      </w:r>
      <w:r w:rsidRPr="005700B5">
        <w:rPr>
          <w:rFonts w:ascii="Bookman Old Style" w:hAnsi="Bookman Old Style"/>
          <w:bCs/>
          <w:lang w:val="es-CO"/>
        </w:rPr>
        <w:t xml:space="preserve"> solución adecuada para conjurar de manera inmediata el riesgo de interrupción del servicio y la necesidad de ampliación de la cobertura, siendo imprescindible</w:t>
      </w:r>
      <w:r w:rsidR="00B02374" w:rsidRPr="005700B5">
        <w:rPr>
          <w:rFonts w:ascii="Bookman Old Style" w:hAnsi="Bookman Old Style"/>
          <w:bCs/>
          <w:lang w:val="es-CO"/>
        </w:rPr>
        <w:t xml:space="preserve"> </w:t>
      </w:r>
      <w:r w:rsidR="0097389A" w:rsidRPr="005700B5">
        <w:rPr>
          <w:rFonts w:ascii="Bookman Old Style" w:hAnsi="Bookman Old Style"/>
          <w:bCs/>
          <w:lang w:val="es-CO"/>
        </w:rPr>
        <w:t xml:space="preserve">la adopción de </w:t>
      </w:r>
      <w:r w:rsidR="0047408F" w:rsidRPr="005700B5">
        <w:rPr>
          <w:rFonts w:ascii="Bookman Old Style" w:hAnsi="Bookman Old Style"/>
          <w:bCs/>
        </w:rPr>
        <w:t>un</w:t>
      </w:r>
      <w:r w:rsidR="00F03B75" w:rsidRPr="005700B5">
        <w:rPr>
          <w:rFonts w:ascii="Bookman Old Style" w:hAnsi="Bookman Old Style"/>
          <w:bCs/>
        </w:rPr>
        <w:t xml:space="preserve"> cargo</w:t>
      </w:r>
      <w:r w:rsidR="00AF7C6B" w:rsidRPr="005700B5">
        <w:rPr>
          <w:rFonts w:ascii="Bookman Old Style" w:hAnsi="Bookman Old Style"/>
          <w:bCs/>
        </w:rPr>
        <w:t xml:space="preserve"> </w:t>
      </w:r>
      <w:r w:rsidR="00AF7C6B" w:rsidRPr="005700B5">
        <w:rPr>
          <w:rFonts w:ascii="Bookman Old Style" w:hAnsi="Bookman Old Style"/>
        </w:rPr>
        <w:t>transitorio de generación de energía eléctrica par</w:t>
      </w:r>
      <w:r w:rsidR="005700B5" w:rsidRPr="005700B5">
        <w:rPr>
          <w:rFonts w:ascii="Bookman Old Style" w:hAnsi="Bookman Old Style"/>
        </w:rPr>
        <w:t>a sistemas centralizados solares fotovoltaicos con y sin almacenami</w:t>
      </w:r>
      <w:r w:rsidR="00AF7C6B" w:rsidRPr="005700B5">
        <w:rPr>
          <w:rFonts w:ascii="Bookman Old Style" w:hAnsi="Bookman Old Style"/>
        </w:rPr>
        <w:t>ento</w:t>
      </w:r>
      <w:r w:rsidR="0047408F" w:rsidRPr="005700B5">
        <w:rPr>
          <w:rFonts w:ascii="Bookman Old Style" w:hAnsi="Bookman Old Style"/>
          <w:bCs/>
        </w:rPr>
        <w:t>, considerando las particularidades de las regiones en las que se preste el servicio, el número y dispersión de los usuarios a ser atendidos, y la necesidad de garantizar la disponibilidad del servicio independientemente del consumo.</w:t>
      </w:r>
    </w:p>
    <w:p w14:paraId="0EF91D30" w14:textId="77777777" w:rsidR="000A3629" w:rsidRPr="005700B5" w:rsidRDefault="000A3629" w:rsidP="00045D3D">
      <w:pPr>
        <w:ind w:left="0"/>
        <w:jc w:val="both"/>
        <w:rPr>
          <w:rFonts w:ascii="Bookman Old Style" w:hAnsi="Bookman Old Style"/>
        </w:rPr>
      </w:pPr>
    </w:p>
    <w:p w14:paraId="502FA376" w14:textId="1D70757B" w:rsidR="00045D3D" w:rsidRDefault="00045D3D" w:rsidP="00045D3D">
      <w:pPr>
        <w:ind w:left="0"/>
        <w:jc w:val="both"/>
        <w:rPr>
          <w:rFonts w:ascii="Bookman Old Style" w:hAnsi="Bookman Old Style"/>
        </w:rPr>
      </w:pPr>
      <w:r w:rsidRPr="009B1CA6">
        <w:rPr>
          <w:rFonts w:ascii="Bookman Old Style" w:hAnsi="Bookman Old Style"/>
        </w:rPr>
        <w:t xml:space="preserve">La Comisión de Regulación de Energía y Gas, en su </w:t>
      </w:r>
      <w:r w:rsidR="009B1CA6" w:rsidRPr="009B1CA6">
        <w:rPr>
          <w:rFonts w:ascii="Bookman Old Style" w:hAnsi="Bookman Old Style"/>
        </w:rPr>
        <w:t>s</w:t>
      </w:r>
      <w:r w:rsidRPr="009B1CA6">
        <w:rPr>
          <w:rFonts w:ascii="Bookman Old Style" w:hAnsi="Bookman Old Style"/>
        </w:rPr>
        <w:t xml:space="preserve">esión </w:t>
      </w:r>
      <w:r w:rsidR="009B1CA6" w:rsidRPr="009B1CA6">
        <w:rPr>
          <w:rFonts w:ascii="Bookman Old Style" w:hAnsi="Bookman Old Style"/>
        </w:rPr>
        <w:t>1320</w:t>
      </w:r>
      <w:r w:rsidR="00DF3CA2" w:rsidRPr="009B1CA6">
        <w:rPr>
          <w:rFonts w:ascii="Bookman Old Style" w:hAnsi="Bookman Old Style"/>
        </w:rPr>
        <w:t xml:space="preserve"> del </w:t>
      </w:r>
      <w:r w:rsidR="009B1CA6" w:rsidRPr="009B1CA6">
        <w:rPr>
          <w:rFonts w:ascii="Bookman Old Style" w:hAnsi="Bookman Old Style"/>
        </w:rPr>
        <w:t>6</w:t>
      </w:r>
      <w:r w:rsidRPr="009B1CA6">
        <w:rPr>
          <w:rFonts w:ascii="Bookman Old Style" w:hAnsi="Bookman Old Style"/>
        </w:rPr>
        <w:t xml:space="preserve"> de </w:t>
      </w:r>
      <w:r w:rsidR="009B1CA6" w:rsidRPr="009B1CA6">
        <w:rPr>
          <w:rFonts w:ascii="Bookman Old Style" w:hAnsi="Bookman Old Style"/>
        </w:rPr>
        <w:t xml:space="preserve">junio </w:t>
      </w:r>
      <w:r w:rsidRPr="009B1CA6">
        <w:rPr>
          <w:rFonts w:ascii="Bookman Old Style" w:hAnsi="Bookman Old Style"/>
        </w:rPr>
        <w:t>de 20</w:t>
      </w:r>
      <w:r w:rsidR="009B1CA6" w:rsidRPr="009B1CA6">
        <w:rPr>
          <w:rFonts w:ascii="Bookman Old Style" w:hAnsi="Bookman Old Style"/>
        </w:rPr>
        <w:t>24</w:t>
      </w:r>
      <w:r w:rsidRPr="009B1CA6">
        <w:rPr>
          <w:rFonts w:ascii="Bookman Old Style" w:hAnsi="Bookman Old Style"/>
        </w:rPr>
        <w:t>, acordó expedir esta resolución.</w:t>
      </w:r>
    </w:p>
    <w:p w14:paraId="4E7DF106" w14:textId="77777777" w:rsidR="00C513F6" w:rsidRDefault="00C513F6" w:rsidP="00045D3D">
      <w:pPr>
        <w:ind w:left="0"/>
        <w:jc w:val="both"/>
        <w:rPr>
          <w:rFonts w:ascii="Bookman Old Style" w:hAnsi="Bookman Old Style"/>
        </w:rPr>
      </w:pPr>
    </w:p>
    <w:p w14:paraId="2405B1A7" w14:textId="77777777" w:rsidR="00C513F6" w:rsidRPr="00FE2C1F" w:rsidRDefault="00C513F6" w:rsidP="00045D3D">
      <w:pPr>
        <w:ind w:left="0"/>
        <w:jc w:val="both"/>
        <w:rPr>
          <w:rFonts w:ascii="Bookman Old Style" w:hAnsi="Bookman Old Style"/>
        </w:rPr>
      </w:pPr>
    </w:p>
    <w:p w14:paraId="40EFC463" w14:textId="77777777" w:rsidR="00045D3D" w:rsidRPr="00FE2C1F" w:rsidRDefault="00045D3D" w:rsidP="00045D3D">
      <w:pPr>
        <w:suppressAutoHyphens/>
        <w:jc w:val="center"/>
        <w:rPr>
          <w:rFonts w:ascii="Bookman Old Style" w:hAnsi="Bookman Old Style"/>
          <w:b/>
          <w:spacing w:val="-3"/>
        </w:rPr>
      </w:pPr>
      <w:r w:rsidRPr="00FE2C1F">
        <w:rPr>
          <w:rFonts w:ascii="Bookman Old Style" w:hAnsi="Bookman Old Style"/>
          <w:b/>
          <w:spacing w:val="-3"/>
        </w:rPr>
        <w:t>R E S U E L V E:</w:t>
      </w:r>
    </w:p>
    <w:p w14:paraId="08E691D5" w14:textId="77777777" w:rsidR="00582784" w:rsidRDefault="00582784" w:rsidP="00C513F6">
      <w:pPr>
        <w:suppressAutoHyphens/>
        <w:ind w:left="0"/>
        <w:jc w:val="both"/>
        <w:rPr>
          <w:rFonts w:ascii="Bookman Old Style" w:hAnsi="Bookman Old Style"/>
          <w:spacing w:val="-3"/>
        </w:rPr>
      </w:pPr>
    </w:p>
    <w:p w14:paraId="51752723" w14:textId="77777777" w:rsidR="00893D96" w:rsidRPr="00FE2C1F" w:rsidRDefault="00893D96" w:rsidP="00C513F6">
      <w:pPr>
        <w:suppressAutoHyphens/>
        <w:ind w:left="0"/>
        <w:jc w:val="both"/>
        <w:rPr>
          <w:rFonts w:ascii="Bookman Old Style" w:hAnsi="Bookman Old Style"/>
          <w:spacing w:val="-3"/>
        </w:rPr>
      </w:pPr>
    </w:p>
    <w:p w14:paraId="1D38A14A" w14:textId="013503E9" w:rsidR="00582784" w:rsidRPr="00FE2C1F" w:rsidRDefault="00582784" w:rsidP="006E46D7">
      <w:pPr>
        <w:pStyle w:val="Artculo"/>
        <w:widowControl w:val="0"/>
        <w:spacing w:before="0" w:after="0"/>
        <w:ind w:left="0"/>
        <w:contextualSpacing/>
        <w:outlineLvl w:val="2"/>
      </w:pPr>
      <w:r w:rsidRPr="00FE2C1F">
        <w:t>Objeto.</w:t>
      </w:r>
      <w:r w:rsidRPr="00DA3805">
        <w:rPr>
          <w:b w:val="0"/>
        </w:rPr>
        <w:t xml:space="preserve"> Definir l</w:t>
      </w:r>
      <w:r w:rsidR="005850C4" w:rsidRPr="00DA3805">
        <w:rPr>
          <w:b w:val="0"/>
        </w:rPr>
        <w:t>a</w:t>
      </w:r>
      <w:r w:rsidR="005E2072" w:rsidRPr="00DA3805">
        <w:rPr>
          <w:b w:val="0"/>
        </w:rPr>
        <w:t>s</w:t>
      </w:r>
      <w:r w:rsidR="005850C4" w:rsidRPr="00DA3805">
        <w:rPr>
          <w:b w:val="0"/>
        </w:rPr>
        <w:t xml:space="preserve"> fórmula</w:t>
      </w:r>
      <w:r w:rsidR="005E2072" w:rsidRPr="00DA3805">
        <w:rPr>
          <w:b w:val="0"/>
        </w:rPr>
        <w:t>s</w:t>
      </w:r>
      <w:r w:rsidRPr="00DA3805">
        <w:rPr>
          <w:b w:val="0"/>
        </w:rPr>
        <w:t xml:space="preserve"> </w:t>
      </w:r>
      <w:r w:rsidR="00805052" w:rsidRPr="00DA3805">
        <w:rPr>
          <w:b w:val="0"/>
        </w:rPr>
        <w:t xml:space="preserve">para determinar los </w:t>
      </w:r>
      <w:r w:rsidRPr="00DA3805">
        <w:rPr>
          <w:b w:val="0"/>
        </w:rPr>
        <w:t>cargo</w:t>
      </w:r>
      <w:r w:rsidR="00805052" w:rsidRPr="00DA3805">
        <w:rPr>
          <w:b w:val="0"/>
        </w:rPr>
        <w:t>s</w:t>
      </w:r>
      <w:r w:rsidRPr="00DA3805">
        <w:rPr>
          <w:b w:val="0"/>
        </w:rPr>
        <w:t xml:space="preserve"> transitorio</w:t>
      </w:r>
      <w:r w:rsidR="00805052" w:rsidRPr="00DA3805">
        <w:rPr>
          <w:b w:val="0"/>
        </w:rPr>
        <w:t>s</w:t>
      </w:r>
      <w:r w:rsidRPr="00DA3805">
        <w:rPr>
          <w:b w:val="0"/>
        </w:rPr>
        <w:t xml:space="preserve"> de generación </w:t>
      </w:r>
      <w:r w:rsidR="005E2072" w:rsidRPr="00DA3805">
        <w:rPr>
          <w:b w:val="0"/>
        </w:rPr>
        <w:t xml:space="preserve">de energía eléctrica para recursos energéticos solares fotovoltaicos con alimentación directa a red </w:t>
      </w:r>
      <w:r w:rsidR="001C00C5">
        <w:rPr>
          <w:b w:val="0"/>
        </w:rPr>
        <w:t xml:space="preserve">y </w:t>
      </w:r>
      <w:r w:rsidR="005E2072" w:rsidRPr="00DA3805">
        <w:rPr>
          <w:b w:val="0"/>
        </w:rPr>
        <w:t>de generación de energía eléctrica para recursos energéticos de acumulación solar fotovoltaica</w:t>
      </w:r>
      <w:r w:rsidRPr="00DA3805">
        <w:rPr>
          <w:b w:val="0"/>
        </w:rPr>
        <w:t>.</w:t>
      </w:r>
    </w:p>
    <w:p w14:paraId="2090445D" w14:textId="77777777" w:rsidR="00582784" w:rsidRPr="00FE2C1F" w:rsidRDefault="00582784" w:rsidP="002F6B33">
      <w:pPr>
        <w:ind w:left="0"/>
        <w:contextualSpacing/>
        <w:rPr>
          <w:rFonts w:ascii="Bookman Old Style" w:hAnsi="Bookman Old Style"/>
        </w:rPr>
      </w:pPr>
    </w:p>
    <w:p w14:paraId="599B6B44" w14:textId="5FE807DC" w:rsidR="00582784" w:rsidRPr="00FE2C1F" w:rsidRDefault="00582784" w:rsidP="00582784">
      <w:pPr>
        <w:pStyle w:val="Artculo"/>
        <w:widowControl w:val="0"/>
        <w:spacing w:before="0" w:after="0"/>
        <w:ind w:left="0"/>
        <w:contextualSpacing/>
        <w:outlineLvl w:val="2"/>
      </w:pPr>
      <w:r w:rsidRPr="00FE2C1F">
        <w:t>Ámbito de aplicación.</w:t>
      </w:r>
      <w:r w:rsidRPr="00FE2C1F">
        <w:rPr>
          <w:b w:val="0"/>
        </w:rPr>
        <w:t xml:space="preserve"> Esta resolución se aplica a todas las personas que, estando organizadas en alguna de las formas dispuestas por el Título I de la Ley 142 de 1994, desarrollan las actividades relacionadas con el suministro de energía eléctrica a un domicilio </w:t>
      </w:r>
      <w:r w:rsidR="007365C0">
        <w:rPr>
          <w:b w:val="0"/>
        </w:rPr>
        <w:t xml:space="preserve">en zonas no interconectadas </w:t>
      </w:r>
      <w:r w:rsidR="00424795">
        <w:rPr>
          <w:b w:val="0"/>
        </w:rPr>
        <w:t>en mercados relevantes de co</w:t>
      </w:r>
      <w:r w:rsidR="007365C0">
        <w:rPr>
          <w:b w:val="0"/>
        </w:rPr>
        <w:t xml:space="preserve">mercialización </w:t>
      </w:r>
      <w:r w:rsidR="00424795">
        <w:rPr>
          <w:b w:val="0"/>
        </w:rPr>
        <w:t>que</w:t>
      </w:r>
      <w:r w:rsidR="007365C0">
        <w:rPr>
          <w:b w:val="0"/>
        </w:rPr>
        <w:t>,</w:t>
      </w:r>
      <w:r w:rsidR="00424795">
        <w:rPr>
          <w:b w:val="0"/>
        </w:rPr>
        <w:t xml:space="preserve"> a la fecha de entrada en vigencia de esta resolución</w:t>
      </w:r>
      <w:r w:rsidR="007365C0">
        <w:rPr>
          <w:b w:val="0"/>
        </w:rPr>
        <w:t>,</w:t>
      </w:r>
      <w:r w:rsidR="00424795">
        <w:rPr>
          <w:b w:val="0"/>
        </w:rPr>
        <w:t xml:space="preserve"> no cuenten con cargos </w:t>
      </w:r>
      <w:r w:rsidR="006329F5">
        <w:rPr>
          <w:b w:val="0"/>
        </w:rPr>
        <w:t xml:space="preserve">vigentes </w:t>
      </w:r>
      <w:r w:rsidR="007365C0" w:rsidRPr="007365C0">
        <w:rPr>
          <w:b w:val="0"/>
        </w:rPr>
        <w:t>de generación de energía eléctrica para recursos energéticos solares fotovoltaicos con alimentación directa a red</w:t>
      </w:r>
      <w:r w:rsidR="007365C0">
        <w:rPr>
          <w:b w:val="0"/>
        </w:rPr>
        <w:t xml:space="preserve"> </w:t>
      </w:r>
      <w:r w:rsidR="00BC6CDF">
        <w:rPr>
          <w:b w:val="0"/>
        </w:rPr>
        <w:t xml:space="preserve">o cargos de </w:t>
      </w:r>
      <w:r w:rsidR="007365C0" w:rsidRPr="007365C0">
        <w:rPr>
          <w:b w:val="0"/>
        </w:rPr>
        <w:t>generación de energía eléctrica para recursos energéticos de acumulación solar fotovoltaica</w:t>
      </w:r>
      <w:r w:rsidRPr="00FE2C1F">
        <w:rPr>
          <w:b w:val="0"/>
        </w:rPr>
        <w:t>.</w:t>
      </w:r>
    </w:p>
    <w:p w14:paraId="2263BC4A" w14:textId="77777777" w:rsidR="003C5B45" w:rsidRPr="00FE2C1F" w:rsidRDefault="003C5B45" w:rsidP="002F6B33">
      <w:pPr>
        <w:pStyle w:val="Prrafodelista"/>
        <w:ind w:left="0"/>
        <w:rPr>
          <w:rFonts w:ascii="Bookman Old Style" w:hAnsi="Bookman Old Style"/>
          <w:sz w:val="24"/>
          <w:szCs w:val="24"/>
        </w:rPr>
      </w:pPr>
    </w:p>
    <w:p w14:paraId="5388B5B4" w14:textId="77777777" w:rsidR="003C5B45" w:rsidRPr="00FE2C1F" w:rsidRDefault="003C5B45" w:rsidP="003C5B45">
      <w:pPr>
        <w:pStyle w:val="Artculo"/>
        <w:widowControl w:val="0"/>
        <w:spacing w:before="0" w:after="0"/>
        <w:ind w:left="0"/>
        <w:contextualSpacing/>
        <w:outlineLvl w:val="2"/>
      </w:pPr>
      <w:r w:rsidRPr="00FE2C1F">
        <w:rPr>
          <w:bCs/>
        </w:rPr>
        <w:t>Definiciones.</w:t>
      </w:r>
      <w:r w:rsidRPr="00FE2C1F">
        <w:rPr>
          <w:b w:val="0"/>
        </w:rPr>
        <w:t xml:space="preserve"> Para la interpretación y aplicación de esta resolución </w:t>
      </w:r>
      <w:r w:rsidRPr="00FE2C1F">
        <w:rPr>
          <w:b w:val="0"/>
        </w:rPr>
        <w:lastRenderedPageBreak/>
        <w:t xml:space="preserve">se tendrán en cuenta, además de las definiciones contenidas en las Leyes 142 y 143 de 1994, y en las resoluciones vigentes de la </w:t>
      </w:r>
      <w:proofErr w:type="spellStart"/>
      <w:r w:rsidRPr="00FE2C1F">
        <w:rPr>
          <w:b w:val="0"/>
        </w:rPr>
        <w:t>CREG</w:t>
      </w:r>
      <w:proofErr w:type="spellEnd"/>
      <w:r w:rsidRPr="00FE2C1F">
        <w:rPr>
          <w:b w:val="0"/>
        </w:rPr>
        <w:t>, las siguientes:</w:t>
      </w:r>
    </w:p>
    <w:p w14:paraId="3EAF9128" w14:textId="77777777" w:rsidR="003C5B45" w:rsidRPr="00FE2C1F" w:rsidRDefault="003C5B45" w:rsidP="002F6B33">
      <w:pPr>
        <w:ind w:left="0"/>
        <w:contextualSpacing/>
        <w:rPr>
          <w:rFonts w:ascii="Bookman Old Style" w:hAnsi="Bookman Old Style"/>
        </w:rPr>
      </w:pPr>
    </w:p>
    <w:p w14:paraId="70609268" w14:textId="469E8C60" w:rsidR="003C5B45" w:rsidRPr="00FE2C1F" w:rsidRDefault="003C5B45" w:rsidP="003C5B45">
      <w:pPr>
        <w:ind w:left="0"/>
        <w:jc w:val="both"/>
        <w:rPr>
          <w:rFonts w:ascii="Bookman Old Style" w:hAnsi="Bookman Old Style"/>
        </w:rPr>
      </w:pPr>
      <w:r w:rsidRPr="00FE2C1F">
        <w:rPr>
          <w:rFonts w:ascii="Bookman Old Style" w:hAnsi="Bookman Old Style"/>
          <w:b/>
          <w:bCs/>
        </w:rPr>
        <w:t>Fecha Base:</w:t>
      </w:r>
      <w:r w:rsidRPr="00FE2C1F">
        <w:rPr>
          <w:rFonts w:ascii="Bookman Old Style" w:hAnsi="Bookman Old Style"/>
        </w:rPr>
        <w:t xml:space="preserve"> Corresponderá al mes de </w:t>
      </w:r>
      <w:r w:rsidR="00880E75" w:rsidRPr="00FE2C1F">
        <w:rPr>
          <w:rFonts w:ascii="Bookman Old Style" w:hAnsi="Bookman Old Style"/>
        </w:rPr>
        <w:t xml:space="preserve">diciembre </w:t>
      </w:r>
      <w:r w:rsidRPr="00FE2C1F">
        <w:rPr>
          <w:rFonts w:ascii="Bookman Old Style" w:hAnsi="Bookman Old Style"/>
        </w:rPr>
        <w:t>de 20</w:t>
      </w:r>
      <w:r w:rsidR="00880E75" w:rsidRPr="00FE2C1F">
        <w:rPr>
          <w:rFonts w:ascii="Bookman Old Style" w:hAnsi="Bookman Old Style"/>
        </w:rPr>
        <w:t>06</w:t>
      </w:r>
      <w:r w:rsidRPr="00FE2C1F">
        <w:rPr>
          <w:rFonts w:ascii="Bookman Old Style" w:hAnsi="Bookman Old Style"/>
        </w:rPr>
        <w:t>.</w:t>
      </w:r>
    </w:p>
    <w:p w14:paraId="5D9931FE" w14:textId="77777777" w:rsidR="003C5B45" w:rsidRDefault="003C5B45" w:rsidP="003C5B45">
      <w:pPr>
        <w:ind w:left="0"/>
        <w:jc w:val="both"/>
        <w:rPr>
          <w:rFonts w:ascii="Bookman Old Style" w:hAnsi="Bookman Old Style"/>
        </w:rPr>
      </w:pPr>
    </w:p>
    <w:p w14:paraId="2611CABE" w14:textId="091E6365" w:rsidR="0061065B" w:rsidRPr="002A418A" w:rsidRDefault="00412E71" w:rsidP="003C5B45">
      <w:pPr>
        <w:ind w:left="0"/>
        <w:jc w:val="both"/>
        <w:rPr>
          <w:rFonts w:ascii="Bookman Old Style" w:hAnsi="Bookman Old Style"/>
        </w:rPr>
      </w:pPr>
      <w:r w:rsidRPr="0022130E">
        <w:rPr>
          <w:rFonts w:ascii="Bookman Old Style" w:hAnsi="Bookman Old Style"/>
          <w:b/>
          <w:bCs/>
        </w:rPr>
        <w:t>Mercado relevante de comercialización:</w:t>
      </w:r>
      <w:r w:rsidR="002A418A" w:rsidRPr="0022130E">
        <w:rPr>
          <w:rFonts w:ascii="Bookman Old Style" w:hAnsi="Bookman Old Style"/>
          <w:b/>
        </w:rPr>
        <w:t xml:space="preserve"> </w:t>
      </w:r>
      <w:r w:rsidR="002A418A" w:rsidRPr="0022130E">
        <w:rPr>
          <w:rFonts w:ascii="Bookman Old Style" w:hAnsi="Bookman Old Style"/>
        </w:rPr>
        <w:t xml:space="preserve">Conjunto de usuarios conectados a un mismo </w:t>
      </w:r>
      <w:r w:rsidR="003B7519" w:rsidRPr="0022130E">
        <w:rPr>
          <w:rFonts w:ascii="Bookman Old Style" w:hAnsi="Bookman Old Style"/>
        </w:rPr>
        <w:t>sistema de distribución</w:t>
      </w:r>
      <w:r w:rsidR="002A418A" w:rsidRPr="0022130E">
        <w:rPr>
          <w:rFonts w:ascii="Bookman Old Style" w:hAnsi="Bookman Old Style"/>
        </w:rPr>
        <w:t>.</w:t>
      </w:r>
    </w:p>
    <w:p w14:paraId="56B2DCC0" w14:textId="77777777" w:rsidR="0061065B" w:rsidRPr="00FE2C1F" w:rsidRDefault="0061065B" w:rsidP="003C5B45">
      <w:pPr>
        <w:ind w:left="0"/>
        <w:jc w:val="both"/>
        <w:rPr>
          <w:rFonts w:ascii="Bookman Old Style" w:hAnsi="Bookman Old Style"/>
        </w:rPr>
      </w:pPr>
    </w:p>
    <w:p w14:paraId="0A6AE2FE" w14:textId="2F86ACFC" w:rsidR="00B32CE8" w:rsidRPr="00F02683" w:rsidRDefault="00A17A74" w:rsidP="00A17A74">
      <w:pPr>
        <w:ind w:left="0"/>
        <w:jc w:val="both"/>
        <w:rPr>
          <w:rFonts w:ascii="Bookman Old Style" w:hAnsi="Bookman Old Style"/>
        </w:rPr>
      </w:pPr>
      <w:r w:rsidRPr="00F02683">
        <w:rPr>
          <w:rFonts w:ascii="Bookman Old Style" w:hAnsi="Bookman Old Style"/>
          <w:b/>
          <w:bCs/>
        </w:rPr>
        <w:t>Recursos energéticos de acumulación solar fotovoltaica:</w:t>
      </w:r>
      <w:r w:rsidRPr="00F02683">
        <w:t xml:space="preserve"> </w:t>
      </w:r>
      <w:r w:rsidR="00B32CE8" w:rsidRPr="00F02683">
        <w:rPr>
          <w:rFonts w:ascii="Bookman Old Style" w:hAnsi="Bookman Old Style"/>
        </w:rPr>
        <w:t xml:space="preserve">Sistema compuesto por uno o más dispositivos que operan bajo el principio electroquímico y que permiten almacenar energía eléctrica generada por recursos energéticos solares fotovoltaicos, con el fin de ser entregada </w:t>
      </w:r>
      <w:r w:rsidR="004B015D" w:rsidRPr="00F02683">
        <w:rPr>
          <w:rFonts w:ascii="Bookman Old Style" w:hAnsi="Bookman Old Style"/>
        </w:rPr>
        <w:t xml:space="preserve">en el momento </w:t>
      </w:r>
      <w:r w:rsidR="005E759F" w:rsidRPr="00F02683">
        <w:rPr>
          <w:rFonts w:ascii="Bookman Old Style" w:hAnsi="Bookman Old Style"/>
        </w:rPr>
        <w:t>que se requiera</w:t>
      </w:r>
      <w:r w:rsidR="00B32CE8" w:rsidRPr="00F02683">
        <w:rPr>
          <w:rFonts w:ascii="Bookman Old Style" w:hAnsi="Bookman Old Style"/>
        </w:rPr>
        <w:t xml:space="preserve"> atender la demanda ante la baja disponibilidad o inexistencia del recurso solar.</w:t>
      </w:r>
    </w:p>
    <w:p w14:paraId="064EDC5D" w14:textId="77777777" w:rsidR="00397EBC" w:rsidRPr="00455559" w:rsidRDefault="00397EBC" w:rsidP="00A17A74">
      <w:pPr>
        <w:ind w:left="0"/>
        <w:jc w:val="both"/>
        <w:rPr>
          <w:rFonts w:ascii="Bookman Old Style" w:hAnsi="Bookman Old Style"/>
        </w:rPr>
      </w:pPr>
    </w:p>
    <w:p w14:paraId="1FFA7225" w14:textId="63C9EFCE" w:rsidR="009970C3" w:rsidRPr="00455559" w:rsidRDefault="00A17A74" w:rsidP="003C5B45">
      <w:pPr>
        <w:ind w:left="0"/>
        <w:jc w:val="both"/>
        <w:rPr>
          <w:rFonts w:ascii="Bookman Old Style" w:hAnsi="Bookman Old Style"/>
        </w:rPr>
      </w:pPr>
      <w:r w:rsidRPr="00455559">
        <w:rPr>
          <w:rFonts w:ascii="Bookman Old Style" w:hAnsi="Bookman Old Style"/>
          <w:b/>
          <w:bCs/>
        </w:rPr>
        <w:t>Recursos energéticos solares fotovoltaicos con alimentación directa a red:</w:t>
      </w:r>
      <w:r w:rsidRPr="00455559">
        <w:rPr>
          <w:rFonts w:ascii="Bookman Old Style" w:hAnsi="Bookman Old Style"/>
        </w:rPr>
        <w:t xml:space="preserve"> </w:t>
      </w:r>
      <w:r w:rsidR="009970C3" w:rsidRPr="00455559">
        <w:rPr>
          <w:rFonts w:ascii="Bookman Old Style" w:hAnsi="Bookman Old Style"/>
        </w:rPr>
        <w:t>Sistema compuesto principalmente por un conjunto de dispositivos que transforman la energía emitida por el sol en energía eléctrica a través del efecto fotoeléctrico. Esta energía eléctrica generada, la cual fluye en forma de corriente directa, es convertida en corriente alterna por medio inversores</w:t>
      </w:r>
      <w:r w:rsidR="00DB2D54" w:rsidRPr="00455559">
        <w:rPr>
          <w:rFonts w:ascii="Bookman Old Style" w:hAnsi="Bookman Old Style"/>
        </w:rPr>
        <w:t xml:space="preserve"> y entre</w:t>
      </w:r>
      <w:r w:rsidR="005D0B1C" w:rsidRPr="00455559">
        <w:rPr>
          <w:rFonts w:ascii="Bookman Old Style" w:hAnsi="Bookman Old Style"/>
        </w:rPr>
        <w:t>gada directamente a la red</w:t>
      </w:r>
      <w:r w:rsidR="009970C3" w:rsidRPr="00455559">
        <w:rPr>
          <w:rFonts w:ascii="Bookman Old Style" w:hAnsi="Bookman Old Style"/>
        </w:rPr>
        <w:t xml:space="preserve"> con el fin de atender la demanda.</w:t>
      </w:r>
    </w:p>
    <w:p w14:paraId="29B0101A" w14:textId="77777777" w:rsidR="003F2AA4" w:rsidRPr="00575E0A" w:rsidRDefault="003F2AA4" w:rsidP="003F2AA4">
      <w:pPr>
        <w:ind w:left="0"/>
        <w:jc w:val="both"/>
        <w:rPr>
          <w:rFonts w:ascii="Bookman Old Style" w:hAnsi="Bookman Old Style"/>
        </w:rPr>
      </w:pPr>
    </w:p>
    <w:p w14:paraId="626688F3" w14:textId="18D3F6AD" w:rsidR="003F2AA4" w:rsidRPr="003D49D5" w:rsidRDefault="003F2AA4" w:rsidP="003F2AA4">
      <w:pPr>
        <w:pStyle w:val="Artculo"/>
        <w:widowControl w:val="0"/>
        <w:spacing w:before="0" w:after="0"/>
        <w:ind w:left="0"/>
        <w:contextualSpacing/>
        <w:outlineLvl w:val="2"/>
        <w:rPr>
          <w:b w:val="0"/>
        </w:rPr>
      </w:pPr>
      <w:r w:rsidRPr="003D49D5">
        <w:t xml:space="preserve">Cargo máximo transitorio </w:t>
      </w:r>
      <w:r w:rsidR="00F50296" w:rsidRPr="00F50296">
        <w:t>de generación de energía eléctrica para recursos energéticos solares fotovoltaicos con alimentación directa a red</w:t>
      </w:r>
      <w:r w:rsidRPr="003D49D5">
        <w:t xml:space="preserve">, </w:t>
      </w:r>
      <m:oMath>
        <m:sSub>
          <m:sSubPr>
            <m:ctrlPr>
              <w:rPr>
                <w:rFonts w:ascii="Cambria Math" w:hAnsi="Cambria Math" w:cs="Times New Roman"/>
                <w:bCs/>
                <w:i/>
              </w:rPr>
            </m:ctrlPr>
          </m:sSubPr>
          <m:e>
            <m:r>
              <m:rPr>
                <m:sty m:val="bi"/>
              </m:rPr>
              <w:rPr>
                <w:rFonts w:ascii="Cambria Math" w:hAnsi="Cambria Math"/>
              </w:rPr>
              <m:t>G</m:t>
            </m:r>
          </m:e>
          <m:sub>
            <m:r>
              <m:rPr>
                <m:sty m:val="bi"/>
              </m:rPr>
              <w:rPr>
                <w:rFonts w:ascii="Cambria Math" w:hAnsi="Cambria Math"/>
              </w:rPr>
              <m:t>m,SFV</m:t>
            </m:r>
          </m:sub>
        </m:sSub>
      </m:oMath>
      <w:r w:rsidRPr="003D49D5">
        <w:t>.</w:t>
      </w:r>
      <w:r w:rsidRPr="003D49D5">
        <w:rPr>
          <w:b w:val="0"/>
        </w:rPr>
        <w:t xml:space="preserve"> El cargo</w:t>
      </w:r>
      <w:r>
        <w:rPr>
          <w:b w:val="0"/>
        </w:rPr>
        <w:t xml:space="preserve"> máximo transitorio</w:t>
      </w:r>
      <w:r w:rsidRPr="003D49D5">
        <w:rPr>
          <w:b w:val="0"/>
        </w:rPr>
        <w:t xml:space="preserve"> </w:t>
      </w:r>
      <w:r w:rsidR="00F50296" w:rsidRPr="00F50296">
        <w:rPr>
          <w:b w:val="0"/>
        </w:rPr>
        <w:t>de generación de energía eléctrica para recursos energéticos solares fotovoltaicos con alimentación directa a red</w:t>
      </w:r>
      <w:r w:rsidRPr="003D49D5">
        <w:rPr>
          <w:b w:val="0"/>
        </w:rPr>
        <w:t>, expresado en pesos por kilovatio hora, $/kWh, se determinará mediante la siguiente fórmula:</w:t>
      </w:r>
    </w:p>
    <w:p w14:paraId="12A0D01F" w14:textId="77777777" w:rsidR="003F2AA4" w:rsidRPr="003D49D5" w:rsidRDefault="003F2AA4" w:rsidP="003F2AA4">
      <w:pPr>
        <w:ind w:left="0"/>
        <w:contextualSpacing/>
        <w:jc w:val="both"/>
        <w:rPr>
          <w:rFonts w:ascii="Bookman Old Style" w:hAnsi="Bookman Old Style"/>
        </w:rPr>
      </w:pPr>
    </w:p>
    <w:p w14:paraId="3E5CFE64" w14:textId="03C9CCCA" w:rsidR="003F2AA4" w:rsidRPr="003D49D5" w:rsidRDefault="00000000" w:rsidP="003F2AA4">
      <w:pPr>
        <w:contextualSpacing/>
        <w:rPr>
          <w:rFonts w:ascii="Bookman Old Style" w:hAnsi="Bookman Old Style"/>
          <w:b/>
        </w:rPr>
      </w:pPr>
      <m:oMathPara>
        <m:oMath>
          <m:sSub>
            <m:sSubPr>
              <m:ctrlPr>
                <w:rPr>
                  <w:rFonts w:ascii="Cambria Math" w:hAnsi="Cambria Math"/>
                  <w:i/>
                </w:rPr>
              </m:ctrlPr>
            </m:sSubPr>
            <m:e>
              <m:r>
                <w:rPr>
                  <w:rFonts w:ascii="Cambria Math" w:hAnsi="Cambria Math"/>
                </w:rPr>
                <m:t>G</m:t>
              </m:r>
            </m:e>
            <m:sub>
              <m:r>
                <w:rPr>
                  <w:rFonts w:ascii="Cambria Math" w:hAnsi="Cambria Math"/>
                </w:rPr>
                <m:t>SFV,k,m</m:t>
              </m:r>
            </m:sub>
          </m:sSub>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SFV,k,m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CAOM</m:t>
              </m:r>
            </m:e>
            <m:sub>
              <m:r>
                <w:rPr>
                  <w:rFonts w:ascii="Cambria Math" w:eastAsiaTheme="minorEastAsia" w:hAnsi="Cambria Math"/>
                </w:rPr>
                <m:t>SFV,k,m</m:t>
              </m:r>
            </m:sub>
          </m:sSub>
        </m:oMath>
      </m:oMathPara>
    </w:p>
    <w:p w14:paraId="109826F6" w14:textId="77777777" w:rsidR="003F2AA4" w:rsidRPr="003D49D5" w:rsidRDefault="003F2AA4" w:rsidP="003F2AA4">
      <w:pPr>
        <w:ind w:left="0"/>
        <w:contextualSpacing/>
        <w:rPr>
          <w:rFonts w:ascii="Bookman Old Style" w:hAnsi="Bookman Old Style"/>
        </w:rPr>
      </w:pPr>
    </w:p>
    <w:p w14:paraId="381B5CAC" w14:textId="77777777" w:rsidR="003F2AA4" w:rsidRPr="003D49D5" w:rsidRDefault="003F2AA4" w:rsidP="003F2AA4">
      <w:pPr>
        <w:ind w:left="0"/>
        <w:contextualSpacing/>
        <w:rPr>
          <w:rFonts w:ascii="Bookman Old Style" w:hAnsi="Bookman Old Style"/>
        </w:rPr>
      </w:pPr>
      <w:r w:rsidRPr="003D49D5">
        <w:rPr>
          <w:rFonts w:ascii="Bookman Old Style" w:hAnsi="Bookman Old Style"/>
        </w:rPr>
        <w:t>En donde:</w:t>
      </w:r>
    </w:p>
    <w:p w14:paraId="0CBEF9E5" w14:textId="77777777" w:rsidR="003F2AA4" w:rsidRPr="003D49D5" w:rsidRDefault="003F2AA4" w:rsidP="003F2AA4">
      <w:pPr>
        <w:ind w:left="0"/>
        <w:contextualSpacing/>
        <w:rPr>
          <w:rFonts w:ascii="Bookman Old Style" w:hAnsi="Bookman Old Style"/>
        </w:rPr>
      </w:pPr>
    </w:p>
    <w:tbl>
      <w:tblPr>
        <w:tblW w:w="0" w:type="auto"/>
        <w:tblLook w:val="04A0" w:firstRow="1" w:lastRow="0" w:firstColumn="1" w:lastColumn="0" w:noHBand="0" w:noVBand="1"/>
      </w:tblPr>
      <w:tblGrid>
        <w:gridCol w:w="1523"/>
        <w:gridCol w:w="282"/>
        <w:gridCol w:w="7551"/>
      </w:tblGrid>
      <w:tr w:rsidR="003F2AA4" w:rsidRPr="003D49D5" w14:paraId="586D06DC" w14:textId="77777777" w:rsidTr="009955ED">
        <w:tc>
          <w:tcPr>
            <w:tcW w:w="1523" w:type="dxa"/>
          </w:tcPr>
          <w:p w14:paraId="15857DA4" w14:textId="23C5F2AF" w:rsidR="003F2AA4" w:rsidRPr="003D49D5" w:rsidRDefault="00000000" w:rsidP="006E46D7">
            <w:pPr>
              <w:ind w:left="-112"/>
              <w:contextualSpacing/>
              <w:rPr>
                <w:rFonts w:ascii="Bookman Old Style" w:eastAsia="Calibri" w:hAnsi="Bookman Old Style"/>
                <w:i/>
              </w:rPr>
            </w:pPr>
            <m:oMathPara>
              <m:oMathParaPr>
                <m:jc m:val="left"/>
              </m:oMathParaPr>
              <m:oMath>
                <m:sSub>
                  <m:sSubPr>
                    <m:ctrlPr>
                      <w:rPr>
                        <w:rFonts w:ascii="Cambria Math" w:hAnsi="Cambria Math"/>
                        <w:i/>
                      </w:rPr>
                    </m:ctrlPr>
                  </m:sSubPr>
                  <m:e>
                    <m:r>
                      <w:rPr>
                        <w:rFonts w:ascii="Cambria Math" w:hAnsi="Cambria Math"/>
                      </w:rPr>
                      <m:t>G</m:t>
                    </m:r>
                  </m:e>
                  <m:sub>
                    <m:r>
                      <w:rPr>
                        <w:rFonts w:ascii="Cambria Math" w:hAnsi="Cambria Math"/>
                      </w:rPr>
                      <m:t>SFV,k,m</m:t>
                    </m:r>
                  </m:sub>
                </m:sSub>
              </m:oMath>
            </m:oMathPara>
          </w:p>
        </w:tc>
        <w:tc>
          <w:tcPr>
            <w:tcW w:w="282" w:type="dxa"/>
          </w:tcPr>
          <w:p w14:paraId="3D31BFF0" w14:textId="77777777" w:rsidR="003F2AA4" w:rsidRPr="003D49D5" w:rsidRDefault="003F2AA4" w:rsidP="006E46D7">
            <w:pPr>
              <w:ind w:left="-103"/>
              <w:contextualSpacing/>
              <w:jc w:val="center"/>
              <w:rPr>
                <w:rFonts w:ascii="Bookman Old Style" w:hAnsi="Bookman Old Style"/>
              </w:rPr>
            </w:pPr>
            <w:r w:rsidRPr="003D49D5">
              <w:rPr>
                <w:rFonts w:ascii="Bookman Old Style" w:hAnsi="Bookman Old Style"/>
              </w:rPr>
              <w:t>:</w:t>
            </w:r>
          </w:p>
        </w:tc>
        <w:tc>
          <w:tcPr>
            <w:tcW w:w="7551" w:type="dxa"/>
          </w:tcPr>
          <w:p w14:paraId="389D3F57" w14:textId="3D37648D" w:rsidR="003F2AA4" w:rsidRPr="003D49D5" w:rsidRDefault="003F2AA4" w:rsidP="006E46D7">
            <w:pPr>
              <w:ind w:left="18"/>
              <w:contextualSpacing/>
              <w:jc w:val="both"/>
              <w:rPr>
                <w:rFonts w:ascii="Bookman Old Style" w:hAnsi="Bookman Old Style"/>
              </w:rPr>
            </w:pPr>
            <w:r w:rsidRPr="003D49D5">
              <w:rPr>
                <w:rFonts w:ascii="Bookman Old Style" w:hAnsi="Bookman Old Style"/>
              </w:rPr>
              <w:t xml:space="preserve">Cargo máximo transitorio de </w:t>
            </w:r>
            <w:r w:rsidR="006732BC" w:rsidRPr="006732BC">
              <w:rPr>
                <w:rFonts w:ascii="Bookman Old Style" w:hAnsi="Bookman Old Style"/>
              </w:rPr>
              <w:t>generación de energía eléctrica para recursos energéticos solares fotovoltaicos con alimentación directa a red</w:t>
            </w:r>
            <w:r w:rsidRPr="003D49D5">
              <w:rPr>
                <w:rFonts w:ascii="Bookman Old Style" w:hAnsi="Bookman Old Style"/>
              </w:rPr>
              <w:t xml:space="preserve">, del mercado relevante de comercialización </w:t>
            </w:r>
            <w:r w:rsidRPr="003D49D5">
              <w:rPr>
                <w:rFonts w:ascii="Bookman Old Style" w:hAnsi="Bookman Old Style"/>
                <w:i/>
                <w:iCs/>
              </w:rPr>
              <w:t>k</w:t>
            </w:r>
            <w:r w:rsidRPr="003D49D5">
              <w:rPr>
                <w:rFonts w:ascii="Bookman Old Style" w:hAnsi="Bookman Old Style"/>
              </w:rPr>
              <w:t>, expresado en pesos por kilovatio hora</w:t>
            </w:r>
            <w:r>
              <w:rPr>
                <w:rFonts w:ascii="Bookman Old Style" w:hAnsi="Bookman Old Style"/>
              </w:rPr>
              <w:t>,</w:t>
            </w:r>
            <w:r w:rsidRPr="003D49D5">
              <w:rPr>
                <w:rFonts w:ascii="Bookman Old Style" w:hAnsi="Bookman Old Style"/>
              </w:rPr>
              <w:t xml:space="preserve"> $/kWh.</w:t>
            </w:r>
          </w:p>
          <w:p w14:paraId="0393CEB1" w14:textId="77777777" w:rsidR="003F2AA4" w:rsidRPr="003D49D5" w:rsidRDefault="003F2AA4" w:rsidP="006E46D7">
            <w:pPr>
              <w:ind w:left="18"/>
              <w:contextualSpacing/>
              <w:jc w:val="both"/>
              <w:rPr>
                <w:rFonts w:ascii="Bookman Old Style" w:hAnsi="Bookman Old Style"/>
              </w:rPr>
            </w:pPr>
          </w:p>
        </w:tc>
      </w:tr>
      <w:tr w:rsidR="003F2AA4" w:rsidRPr="003D49D5" w14:paraId="6AA29A5E" w14:textId="77777777" w:rsidTr="009955ED">
        <w:tc>
          <w:tcPr>
            <w:tcW w:w="1523" w:type="dxa"/>
          </w:tcPr>
          <w:p w14:paraId="69AD065A" w14:textId="3FDB4ABA" w:rsidR="003F2AA4" w:rsidRPr="003D49D5" w:rsidRDefault="00000000" w:rsidP="006E46D7">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CI</m:t>
                    </m:r>
                  </m:e>
                  <m:sub>
                    <m:r>
                      <w:rPr>
                        <w:rFonts w:ascii="Cambria Math" w:hAnsi="Cambria Math"/>
                      </w:rPr>
                      <m:t>SFV,k,m</m:t>
                    </m:r>
                  </m:sub>
                </m:sSub>
              </m:oMath>
            </m:oMathPara>
          </w:p>
        </w:tc>
        <w:tc>
          <w:tcPr>
            <w:tcW w:w="282" w:type="dxa"/>
          </w:tcPr>
          <w:p w14:paraId="2DD9A222" w14:textId="40611D05" w:rsidR="003F2AA4" w:rsidRPr="003D49D5" w:rsidRDefault="003F2AA4" w:rsidP="006E46D7">
            <w:pPr>
              <w:ind w:left="-103"/>
              <w:contextualSpacing/>
              <w:jc w:val="center"/>
              <w:rPr>
                <w:rFonts w:ascii="Bookman Old Style" w:hAnsi="Bookman Old Style"/>
              </w:rPr>
            </w:pPr>
            <w:r w:rsidRPr="003D49D5">
              <w:rPr>
                <w:rFonts w:ascii="Bookman Old Style" w:hAnsi="Bookman Old Style"/>
              </w:rPr>
              <w:t>:</w:t>
            </w:r>
          </w:p>
        </w:tc>
        <w:tc>
          <w:tcPr>
            <w:tcW w:w="7551" w:type="dxa"/>
          </w:tcPr>
          <w:p w14:paraId="68A3188A" w14:textId="77777777" w:rsidR="003F2AA4" w:rsidRPr="003D49D5" w:rsidRDefault="003F2AA4" w:rsidP="006E46D7">
            <w:pPr>
              <w:ind w:left="18"/>
              <w:contextualSpacing/>
              <w:jc w:val="both"/>
              <w:rPr>
                <w:rFonts w:ascii="Bookman Old Style" w:hAnsi="Bookman Old Style"/>
              </w:rPr>
            </w:pPr>
            <w:r w:rsidRPr="003D49D5">
              <w:rPr>
                <w:rFonts w:ascii="Bookman Old Style" w:hAnsi="Bookman Old Style"/>
              </w:rPr>
              <w:t xml:space="preserve">Componente de remuneración de los costos de inversión </w:t>
            </w:r>
            <w:r w:rsidR="006348F0" w:rsidRPr="006348F0">
              <w:rPr>
                <w:rFonts w:ascii="Bookman Old Style" w:hAnsi="Bookman Old Style"/>
              </w:rPr>
              <w:t>de generación de energía eléctrica para recursos energéticos solares fotovoltaicos con alimentación directa a red</w:t>
            </w:r>
            <w:r w:rsidRPr="003D49D5">
              <w:rPr>
                <w:rFonts w:ascii="Bookman Old Style" w:hAnsi="Bookman Old Style"/>
              </w:rPr>
              <w:t xml:space="preserve">, del mercado relevante de comercialización </w:t>
            </w:r>
            <w:r w:rsidRPr="00FE75E4">
              <w:rPr>
                <w:rFonts w:ascii="Bookman Old Style" w:hAnsi="Bookman Old Style"/>
                <w:i/>
                <w:iCs/>
              </w:rPr>
              <w:t>k</w:t>
            </w:r>
            <w:r w:rsidRPr="003D49D5">
              <w:rPr>
                <w:rFonts w:ascii="Bookman Old Style" w:hAnsi="Bookman Old Style"/>
              </w:rPr>
              <w:t>, expresado en pesos por kilovatio hora, $/kWh.</w:t>
            </w:r>
          </w:p>
          <w:p w14:paraId="22532441" w14:textId="77777777" w:rsidR="003F2AA4" w:rsidRPr="003D49D5" w:rsidRDefault="003F2AA4" w:rsidP="006E46D7">
            <w:pPr>
              <w:ind w:left="18"/>
              <w:contextualSpacing/>
              <w:jc w:val="both"/>
              <w:rPr>
                <w:rFonts w:ascii="Bookman Old Style" w:hAnsi="Bookman Old Style"/>
              </w:rPr>
            </w:pPr>
          </w:p>
        </w:tc>
      </w:tr>
      <w:tr w:rsidR="003F2AA4" w:rsidRPr="003D49D5" w14:paraId="7BE8B29D" w14:textId="77777777" w:rsidTr="009955ED">
        <w:tc>
          <w:tcPr>
            <w:tcW w:w="1523" w:type="dxa"/>
          </w:tcPr>
          <w:p w14:paraId="7B08F04C" w14:textId="6AB6F38A" w:rsidR="003F2AA4" w:rsidRPr="003D49D5" w:rsidRDefault="00000000" w:rsidP="006E46D7">
            <w:pPr>
              <w:ind w:left="-112"/>
              <w:contextualSpacing/>
              <w:rPr>
                <w:rFonts w:ascii="Bookman Old Style" w:eastAsia="Calibri" w:hAnsi="Bookman Old Style"/>
                <w:i/>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CAOM</m:t>
                    </m:r>
                  </m:e>
                  <m:sub>
                    <m:r>
                      <w:rPr>
                        <w:rFonts w:ascii="Cambria Math" w:eastAsiaTheme="minorEastAsia" w:hAnsi="Cambria Math"/>
                      </w:rPr>
                      <m:t>SFV,k,m</m:t>
                    </m:r>
                  </m:sub>
                </m:sSub>
              </m:oMath>
            </m:oMathPara>
          </w:p>
        </w:tc>
        <w:tc>
          <w:tcPr>
            <w:tcW w:w="282" w:type="dxa"/>
          </w:tcPr>
          <w:p w14:paraId="20F77FE2" w14:textId="1AA39F0B" w:rsidR="003F2AA4" w:rsidRPr="003D49D5" w:rsidRDefault="003F2AA4" w:rsidP="006E46D7">
            <w:pPr>
              <w:ind w:left="-103"/>
              <w:contextualSpacing/>
              <w:jc w:val="center"/>
              <w:rPr>
                <w:rFonts w:ascii="Bookman Old Style" w:hAnsi="Bookman Old Style"/>
              </w:rPr>
            </w:pPr>
            <w:r w:rsidRPr="003D49D5">
              <w:rPr>
                <w:rFonts w:ascii="Bookman Old Style" w:hAnsi="Bookman Old Style"/>
              </w:rPr>
              <w:t>:</w:t>
            </w:r>
          </w:p>
        </w:tc>
        <w:tc>
          <w:tcPr>
            <w:tcW w:w="7551" w:type="dxa"/>
          </w:tcPr>
          <w:p w14:paraId="1219222B" w14:textId="77777777" w:rsidR="003F2AA4" w:rsidRPr="003D49D5" w:rsidRDefault="003F2AA4" w:rsidP="006E46D7">
            <w:pPr>
              <w:ind w:left="18"/>
              <w:contextualSpacing/>
              <w:jc w:val="both"/>
              <w:rPr>
                <w:rFonts w:ascii="Bookman Old Style" w:hAnsi="Bookman Old Style"/>
              </w:rPr>
            </w:pPr>
            <w:r w:rsidRPr="003D49D5">
              <w:rPr>
                <w:rFonts w:ascii="Bookman Old Style" w:hAnsi="Bookman Old Style"/>
              </w:rPr>
              <w:t>Componente de remuneración de los costos de administración</w:t>
            </w:r>
            <w:r w:rsidR="005F3916">
              <w:rPr>
                <w:rFonts w:ascii="Bookman Old Style" w:hAnsi="Bookman Old Style"/>
              </w:rPr>
              <w:t>,</w:t>
            </w:r>
            <w:r w:rsidRPr="003D49D5">
              <w:rPr>
                <w:rFonts w:ascii="Bookman Old Style" w:hAnsi="Bookman Old Style"/>
              </w:rPr>
              <w:t xml:space="preserve"> operación y mantenimiento </w:t>
            </w:r>
            <w:r w:rsidR="006348F0" w:rsidRPr="006348F0">
              <w:rPr>
                <w:rFonts w:ascii="Bookman Old Style" w:hAnsi="Bookman Old Style"/>
              </w:rPr>
              <w:t>de generación de energía eléctrica para recursos energéticos solares fotovoltaicos con alimentación directa a red</w:t>
            </w:r>
            <w:r>
              <w:rPr>
                <w:rFonts w:ascii="Bookman Old Style" w:hAnsi="Bookman Old Style"/>
              </w:rPr>
              <w:t xml:space="preserve">, del mercado relevante de comercialización </w:t>
            </w:r>
            <w:r w:rsidRPr="00575C89">
              <w:rPr>
                <w:rFonts w:ascii="Bookman Old Style" w:hAnsi="Bookman Old Style"/>
                <w:i/>
                <w:iCs/>
              </w:rPr>
              <w:t>k</w:t>
            </w:r>
            <w:r w:rsidRPr="003D49D5">
              <w:rPr>
                <w:rFonts w:ascii="Bookman Old Style" w:hAnsi="Bookman Old Style"/>
              </w:rPr>
              <w:t>, expresado en pesos por kilovatio hora</w:t>
            </w:r>
            <w:r>
              <w:rPr>
                <w:rFonts w:ascii="Bookman Old Style" w:hAnsi="Bookman Old Style"/>
              </w:rPr>
              <w:t>, $/kWh</w:t>
            </w:r>
            <w:r w:rsidRPr="003D49D5">
              <w:rPr>
                <w:rFonts w:ascii="Bookman Old Style" w:hAnsi="Bookman Old Style"/>
              </w:rPr>
              <w:t>.</w:t>
            </w:r>
          </w:p>
          <w:p w14:paraId="43610424" w14:textId="77777777" w:rsidR="003F2AA4" w:rsidRPr="003D49D5" w:rsidRDefault="003F2AA4" w:rsidP="006E46D7">
            <w:pPr>
              <w:ind w:left="18"/>
              <w:contextualSpacing/>
              <w:jc w:val="both"/>
              <w:rPr>
                <w:rFonts w:ascii="Bookman Old Style" w:hAnsi="Bookman Old Style"/>
              </w:rPr>
            </w:pPr>
          </w:p>
        </w:tc>
      </w:tr>
      <w:tr w:rsidR="003F2AA4" w:rsidRPr="003D49D5" w14:paraId="22E7C16C" w14:textId="77777777" w:rsidTr="009955ED">
        <w:tc>
          <w:tcPr>
            <w:tcW w:w="1523" w:type="dxa"/>
          </w:tcPr>
          <w:p w14:paraId="29193390" w14:textId="77777777" w:rsidR="003F2AA4" w:rsidRPr="003D49D5" w:rsidRDefault="003F2AA4" w:rsidP="006E46D7">
            <w:pPr>
              <w:ind w:left="-112"/>
              <w:contextualSpacing/>
              <w:rPr>
                <w:rFonts w:ascii="Bookman Old Style" w:hAnsi="Bookman Old Style"/>
              </w:rPr>
            </w:pPr>
            <m:oMathPara>
              <m:oMathParaPr>
                <m:jc m:val="left"/>
              </m:oMathParaPr>
              <m:oMath>
                <m:r>
                  <w:rPr>
                    <w:rFonts w:ascii="Cambria Math" w:hAnsi="Cambria Math"/>
                  </w:rPr>
                  <w:lastRenderedPageBreak/>
                  <m:t>k</m:t>
                </m:r>
              </m:oMath>
            </m:oMathPara>
          </w:p>
        </w:tc>
        <w:tc>
          <w:tcPr>
            <w:tcW w:w="282" w:type="dxa"/>
          </w:tcPr>
          <w:p w14:paraId="46DBDEF9" w14:textId="77777777" w:rsidR="003F2AA4" w:rsidRPr="003D49D5" w:rsidRDefault="003F2AA4" w:rsidP="006E46D7">
            <w:pPr>
              <w:ind w:left="-103"/>
              <w:contextualSpacing/>
              <w:jc w:val="center"/>
              <w:rPr>
                <w:rFonts w:ascii="Bookman Old Style" w:hAnsi="Bookman Old Style"/>
              </w:rPr>
            </w:pPr>
            <w:r w:rsidRPr="003D49D5">
              <w:rPr>
                <w:rFonts w:ascii="Bookman Old Style" w:hAnsi="Bookman Old Style"/>
              </w:rPr>
              <w:t>:</w:t>
            </w:r>
          </w:p>
        </w:tc>
        <w:tc>
          <w:tcPr>
            <w:tcW w:w="7551" w:type="dxa"/>
          </w:tcPr>
          <w:p w14:paraId="7C05D11E" w14:textId="77777777" w:rsidR="003F2AA4" w:rsidRPr="003D49D5" w:rsidRDefault="003F2AA4" w:rsidP="006E46D7">
            <w:pPr>
              <w:ind w:left="18"/>
              <w:contextualSpacing/>
              <w:jc w:val="both"/>
              <w:rPr>
                <w:rFonts w:ascii="Bookman Old Style" w:hAnsi="Bookman Old Style"/>
              </w:rPr>
            </w:pPr>
            <w:r w:rsidRPr="003D49D5">
              <w:rPr>
                <w:rFonts w:ascii="Bookman Old Style" w:hAnsi="Bookman Old Style"/>
              </w:rPr>
              <w:t>Mercado relevante de comercialización para el cual se aplica la fórmula.</w:t>
            </w:r>
          </w:p>
          <w:p w14:paraId="063463DD" w14:textId="77777777" w:rsidR="003F2AA4" w:rsidRPr="003D49D5" w:rsidRDefault="003F2AA4" w:rsidP="006E46D7">
            <w:pPr>
              <w:ind w:left="18"/>
              <w:contextualSpacing/>
              <w:jc w:val="both"/>
              <w:rPr>
                <w:rFonts w:ascii="Bookman Old Style" w:hAnsi="Bookman Old Style"/>
              </w:rPr>
            </w:pPr>
          </w:p>
        </w:tc>
      </w:tr>
      <w:tr w:rsidR="003F2AA4" w:rsidRPr="003D49D5" w14:paraId="25C468C7" w14:textId="77777777" w:rsidTr="009955ED">
        <w:tc>
          <w:tcPr>
            <w:tcW w:w="1523" w:type="dxa"/>
          </w:tcPr>
          <w:p w14:paraId="2FF3FF30" w14:textId="77777777" w:rsidR="003F2AA4" w:rsidRPr="003D49D5" w:rsidRDefault="003F2AA4" w:rsidP="006E46D7">
            <w:pPr>
              <w:ind w:left="-112"/>
              <w:contextualSpacing/>
              <w:rPr>
                <w:rFonts w:ascii="Bookman Old Style" w:eastAsia="Calibri" w:hAnsi="Bookman Old Style"/>
                <w:i/>
              </w:rPr>
            </w:pPr>
            <m:oMathPara>
              <m:oMathParaPr>
                <m:jc m:val="left"/>
              </m:oMathParaPr>
              <m:oMath>
                <m:r>
                  <w:rPr>
                    <w:rFonts w:ascii="Cambria Math" w:hAnsi="Cambria Math"/>
                  </w:rPr>
                  <m:t>m</m:t>
                </m:r>
              </m:oMath>
            </m:oMathPara>
          </w:p>
        </w:tc>
        <w:tc>
          <w:tcPr>
            <w:tcW w:w="282" w:type="dxa"/>
          </w:tcPr>
          <w:p w14:paraId="3E919BB2" w14:textId="77777777" w:rsidR="003F2AA4" w:rsidRPr="003D49D5" w:rsidRDefault="003F2AA4" w:rsidP="006E46D7">
            <w:pPr>
              <w:ind w:left="-103"/>
              <w:contextualSpacing/>
              <w:jc w:val="center"/>
              <w:rPr>
                <w:rFonts w:ascii="Bookman Old Style" w:hAnsi="Bookman Old Style"/>
              </w:rPr>
            </w:pPr>
            <w:r w:rsidRPr="003D49D5">
              <w:rPr>
                <w:rFonts w:ascii="Bookman Old Style" w:hAnsi="Bookman Old Style"/>
              </w:rPr>
              <w:t>:</w:t>
            </w:r>
          </w:p>
        </w:tc>
        <w:tc>
          <w:tcPr>
            <w:tcW w:w="7551" w:type="dxa"/>
          </w:tcPr>
          <w:p w14:paraId="730ECB89" w14:textId="77777777" w:rsidR="003F2AA4" w:rsidRPr="003D49D5" w:rsidRDefault="003F2AA4" w:rsidP="006E46D7">
            <w:pPr>
              <w:ind w:left="18"/>
              <w:contextualSpacing/>
              <w:jc w:val="both"/>
              <w:rPr>
                <w:rFonts w:ascii="Bookman Old Style" w:hAnsi="Bookman Old Style"/>
              </w:rPr>
            </w:pPr>
            <w:r w:rsidRPr="003D49D5">
              <w:rPr>
                <w:rFonts w:ascii="Bookman Old Style" w:hAnsi="Bookman Old Style"/>
              </w:rPr>
              <w:t>Mes para el que se calcula y aplica el costo unitario</w:t>
            </w:r>
            <w:r>
              <w:rPr>
                <w:rFonts w:ascii="Bookman Old Style" w:hAnsi="Bookman Old Style"/>
              </w:rPr>
              <w:t xml:space="preserve"> de prestación del servicio</w:t>
            </w:r>
            <w:r w:rsidRPr="003D49D5">
              <w:rPr>
                <w:rFonts w:ascii="Bookman Old Style" w:hAnsi="Bookman Old Style"/>
              </w:rPr>
              <w:t>.</w:t>
            </w:r>
          </w:p>
          <w:p w14:paraId="19A338BD" w14:textId="77777777" w:rsidR="003F2AA4" w:rsidRPr="003D49D5" w:rsidRDefault="003F2AA4" w:rsidP="006E46D7">
            <w:pPr>
              <w:ind w:left="18"/>
              <w:contextualSpacing/>
              <w:jc w:val="both"/>
              <w:rPr>
                <w:rFonts w:ascii="Bookman Old Style" w:hAnsi="Bookman Old Style"/>
              </w:rPr>
            </w:pPr>
          </w:p>
        </w:tc>
      </w:tr>
    </w:tbl>
    <w:p w14:paraId="7AF46405" w14:textId="77777777" w:rsidR="003F2AA4" w:rsidRPr="003D49D5" w:rsidRDefault="003F2AA4" w:rsidP="003F2AA4">
      <w:pPr>
        <w:ind w:left="0"/>
        <w:jc w:val="both"/>
        <w:rPr>
          <w:rFonts w:ascii="Bookman Old Style" w:hAnsi="Bookman Old Style"/>
        </w:rPr>
      </w:pPr>
    </w:p>
    <w:p w14:paraId="0CAE09D5" w14:textId="4512A0D1" w:rsidR="003F2AA4" w:rsidRPr="003D49D5" w:rsidRDefault="003F2AA4" w:rsidP="003F2AA4">
      <w:pPr>
        <w:pStyle w:val="Artculo"/>
        <w:widowControl w:val="0"/>
        <w:spacing w:before="0" w:after="0"/>
        <w:ind w:left="0"/>
        <w:contextualSpacing/>
        <w:outlineLvl w:val="2"/>
        <w:rPr>
          <w:b w:val="0"/>
        </w:rPr>
      </w:pPr>
      <w:r w:rsidRPr="003D49D5">
        <w:t xml:space="preserve">Componente de remuneración </w:t>
      </w:r>
      <w:r w:rsidR="00D672E0" w:rsidRPr="00D672E0">
        <w:t>de</w:t>
      </w:r>
      <w:r w:rsidR="00D672E0">
        <w:t xml:space="preserve"> los costos de inversión de</w:t>
      </w:r>
      <w:r w:rsidR="00D672E0" w:rsidRPr="00D672E0">
        <w:t xml:space="preserve"> generación de energía eléctrica para recursos energéticos solares fotovoltaicos con alimentación directa a red</w:t>
      </w:r>
      <w:r w:rsidRPr="003D49D5">
        <w:t xml:space="preserve">, </w:t>
      </w:r>
      <m:oMath>
        <m:sSub>
          <m:sSubPr>
            <m:ctrlPr>
              <w:rPr>
                <w:rFonts w:ascii="Cambria Math" w:hAnsi="Cambria Math" w:cs="Times New Roman"/>
                <w:bCs/>
                <w:i/>
              </w:rPr>
            </m:ctrlPr>
          </m:sSubPr>
          <m:e>
            <m:r>
              <m:rPr>
                <m:sty m:val="bi"/>
              </m:rPr>
              <w:rPr>
                <w:rFonts w:ascii="Cambria Math" w:hAnsi="Cambria Math"/>
              </w:rPr>
              <m:t>CI</m:t>
            </m:r>
          </m:e>
          <m:sub>
            <m:r>
              <m:rPr>
                <m:sty m:val="bi"/>
              </m:rPr>
              <w:rPr>
                <w:rFonts w:ascii="Cambria Math" w:hAnsi="Cambria Math"/>
              </w:rPr>
              <m:t>SFV, k,m</m:t>
            </m:r>
          </m:sub>
        </m:sSub>
      </m:oMath>
      <w:r w:rsidRPr="003D49D5">
        <w:t>.</w:t>
      </w:r>
      <w:r w:rsidRPr="003D49D5">
        <w:rPr>
          <w:b w:val="0"/>
        </w:rPr>
        <w:t xml:space="preserve"> El componente de remuneración de los costos de inversión </w:t>
      </w:r>
      <w:r w:rsidR="007D0274" w:rsidRPr="007D0274">
        <w:rPr>
          <w:b w:val="0"/>
        </w:rPr>
        <w:t>de generación de energía eléctrica para recursos energéticos solares fotovoltaicos con alimentación directa a red</w:t>
      </w:r>
      <w:r w:rsidRPr="003D49D5">
        <w:rPr>
          <w:b w:val="0"/>
        </w:rPr>
        <w:t xml:space="preserve"> se determinará mediante la siguiente fórmula:</w:t>
      </w:r>
    </w:p>
    <w:p w14:paraId="0BBBE728" w14:textId="77777777" w:rsidR="003F2AA4" w:rsidRPr="003D49D5" w:rsidRDefault="003F2AA4" w:rsidP="003F2AA4">
      <w:pPr>
        <w:ind w:left="0"/>
        <w:contextualSpacing/>
        <w:rPr>
          <w:rFonts w:ascii="Bookman Old Style" w:hAnsi="Bookman Old Style"/>
        </w:rPr>
      </w:pPr>
    </w:p>
    <w:p w14:paraId="429F948A" w14:textId="0CE10AD7" w:rsidR="003F2AA4" w:rsidRPr="003D49D5" w:rsidRDefault="003F2AA4" w:rsidP="003F2AA4">
      <w:pPr>
        <w:ind w:left="0"/>
        <w:contextualSpacing/>
        <w:rPr>
          <w:rFonts w:ascii="Bookman Old Style" w:hAnsi="Bookman Old Style"/>
        </w:rPr>
      </w:pPr>
      <m:oMathPara>
        <m:oMath>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SFV,k,m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VI</m:t>
                  </m:r>
                </m:e>
                <m:sub>
                  <m:r>
                    <w:rPr>
                      <w:rFonts w:ascii="Cambria Math" w:hAnsi="Cambria Math"/>
                    </w:rPr>
                    <m:t>SFV,0</m:t>
                  </m:r>
                </m:sub>
              </m:sSub>
              <m:r>
                <w:rPr>
                  <w:rFonts w:ascii="Cambria Math" w:hAnsi="Cambria Math"/>
                </w:rPr>
                <m:t>×</m:t>
              </m:r>
              <m:sSub>
                <m:sSubPr>
                  <m:ctrlPr>
                    <w:rPr>
                      <w:rFonts w:ascii="Cambria Math" w:hAnsi="Cambria Math"/>
                      <w:i/>
                    </w:rPr>
                  </m:ctrlPr>
                </m:sSubPr>
                <m:e>
                  <m:r>
                    <w:rPr>
                      <w:rFonts w:ascii="Cambria Math" w:hAnsi="Cambria Math"/>
                    </w:rPr>
                    <m:t>FDS</m:t>
                  </m:r>
                </m:e>
                <m:sub>
                  <m:r>
                    <w:rPr>
                      <w:rFonts w:ascii="Cambria Math" w:hAnsi="Cambria Math"/>
                    </w:rPr>
                    <m:t>k</m:t>
                  </m:r>
                </m:sub>
              </m:sSub>
              <m:r>
                <w:rPr>
                  <w:rFonts w:ascii="Cambria Math" w:hAnsi="Cambria Math"/>
                </w:rPr>
                <m:t>×FC</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×TD</m:t>
              </m:r>
            </m:num>
            <m:den>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1+TD</m:t>
                      </m:r>
                    </m:e>
                  </m:d>
                </m:e>
                <m:sup>
                  <m:r>
                    <w:rPr>
                      <w:rFonts w:ascii="Cambria Math" w:hAnsi="Cambria Math"/>
                    </w:rPr>
                    <m:t>-</m:t>
                  </m:r>
                  <m:sSub>
                    <m:sSubPr>
                      <m:ctrlPr>
                        <w:rPr>
                          <w:rFonts w:ascii="Cambria Math" w:hAnsi="Cambria Math"/>
                          <w:i/>
                        </w:rPr>
                      </m:ctrlPr>
                    </m:sSubPr>
                    <m:e>
                      <m:r>
                        <w:rPr>
                          <w:rFonts w:ascii="Cambria Math" w:hAnsi="Cambria Math"/>
                        </w:rPr>
                        <m:t>VU</m:t>
                      </m:r>
                    </m:e>
                    <m:sub>
                      <m:r>
                        <w:rPr>
                          <w:rFonts w:ascii="Cambria Math" w:hAnsi="Cambria Math"/>
                        </w:rPr>
                        <m:t>SFV</m:t>
                      </m:r>
                    </m:sub>
                  </m:sSub>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IPP</m:t>
                  </m:r>
                </m:e>
                <m:sub>
                  <m:r>
                    <w:rPr>
                      <w:rFonts w:ascii="Cambria Math" w:hAnsi="Cambria Math"/>
                    </w:rPr>
                    <m:t>m-1</m:t>
                  </m:r>
                </m:sub>
              </m:sSub>
            </m:num>
            <m:den>
              <m:sSub>
                <m:sSubPr>
                  <m:ctrlPr>
                    <w:rPr>
                      <w:rFonts w:ascii="Cambria Math" w:hAnsi="Cambria Math"/>
                      <w:i/>
                    </w:rPr>
                  </m:ctrlPr>
                </m:sSubPr>
                <m:e>
                  <m:r>
                    <w:rPr>
                      <w:rFonts w:ascii="Cambria Math" w:hAnsi="Cambria Math"/>
                    </w:rPr>
                    <m:t>IPP</m:t>
                  </m:r>
                </m:e>
                <m:sub>
                  <m:r>
                    <w:rPr>
                      <w:rFonts w:ascii="Cambria Math" w:hAnsi="Cambria Math"/>
                    </w:rPr>
                    <m:t>0</m:t>
                  </m:r>
                </m:sub>
              </m:sSub>
            </m:den>
          </m:f>
        </m:oMath>
      </m:oMathPara>
    </w:p>
    <w:p w14:paraId="7F125602" w14:textId="77777777" w:rsidR="003F2AA4" w:rsidRPr="003D49D5" w:rsidRDefault="003F2AA4" w:rsidP="003F2AA4">
      <w:pPr>
        <w:ind w:left="0"/>
        <w:contextualSpacing/>
        <w:rPr>
          <w:rFonts w:ascii="Bookman Old Style" w:hAnsi="Bookman Old Style"/>
        </w:rPr>
      </w:pPr>
    </w:p>
    <w:tbl>
      <w:tblPr>
        <w:tblW w:w="0" w:type="auto"/>
        <w:tblLook w:val="04A0" w:firstRow="1" w:lastRow="0" w:firstColumn="1" w:lastColumn="0" w:noHBand="0" w:noVBand="1"/>
      </w:tblPr>
      <w:tblGrid>
        <w:gridCol w:w="1134"/>
        <w:gridCol w:w="285"/>
        <w:gridCol w:w="7824"/>
      </w:tblGrid>
      <w:tr w:rsidR="003F2AA4" w:rsidRPr="003D49D5" w14:paraId="212295E1" w14:textId="77777777" w:rsidTr="00866FFB">
        <w:tc>
          <w:tcPr>
            <w:tcW w:w="1134" w:type="dxa"/>
          </w:tcPr>
          <w:p w14:paraId="7D7A8FCC" w14:textId="5433EB24" w:rsidR="003F2AA4" w:rsidRPr="003D49D5" w:rsidRDefault="00000000" w:rsidP="006E46D7">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VI</m:t>
                    </m:r>
                  </m:e>
                  <m:sub>
                    <m:r>
                      <w:rPr>
                        <w:rFonts w:ascii="Cambria Math" w:hAnsi="Cambria Math"/>
                      </w:rPr>
                      <m:t>SFV,0</m:t>
                    </m:r>
                  </m:sub>
                </m:sSub>
              </m:oMath>
            </m:oMathPara>
          </w:p>
        </w:tc>
        <w:tc>
          <w:tcPr>
            <w:tcW w:w="285" w:type="dxa"/>
          </w:tcPr>
          <w:p w14:paraId="61EB75BA" w14:textId="77777777" w:rsidR="003F2AA4" w:rsidRPr="003D49D5" w:rsidRDefault="003F2AA4" w:rsidP="006E46D7">
            <w:pPr>
              <w:ind w:left="-103"/>
              <w:contextualSpacing/>
              <w:jc w:val="center"/>
              <w:rPr>
                <w:rFonts w:ascii="Bookman Old Style" w:hAnsi="Bookman Old Style"/>
              </w:rPr>
            </w:pPr>
            <w:r w:rsidRPr="003D49D5">
              <w:rPr>
                <w:rFonts w:ascii="Bookman Old Style" w:hAnsi="Bookman Old Style"/>
              </w:rPr>
              <w:t>:</w:t>
            </w:r>
          </w:p>
        </w:tc>
        <w:tc>
          <w:tcPr>
            <w:tcW w:w="7824" w:type="dxa"/>
          </w:tcPr>
          <w:p w14:paraId="2D7F56FC" w14:textId="009EDB96" w:rsidR="00D43A14" w:rsidRPr="003D49D5" w:rsidRDefault="003F2AA4" w:rsidP="00D43A14">
            <w:pPr>
              <w:ind w:left="18"/>
              <w:contextualSpacing/>
              <w:jc w:val="both"/>
              <w:rPr>
                <w:rFonts w:ascii="Bookman Old Style" w:hAnsi="Bookman Old Style"/>
              </w:rPr>
            </w:pPr>
            <w:r w:rsidRPr="003D49D5">
              <w:rPr>
                <w:rFonts w:ascii="Bookman Old Style" w:hAnsi="Bookman Old Style"/>
              </w:rPr>
              <w:t xml:space="preserve">Valor máximo de inversión </w:t>
            </w:r>
            <w:r w:rsidRPr="00045F68">
              <w:rPr>
                <w:rFonts w:ascii="Bookman Old Style" w:hAnsi="Bookman Old Style"/>
              </w:rPr>
              <w:t xml:space="preserve">de </w:t>
            </w:r>
            <w:r w:rsidR="003742DD" w:rsidRPr="003742DD">
              <w:rPr>
                <w:rFonts w:ascii="Bookman Old Style" w:hAnsi="Bookman Old Style"/>
              </w:rPr>
              <w:t>generación de energía eléctrica para recursos energéticos solares fotovoltaicos con alimentación directa a red</w:t>
            </w:r>
            <w:r w:rsidRPr="003D49D5">
              <w:rPr>
                <w:rFonts w:ascii="Bookman Old Style" w:hAnsi="Bookman Old Style"/>
              </w:rPr>
              <w:t>, expresado en pesos por kilovatio hora al año</w:t>
            </w:r>
            <w:r>
              <w:rPr>
                <w:rFonts w:ascii="Bookman Old Style" w:hAnsi="Bookman Old Style"/>
              </w:rPr>
              <w:t>,</w:t>
            </w:r>
            <w:r w:rsidRPr="003D49D5">
              <w:rPr>
                <w:rFonts w:ascii="Bookman Old Style" w:hAnsi="Bookman Old Style"/>
              </w:rPr>
              <w:t xml:space="preserve"> $/kWh/año, en pesos de la </w:t>
            </w:r>
            <w:r w:rsidRPr="007079FF">
              <w:rPr>
                <w:rFonts w:ascii="Bookman Old Style" w:hAnsi="Bookman Old Style"/>
              </w:rPr>
              <w:t>fecha base.</w:t>
            </w:r>
            <w:r w:rsidR="00D43A14" w:rsidRPr="007079FF">
              <w:rPr>
                <w:rFonts w:ascii="Bookman Old Style" w:hAnsi="Bookman Old Style"/>
              </w:rPr>
              <w:t xml:space="preserve"> El valor aplicable será de $</w:t>
            </w:r>
            <w:r w:rsidR="007079FF" w:rsidRPr="007079FF">
              <w:rPr>
                <w:rFonts w:ascii="Bookman Old Style" w:hAnsi="Bookman Old Style"/>
              </w:rPr>
              <w:t>2</w:t>
            </w:r>
            <w:r w:rsidR="00D43A14" w:rsidRPr="007079FF">
              <w:rPr>
                <w:rFonts w:ascii="Bookman Old Style" w:hAnsi="Bookman Old Style"/>
              </w:rPr>
              <w:t>,</w:t>
            </w:r>
            <w:r w:rsidR="007079FF" w:rsidRPr="007079FF">
              <w:rPr>
                <w:rFonts w:ascii="Bookman Old Style" w:hAnsi="Bookman Old Style"/>
              </w:rPr>
              <w:t>037</w:t>
            </w:r>
            <w:r w:rsidR="00D43A14" w:rsidRPr="007079FF">
              <w:rPr>
                <w:rFonts w:ascii="Bookman Old Style" w:hAnsi="Bookman Old Style"/>
              </w:rPr>
              <w:t>.</w:t>
            </w:r>
            <w:r w:rsidR="007079FF" w:rsidRPr="007079FF">
              <w:rPr>
                <w:rFonts w:ascii="Bookman Old Style" w:hAnsi="Bookman Old Style"/>
              </w:rPr>
              <w:t>75</w:t>
            </w:r>
            <w:r w:rsidR="00D43A14" w:rsidRPr="007079FF">
              <w:rPr>
                <w:rFonts w:ascii="Bookman Old Style" w:hAnsi="Bookman Old Style"/>
              </w:rPr>
              <w:t xml:space="preserve"> / kWh</w:t>
            </w:r>
            <w:r w:rsidR="007079FF" w:rsidRPr="007079FF">
              <w:rPr>
                <w:rFonts w:ascii="Bookman Old Style" w:hAnsi="Bookman Old Style"/>
              </w:rPr>
              <w:t xml:space="preserve"> / año</w:t>
            </w:r>
            <w:r w:rsidR="00D43A14" w:rsidRPr="007079FF">
              <w:rPr>
                <w:rFonts w:ascii="Bookman Old Style" w:hAnsi="Bookman Old Style"/>
              </w:rPr>
              <w:t>.</w:t>
            </w:r>
          </w:p>
          <w:p w14:paraId="06A91F4E" w14:textId="77777777" w:rsidR="003F2AA4" w:rsidRPr="003D49D5" w:rsidRDefault="003F2AA4" w:rsidP="006E46D7">
            <w:pPr>
              <w:ind w:left="18"/>
              <w:contextualSpacing/>
              <w:jc w:val="both"/>
              <w:rPr>
                <w:rFonts w:ascii="Bookman Old Style" w:hAnsi="Bookman Old Style"/>
              </w:rPr>
            </w:pPr>
          </w:p>
        </w:tc>
      </w:tr>
      <w:tr w:rsidR="00151C07" w:rsidRPr="003D49D5" w14:paraId="72A19C7E" w14:textId="77777777" w:rsidTr="00866FFB">
        <w:tc>
          <w:tcPr>
            <w:tcW w:w="1134" w:type="dxa"/>
          </w:tcPr>
          <w:p w14:paraId="1476FCD1" w14:textId="7E9C1B20" w:rsidR="00151C07" w:rsidRPr="002F2044" w:rsidRDefault="00000000" w:rsidP="006E46D7">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FDS</m:t>
                    </m:r>
                  </m:e>
                  <m:sub>
                    <m:r>
                      <w:rPr>
                        <w:rFonts w:ascii="Cambria Math" w:hAnsi="Cambria Math"/>
                      </w:rPr>
                      <m:t>k</m:t>
                    </m:r>
                  </m:sub>
                </m:sSub>
              </m:oMath>
            </m:oMathPara>
          </w:p>
        </w:tc>
        <w:tc>
          <w:tcPr>
            <w:tcW w:w="285" w:type="dxa"/>
          </w:tcPr>
          <w:p w14:paraId="33CD9500" w14:textId="7381D00C" w:rsidR="00151C07" w:rsidRPr="002F2044" w:rsidRDefault="00922C0E" w:rsidP="006E46D7">
            <w:pPr>
              <w:ind w:left="-103"/>
              <w:contextualSpacing/>
              <w:jc w:val="center"/>
              <w:rPr>
                <w:rFonts w:ascii="Bookman Old Style" w:hAnsi="Bookman Old Style"/>
              </w:rPr>
            </w:pPr>
            <w:r w:rsidRPr="002F2044">
              <w:rPr>
                <w:rFonts w:ascii="Bookman Old Style" w:hAnsi="Bookman Old Style"/>
              </w:rPr>
              <w:t>:</w:t>
            </w:r>
          </w:p>
        </w:tc>
        <w:tc>
          <w:tcPr>
            <w:tcW w:w="7824" w:type="dxa"/>
          </w:tcPr>
          <w:p w14:paraId="11361BCA" w14:textId="045D7560" w:rsidR="00151C07" w:rsidRPr="003A1FC6" w:rsidRDefault="00922C0E" w:rsidP="006E46D7">
            <w:pPr>
              <w:ind w:left="18"/>
              <w:contextualSpacing/>
              <w:jc w:val="both"/>
              <w:rPr>
                <w:rFonts w:ascii="Bookman Old Style" w:hAnsi="Bookman Old Style"/>
                <w:b/>
                <w:bCs/>
              </w:rPr>
            </w:pPr>
            <w:r w:rsidRPr="002F2044">
              <w:rPr>
                <w:rFonts w:ascii="Bookman Old Style" w:hAnsi="Bookman Old Style"/>
              </w:rPr>
              <w:t xml:space="preserve">Factor </w:t>
            </w:r>
            <w:r w:rsidR="00DB2764">
              <w:rPr>
                <w:rFonts w:ascii="Bookman Old Style" w:hAnsi="Bookman Old Style"/>
              </w:rPr>
              <w:t xml:space="preserve">de disponibilidad de recurso solar </w:t>
            </w:r>
            <w:r w:rsidR="006F3189" w:rsidRPr="002F2044">
              <w:rPr>
                <w:rFonts w:ascii="Bookman Old Style" w:hAnsi="Bookman Old Style"/>
              </w:rPr>
              <w:t xml:space="preserve">que relaciona el valor máximo de </w:t>
            </w:r>
            <w:r w:rsidR="00CD7B3F" w:rsidRPr="002F2044">
              <w:rPr>
                <w:rFonts w:ascii="Bookman Old Style" w:hAnsi="Bookman Old Style"/>
              </w:rPr>
              <w:t xml:space="preserve">inversión </w:t>
            </w:r>
            <w:r w:rsidR="001371F6">
              <w:rPr>
                <w:rFonts w:ascii="Bookman Old Style" w:hAnsi="Bookman Old Style"/>
              </w:rPr>
              <w:t>y costos de administración</w:t>
            </w:r>
            <w:r w:rsidR="007E6273">
              <w:rPr>
                <w:rFonts w:ascii="Bookman Old Style" w:hAnsi="Bookman Old Style"/>
              </w:rPr>
              <w:t xml:space="preserve">, operación y mantenimiento </w:t>
            </w:r>
            <w:r w:rsidR="002202DA">
              <w:rPr>
                <w:rFonts w:ascii="Bookman Old Style" w:hAnsi="Bookman Old Style"/>
              </w:rPr>
              <w:t>con</w:t>
            </w:r>
            <w:r w:rsidR="00CD7B3F" w:rsidRPr="002F2044">
              <w:rPr>
                <w:rFonts w:ascii="Bookman Old Style" w:hAnsi="Bookman Old Style"/>
              </w:rPr>
              <w:t xml:space="preserve"> la disponibilidad del recurso solar </w:t>
            </w:r>
            <w:r w:rsidRPr="002F2044">
              <w:rPr>
                <w:rFonts w:ascii="Bookman Old Style" w:hAnsi="Bookman Old Style"/>
              </w:rPr>
              <w:t>del mercado relevan</w:t>
            </w:r>
            <w:r w:rsidRPr="003A1FC6">
              <w:rPr>
                <w:rFonts w:ascii="Bookman Old Style" w:hAnsi="Bookman Old Style"/>
              </w:rPr>
              <w:t xml:space="preserve">te de comercialización </w:t>
            </w:r>
            <w:r w:rsidRPr="003A1FC6">
              <w:rPr>
                <w:rFonts w:ascii="Bookman Old Style" w:hAnsi="Bookman Old Style"/>
                <w:i/>
                <w:iCs/>
              </w:rPr>
              <w:t>k</w:t>
            </w:r>
            <w:r w:rsidRPr="003A1FC6">
              <w:rPr>
                <w:rFonts w:ascii="Bookman Old Style" w:hAnsi="Bookman Old Style"/>
              </w:rPr>
              <w:t>.</w:t>
            </w:r>
            <w:r w:rsidR="002F2044" w:rsidRPr="003A1FC6">
              <w:rPr>
                <w:rFonts w:ascii="Bookman Old Style" w:hAnsi="Bookman Old Style"/>
              </w:rPr>
              <w:t xml:space="preserve"> El valor </w:t>
            </w:r>
            <w:r w:rsidR="00854B3B" w:rsidRPr="003A1FC6">
              <w:rPr>
                <w:rFonts w:ascii="Bookman Old Style" w:hAnsi="Bookman Old Style"/>
              </w:rPr>
              <w:t xml:space="preserve">aplicable </w:t>
            </w:r>
            <w:r w:rsidR="002F2044" w:rsidRPr="003A1FC6">
              <w:rPr>
                <w:rFonts w:ascii="Bookman Old Style" w:hAnsi="Bookman Old Style"/>
              </w:rPr>
              <w:t xml:space="preserve">será el </w:t>
            </w:r>
            <w:r w:rsidR="003A1FC6" w:rsidRPr="003A1FC6">
              <w:rPr>
                <w:rFonts w:ascii="Bookman Old Style" w:hAnsi="Bookman Old Style"/>
              </w:rPr>
              <w:t>que corresponda al mercado relevante de comercialización según el A</w:t>
            </w:r>
            <w:r w:rsidR="002F2044" w:rsidRPr="003A1FC6">
              <w:rPr>
                <w:rFonts w:ascii="Bookman Old Style" w:hAnsi="Bookman Old Style"/>
              </w:rPr>
              <w:t>nexo.</w:t>
            </w:r>
          </w:p>
          <w:p w14:paraId="70D9E7E1" w14:textId="245A5DA0" w:rsidR="00922C0E" w:rsidRPr="002F2044" w:rsidRDefault="00922C0E" w:rsidP="006E46D7">
            <w:pPr>
              <w:ind w:left="18"/>
              <w:contextualSpacing/>
              <w:jc w:val="both"/>
              <w:rPr>
                <w:rFonts w:ascii="Bookman Old Style" w:hAnsi="Bookman Old Style"/>
              </w:rPr>
            </w:pPr>
          </w:p>
        </w:tc>
      </w:tr>
      <w:tr w:rsidR="003F2AA4" w:rsidRPr="003D49D5" w14:paraId="440A12B6" w14:textId="77777777" w:rsidTr="00866FFB">
        <w:tc>
          <w:tcPr>
            <w:tcW w:w="1134" w:type="dxa"/>
          </w:tcPr>
          <w:p w14:paraId="46DCA876" w14:textId="458E44B2" w:rsidR="003F2AA4" w:rsidRPr="003D49D5" w:rsidRDefault="00000000" w:rsidP="006E46D7">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FCT</m:t>
                    </m:r>
                  </m:e>
                  <m:sub>
                    <m:r>
                      <w:rPr>
                        <w:rFonts w:ascii="Cambria Math" w:hAnsi="Cambria Math"/>
                      </w:rPr>
                      <m:t>k</m:t>
                    </m:r>
                  </m:sub>
                </m:sSub>
              </m:oMath>
            </m:oMathPara>
          </w:p>
        </w:tc>
        <w:tc>
          <w:tcPr>
            <w:tcW w:w="285" w:type="dxa"/>
          </w:tcPr>
          <w:p w14:paraId="1A379AE6" w14:textId="77777777" w:rsidR="003F2AA4" w:rsidRPr="003D49D5" w:rsidRDefault="003F2AA4" w:rsidP="006E46D7">
            <w:pPr>
              <w:ind w:left="-103"/>
              <w:contextualSpacing/>
              <w:jc w:val="center"/>
              <w:rPr>
                <w:rFonts w:ascii="Bookman Old Style" w:hAnsi="Bookman Old Style"/>
              </w:rPr>
            </w:pPr>
            <w:r w:rsidRPr="003D49D5">
              <w:rPr>
                <w:rFonts w:ascii="Bookman Old Style" w:hAnsi="Bookman Old Style"/>
              </w:rPr>
              <w:t>:</w:t>
            </w:r>
          </w:p>
        </w:tc>
        <w:tc>
          <w:tcPr>
            <w:tcW w:w="7824" w:type="dxa"/>
          </w:tcPr>
          <w:p w14:paraId="70A3B079" w14:textId="77777777" w:rsidR="004D689B" w:rsidRPr="003A1FC6" w:rsidRDefault="003F2AA4" w:rsidP="004D689B">
            <w:pPr>
              <w:ind w:left="18"/>
              <w:contextualSpacing/>
              <w:jc w:val="both"/>
              <w:rPr>
                <w:rFonts w:ascii="Bookman Old Style" w:hAnsi="Bookman Old Style"/>
                <w:b/>
                <w:bCs/>
              </w:rPr>
            </w:pPr>
            <w:r w:rsidRPr="003D49D5">
              <w:rPr>
                <w:rFonts w:ascii="Bookman Old Style" w:hAnsi="Bookman Old Style"/>
              </w:rPr>
              <w:t xml:space="preserve">Factor del componente del costo de transporte dentro de la remuneración de los costos de inversión para el mercado de comercialización </w:t>
            </w:r>
            <w:r w:rsidRPr="003D49D5">
              <w:rPr>
                <w:rFonts w:ascii="Bookman Old Style" w:hAnsi="Bookman Old Style"/>
                <w:i/>
                <w:iCs/>
              </w:rPr>
              <w:t>k</w:t>
            </w:r>
            <w:r w:rsidRPr="003D49D5">
              <w:rPr>
                <w:rFonts w:ascii="Bookman Old Style" w:hAnsi="Bookman Old Style"/>
              </w:rPr>
              <w:t>.</w:t>
            </w:r>
            <w:r w:rsidR="004D689B">
              <w:rPr>
                <w:rFonts w:ascii="Bookman Old Style" w:hAnsi="Bookman Old Style"/>
              </w:rPr>
              <w:t xml:space="preserve"> </w:t>
            </w:r>
            <w:r w:rsidR="004D689B" w:rsidRPr="003A1FC6">
              <w:rPr>
                <w:rFonts w:ascii="Bookman Old Style" w:hAnsi="Bookman Old Style"/>
              </w:rPr>
              <w:t>El valor aplicable será el que corresponda al mercado relevante de comercialización según el Anexo.</w:t>
            </w:r>
          </w:p>
          <w:p w14:paraId="06BE0D1F" w14:textId="77777777" w:rsidR="003F2AA4" w:rsidRPr="003D49D5" w:rsidRDefault="003F2AA4" w:rsidP="006E46D7">
            <w:pPr>
              <w:ind w:left="18"/>
              <w:contextualSpacing/>
              <w:jc w:val="both"/>
              <w:rPr>
                <w:rFonts w:ascii="Bookman Old Style" w:hAnsi="Bookman Old Style"/>
              </w:rPr>
            </w:pPr>
          </w:p>
        </w:tc>
      </w:tr>
      <w:tr w:rsidR="003F2AA4" w:rsidRPr="003D49D5" w14:paraId="785C92C2" w14:textId="77777777" w:rsidTr="00866FFB">
        <w:tc>
          <w:tcPr>
            <w:tcW w:w="1134" w:type="dxa"/>
          </w:tcPr>
          <w:p w14:paraId="517CAFA6" w14:textId="77777777" w:rsidR="003F2AA4" w:rsidRPr="003D49D5" w:rsidRDefault="003F2AA4" w:rsidP="006E46D7">
            <w:pPr>
              <w:ind w:left="-112"/>
              <w:contextualSpacing/>
              <w:rPr>
                <w:rFonts w:ascii="Bookman Old Style" w:hAnsi="Bookman Old Style"/>
              </w:rPr>
            </w:pPr>
            <m:oMathPara>
              <m:oMathParaPr>
                <m:jc m:val="left"/>
              </m:oMathParaPr>
              <m:oMath>
                <m:r>
                  <w:rPr>
                    <w:rFonts w:ascii="Cambria Math" w:hAnsi="Cambria Math"/>
                  </w:rPr>
                  <m:t>TD</m:t>
                </m:r>
              </m:oMath>
            </m:oMathPara>
          </w:p>
        </w:tc>
        <w:tc>
          <w:tcPr>
            <w:tcW w:w="285" w:type="dxa"/>
          </w:tcPr>
          <w:p w14:paraId="376B63D9" w14:textId="77777777" w:rsidR="003F2AA4" w:rsidRPr="003D49D5" w:rsidRDefault="003F2AA4" w:rsidP="006E46D7">
            <w:pPr>
              <w:ind w:left="-103"/>
              <w:contextualSpacing/>
              <w:jc w:val="center"/>
              <w:rPr>
                <w:rFonts w:ascii="Bookman Old Style" w:hAnsi="Bookman Old Style"/>
              </w:rPr>
            </w:pPr>
            <w:r w:rsidRPr="003D49D5">
              <w:rPr>
                <w:rFonts w:ascii="Bookman Old Style" w:hAnsi="Bookman Old Style"/>
              </w:rPr>
              <w:t>:</w:t>
            </w:r>
          </w:p>
        </w:tc>
        <w:tc>
          <w:tcPr>
            <w:tcW w:w="7824" w:type="dxa"/>
          </w:tcPr>
          <w:p w14:paraId="2DE24EEE" w14:textId="77777777" w:rsidR="003F2AA4" w:rsidRPr="003D49D5" w:rsidRDefault="003F2AA4" w:rsidP="006E46D7">
            <w:pPr>
              <w:ind w:left="18"/>
              <w:contextualSpacing/>
              <w:jc w:val="both"/>
              <w:rPr>
                <w:rFonts w:ascii="Bookman Old Style" w:hAnsi="Bookman Old Style"/>
              </w:rPr>
            </w:pPr>
            <w:r w:rsidRPr="003D49D5">
              <w:rPr>
                <w:rFonts w:ascii="Bookman Old Style" w:hAnsi="Bookman Old Style"/>
              </w:rPr>
              <w:t>Tasa de descuento efectiva anual, para determinar el componente de remuneración de los costos de inversión de la generación de energía eléctrica. El valor aplicable será de 15.22%.</w:t>
            </w:r>
          </w:p>
          <w:p w14:paraId="5DFAC4CB" w14:textId="77777777" w:rsidR="003F2AA4" w:rsidRPr="003D49D5" w:rsidRDefault="003F2AA4" w:rsidP="006E46D7">
            <w:pPr>
              <w:ind w:left="18"/>
              <w:contextualSpacing/>
              <w:jc w:val="both"/>
              <w:rPr>
                <w:rFonts w:ascii="Bookman Old Style" w:hAnsi="Bookman Old Style"/>
              </w:rPr>
            </w:pPr>
          </w:p>
        </w:tc>
      </w:tr>
      <w:tr w:rsidR="003F2AA4" w:rsidRPr="003D49D5" w14:paraId="7B0CDD95" w14:textId="77777777" w:rsidTr="00866FFB">
        <w:tc>
          <w:tcPr>
            <w:tcW w:w="1134" w:type="dxa"/>
          </w:tcPr>
          <w:p w14:paraId="127715B7" w14:textId="6AE558D5" w:rsidR="003F2AA4" w:rsidRPr="003D49D5" w:rsidRDefault="00000000" w:rsidP="006E46D7">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VU</m:t>
                    </m:r>
                  </m:e>
                  <m:sub>
                    <m:r>
                      <w:rPr>
                        <w:rFonts w:ascii="Cambria Math" w:hAnsi="Cambria Math"/>
                      </w:rPr>
                      <m:t>SFV</m:t>
                    </m:r>
                  </m:sub>
                </m:sSub>
              </m:oMath>
            </m:oMathPara>
          </w:p>
        </w:tc>
        <w:tc>
          <w:tcPr>
            <w:tcW w:w="285" w:type="dxa"/>
          </w:tcPr>
          <w:p w14:paraId="7D88BD0E" w14:textId="77777777" w:rsidR="003F2AA4" w:rsidRPr="003D49D5" w:rsidRDefault="003F2AA4" w:rsidP="006E46D7">
            <w:pPr>
              <w:ind w:left="-103"/>
              <w:contextualSpacing/>
              <w:jc w:val="center"/>
              <w:rPr>
                <w:rFonts w:ascii="Bookman Old Style" w:hAnsi="Bookman Old Style"/>
              </w:rPr>
            </w:pPr>
            <w:r w:rsidRPr="003D49D5">
              <w:rPr>
                <w:rFonts w:ascii="Bookman Old Style" w:hAnsi="Bookman Old Style"/>
              </w:rPr>
              <w:t>:</w:t>
            </w:r>
          </w:p>
        </w:tc>
        <w:tc>
          <w:tcPr>
            <w:tcW w:w="7824" w:type="dxa"/>
          </w:tcPr>
          <w:p w14:paraId="01C9CF68" w14:textId="5A04C400" w:rsidR="003F2AA4" w:rsidRPr="003D49D5" w:rsidRDefault="003F2AA4" w:rsidP="006E46D7">
            <w:pPr>
              <w:ind w:left="18"/>
              <w:contextualSpacing/>
              <w:jc w:val="both"/>
              <w:rPr>
                <w:rFonts w:ascii="Bookman Old Style" w:hAnsi="Bookman Old Style"/>
              </w:rPr>
            </w:pPr>
            <w:r w:rsidRPr="003D49D5">
              <w:rPr>
                <w:rFonts w:ascii="Bookman Old Style" w:hAnsi="Bookman Old Style"/>
              </w:rPr>
              <w:t xml:space="preserve">Vida útil regulatoria para determinar la componente de remuneración de los costos </w:t>
            </w:r>
            <w:r w:rsidR="00F12F1B" w:rsidRPr="00F12F1B">
              <w:rPr>
                <w:rFonts w:ascii="Bookman Old Style" w:hAnsi="Bookman Old Style"/>
              </w:rPr>
              <w:t>de generación de energía eléctrica para recursos energéticos solares fotovolta</w:t>
            </w:r>
            <w:r w:rsidR="00F12F1B" w:rsidRPr="00BA0DD6">
              <w:rPr>
                <w:rFonts w:ascii="Bookman Old Style" w:hAnsi="Bookman Old Style"/>
              </w:rPr>
              <w:t>icos con alimentación directa a red</w:t>
            </w:r>
            <w:r w:rsidRPr="00BA0DD6">
              <w:rPr>
                <w:rFonts w:ascii="Bookman Old Style" w:hAnsi="Bookman Old Style"/>
              </w:rPr>
              <w:t>.</w:t>
            </w:r>
            <w:r w:rsidR="00A847E8" w:rsidRPr="00BA0DD6">
              <w:rPr>
                <w:rFonts w:ascii="Bookman Old Style" w:hAnsi="Bookman Old Style"/>
              </w:rPr>
              <w:t xml:space="preserve"> El valor aplicable será de </w:t>
            </w:r>
            <w:r w:rsidR="00BA0DD6" w:rsidRPr="00BA0DD6">
              <w:rPr>
                <w:rFonts w:ascii="Bookman Old Style" w:hAnsi="Bookman Old Style"/>
              </w:rPr>
              <w:t>25</w:t>
            </w:r>
            <w:r w:rsidR="00A847E8" w:rsidRPr="00BA0DD6">
              <w:rPr>
                <w:rFonts w:ascii="Bookman Old Style" w:hAnsi="Bookman Old Style"/>
              </w:rPr>
              <w:t>.</w:t>
            </w:r>
          </w:p>
          <w:p w14:paraId="36266C13" w14:textId="77777777" w:rsidR="003F2AA4" w:rsidRPr="003D49D5" w:rsidRDefault="003F2AA4" w:rsidP="006E46D7">
            <w:pPr>
              <w:ind w:left="18"/>
              <w:contextualSpacing/>
              <w:jc w:val="both"/>
              <w:rPr>
                <w:rFonts w:ascii="Bookman Old Style" w:hAnsi="Bookman Old Style"/>
              </w:rPr>
            </w:pPr>
          </w:p>
        </w:tc>
      </w:tr>
      <w:tr w:rsidR="003F2AA4" w:rsidRPr="003D49D5" w14:paraId="1C4560BA" w14:textId="77777777" w:rsidTr="00866FFB">
        <w:tc>
          <w:tcPr>
            <w:tcW w:w="1134" w:type="dxa"/>
          </w:tcPr>
          <w:p w14:paraId="01D898F9" w14:textId="77777777" w:rsidR="003F2AA4" w:rsidRPr="00A847E8" w:rsidRDefault="00000000" w:rsidP="006E46D7">
            <w:pPr>
              <w:ind w:left="-112"/>
              <w:contextualSpacing/>
              <w:rPr>
                <w:rFonts w:ascii="Bookman Old Style" w:hAnsi="Bookman Old Style"/>
              </w:rPr>
            </w:pPr>
            <m:oMathPara>
              <m:oMathParaPr>
                <m:jc m:val="left"/>
              </m:oMathParaPr>
              <m:oMath>
                <m:sSub>
                  <m:sSubPr>
                    <m:ctrlPr>
                      <w:rPr>
                        <w:rFonts w:ascii="Cambria Math" w:hAnsi="Cambria Math" w:cs="Arial"/>
                        <w:i/>
                      </w:rPr>
                    </m:ctrlPr>
                  </m:sSubPr>
                  <m:e>
                    <m:r>
                      <w:rPr>
                        <w:rFonts w:ascii="Cambria Math" w:hAnsi="Cambria Math" w:cs="Arial"/>
                      </w:rPr>
                      <m:t>IPP</m:t>
                    </m:r>
                  </m:e>
                  <m:sub>
                    <m:r>
                      <w:rPr>
                        <w:rFonts w:ascii="Cambria Math" w:hAnsi="Cambria Math" w:cs="Arial"/>
                      </w:rPr>
                      <m:t>m-1</m:t>
                    </m:r>
                  </m:sub>
                </m:sSub>
              </m:oMath>
            </m:oMathPara>
          </w:p>
        </w:tc>
        <w:tc>
          <w:tcPr>
            <w:tcW w:w="285" w:type="dxa"/>
          </w:tcPr>
          <w:p w14:paraId="6D71338A" w14:textId="77777777" w:rsidR="003F2AA4" w:rsidRPr="003D49D5" w:rsidRDefault="003F2AA4" w:rsidP="006E46D7">
            <w:pPr>
              <w:ind w:left="-103"/>
              <w:contextualSpacing/>
              <w:jc w:val="center"/>
              <w:rPr>
                <w:rFonts w:ascii="Bookman Old Style" w:hAnsi="Bookman Old Style"/>
              </w:rPr>
            </w:pPr>
            <w:r w:rsidRPr="003D49D5">
              <w:rPr>
                <w:rFonts w:ascii="Bookman Old Style" w:hAnsi="Bookman Old Style" w:cs="Arial"/>
                <w:bCs/>
              </w:rPr>
              <w:t>:</w:t>
            </w:r>
          </w:p>
        </w:tc>
        <w:tc>
          <w:tcPr>
            <w:tcW w:w="7824" w:type="dxa"/>
          </w:tcPr>
          <w:p w14:paraId="2AD31FFC" w14:textId="77777777" w:rsidR="003F2AA4" w:rsidRPr="003D49D5" w:rsidRDefault="003F2AA4" w:rsidP="006E46D7">
            <w:pPr>
              <w:ind w:left="0" w:right="142"/>
              <w:contextualSpacing/>
              <w:jc w:val="both"/>
              <w:rPr>
                <w:rFonts w:ascii="Bookman Old Style" w:hAnsi="Bookman Old Style" w:cs="Arial"/>
              </w:rPr>
            </w:pPr>
            <w:r w:rsidRPr="003D49D5">
              <w:rPr>
                <w:rFonts w:ascii="Bookman Old Style" w:hAnsi="Bookman Old Style" w:cs="Arial"/>
              </w:rPr>
              <w:t xml:space="preserve">Índice de precios al productor, Oferta Interna, del mes </w:t>
            </w:r>
            <w:r w:rsidRPr="003D49D5">
              <w:rPr>
                <w:rFonts w:ascii="Bookman Old Style" w:hAnsi="Bookman Old Style" w:cs="Arial"/>
                <w:i/>
              </w:rPr>
              <w:t>m-1</w:t>
            </w:r>
            <w:r w:rsidRPr="003D49D5">
              <w:rPr>
                <w:rFonts w:ascii="Bookman Old Style" w:hAnsi="Bookman Old Style" w:cs="Arial"/>
              </w:rPr>
              <w:t>.</w:t>
            </w:r>
          </w:p>
          <w:p w14:paraId="007ED1DB" w14:textId="77777777" w:rsidR="003F2AA4" w:rsidRPr="003D49D5" w:rsidRDefault="003F2AA4" w:rsidP="006E46D7">
            <w:pPr>
              <w:ind w:left="18"/>
              <w:contextualSpacing/>
              <w:jc w:val="both"/>
              <w:rPr>
                <w:rFonts w:ascii="Bookman Old Style" w:hAnsi="Bookman Old Style"/>
              </w:rPr>
            </w:pPr>
          </w:p>
        </w:tc>
      </w:tr>
      <w:tr w:rsidR="003F2AA4" w:rsidRPr="003D49D5" w14:paraId="3A7EDB13" w14:textId="77777777" w:rsidTr="00866FFB">
        <w:tc>
          <w:tcPr>
            <w:tcW w:w="1134" w:type="dxa"/>
          </w:tcPr>
          <w:p w14:paraId="2C9C92D1" w14:textId="77777777" w:rsidR="003F2AA4" w:rsidRPr="003D49D5" w:rsidRDefault="00000000" w:rsidP="006E46D7">
            <w:pPr>
              <w:ind w:left="-112"/>
              <w:contextualSpacing/>
              <w:rPr>
                <w:rFonts w:ascii="Bookman Old Style" w:eastAsia="Calibri" w:hAnsi="Bookman Old Style"/>
                <w:i/>
              </w:rPr>
            </w:pPr>
            <m:oMathPara>
              <m:oMathParaPr>
                <m:jc m:val="left"/>
              </m:oMathParaPr>
              <m:oMath>
                <m:sSub>
                  <m:sSubPr>
                    <m:ctrlPr>
                      <w:rPr>
                        <w:rFonts w:ascii="Cambria Math" w:hAnsi="Cambria Math" w:cs="Arial"/>
                        <w:i/>
                      </w:rPr>
                    </m:ctrlPr>
                  </m:sSubPr>
                  <m:e>
                    <m:r>
                      <w:rPr>
                        <w:rFonts w:ascii="Cambria Math" w:hAnsi="Cambria Math" w:cs="Arial"/>
                      </w:rPr>
                      <m:t>IPP</m:t>
                    </m:r>
                  </m:e>
                  <m:sub>
                    <m:r>
                      <w:rPr>
                        <w:rFonts w:ascii="Cambria Math" w:hAnsi="Cambria Math" w:cs="Arial"/>
                      </w:rPr>
                      <m:t>0</m:t>
                    </m:r>
                  </m:sub>
                </m:sSub>
              </m:oMath>
            </m:oMathPara>
          </w:p>
        </w:tc>
        <w:tc>
          <w:tcPr>
            <w:tcW w:w="285" w:type="dxa"/>
          </w:tcPr>
          <w:p w14:paraId="0DB939B4" w14:textId="77777777" w:rsidR="003F2AA4" w:rsidRPr="003D49D5" w:rsidRDefault="003F2AA4" w:rsidP="006E46D7">
            <w:pPr>
              <w:ind w:left="-103"/>
              <w:contextualSpacing/>
              <w:jc w:val="center"/>
              <w:rPr>
                <w:rFonts w:ascii="Bookman Old Style" w:hAnsi="Bookman Old Style"/>
              </w:rPr>
            </w:pPr>
            <w:r w:rsidRPr="003D49D5">
              <w:rPr>
                <w:rFonts w:ascii="Bookman Old Style" w:hAnsi="Bookman Old Style" w:cs="Arial"/>
                <w:bCs/>
              </w:rPr>
              <w:t>:</w:t>
            </w:r>
          </w:p>
        </w:tc>
        <w:tc>
          <w:tcPr>
            <w:tcW w:w="7824" w:type="dxa"/>
          </w:tcPr>
          <w:p w14:paraId="15E75B17" w14:textId="77777777" w:rsidR="003F2AA4" w:rsidRPr="003D49D5" w:rsidRDefault="003F2AA4" w:rsidP="006E46D7">
            <w:pPr>
              <w:ind w:left="0" w:right="142"/>
              <w:contextualSpacing/>
              <w:jc w:val="both"/>
              <w:rPr>
                <w:rFonts w:ascii="Bookman Old Style" w:hAnsi="Bookman Old Style" w:cs="Arial"/>
              </w:rPr>
            </w:pPr>
            <w:r w:rsidRPr="003D49D5">
              <w:rPr>
                <w:rFonts w:ascii="Bookman Old Style" w:hAnsi="Bookman Old Style" w:cs="Arial"/>
              </w:rPr>
              <w:t>Índice de precios al productor, Oferta Interna, de la fecha base.</w:t>
            </w:r>
          </w:p>
          <w:p w14:paraId="679E2F06" w14:textId="77777777" w:rsidR="003F2AA4" w:rsidRPr="003D49D5" w:rsidRDefault="003F2AA4" w:rsidP="006E46D7">
            <w:pPr>
              <w:ind w:left="18"/>
              <w:contextualSpacing/>
              <w:jc w:val="both"/>
              <w:rPr>
                <w:rFonts w:ascii="Bookman Old Style" w:hAnsi="Bookman Old Style"/>
              </w:rPr>
            </w:pPr>
          </w:p>
        </w:tc>
      </w:tr>
      <w:tr w:rsidR="003F2AA4" w:rsidRPr="003D49D5" w14:paraId="446480C3" w14:textId="77777777" w:rsidTr="00866FFB">
        <w:tc>
          <w:tcPr>
            <w:tcW w:w="1134" w:type="dxa"/>
          </w:tcPr>
          <w:p w14:paraId="2FA73AA0" w14:textId="77777777" w:rsidR="003F2AA4" w:rsidRPr="00605C65" w:rsidRDefault="003F2AA4" w:rsidP="006E46D7">
            <w:pPr>
              <w:ind w:left="-112"/>
              <w:contextualSpacing/>
              <w:rPr>
                <w:rFonts w:ascii="Bookman Old Style" w:hAnsi="Bookman Old Style"/>
              </w:rPr>
            </w:pPr>
            <m:oMathPara>
              <m:oMathParaPr>
                <m:jc m:val="left"/>
              </m:oMathParaPr>
              <m:oMath>
                <m:r>
                  <w:rPr>
                    <w:rFonts w:ascii="Cambria Math" w:hAnsi="Cambria Math"/>
                  </w:rPr>
                  <m:t>k</m:t>
                </m:r>
              </m:oMath>
            </m:oMathPara>
          </w:p>
        </w:tc>
        <w:tc>
          <w:tcPr>
            <w:tcW w:w="285" w:type="dxa"/>
          </w:tcPr>
          <w:p w14:paraId="3D80D3FB" w14:textId="77777777" w:rsidR="003F2AA4" w:rsidRPr="003D49D5" w:rsidRDefault="003F2AA4" w:rsidP="006E46D7">
            <w:pPr>
              <w:ind w:left="-103"/>
              <w:contextualSpacing/>
              <w:jc w:val="center"/>
              <w:rPr>
                <w:rFonts w:ascii="Bookman Old Style" w:hAnsi="Bookman Old Style" w:cs="Arial"/>
                <w:bCs/>
              </w:rPr>
            </w:pPr>
            <w:r w:rsidRPr="003D49D5">
              <w:rPr>
                <w:rFonts w:ascii="Bookman Old Style" w:hAnsi="Bookman Old Style"/>
              </w:rPr>
              <w:t>:</w:t>
            </w:r>
          </w:p>
        </w:tc>
        <w:tc>
          <w:tcPr>
            <w:tcW w:w="7824" w:type="dxa"/>
          </w:tcPr>
          <w:p w14:paraId="12512572" w14:textId="77777777" w:rsidR="003F2AA4" w:rsidRPr="003D49D5" w:rsidRDefault="003F2AA4" w:rsidP="006E46D7">
            <w:pPr>
              <w:ind w:left="18"/>
              <w:contextualSpacing/>
              <w:jc w:val="both"/>
              <w:rPr>
                <w:rFonts w:ascii="Bookman Old Style" w:hAnsi="Bookman Old Style"/>
              </w:rPr>
            </w:pPr>
            <w:r w:rsidRPr="003D49D5">
              <w:rPr>
                <w:rFonts w:ascii="Bookman Old Style" w:hAnsi="Bookman Old Style"/>
              </w:rPr>
              <w:t>Mercado relevante de comercialización para el cual se aplica la fórmula.</w:t>
            </w:r>
          </w:p>
          <w:p w14:paraId="4E16310C" w14:textId="77777777" w:rsidR="003F2AA4" w:rsidRPr="003D49D5" w:rsidRDefault="003F2AA4" w:rsidP="006E46D7">
            <w:pPr>
              <w:ind w:left="0" w:right="142"/>
              <w:contextualSpacing/>
              <w:jc w:val="both"/>
              <w:rPr>
                <w:rFonts w:ascii="Bookman Old Style" w:hAnsi="Bookman Old Style" w:cs="Arial"/>
              </w:rPr>
            </w:pPr>
          </w:p>
        </w:tc>
      </w:tr>
      <w:tr w:rsidR="003F2AA4" w:rsidRPr="003D49D5" w14:paraId="62EB5D49" w14:textId="77777777" w:rsidTr="00866FFB">
        <w:tc>
          <w:tcPr>
            <w:tcW w:w="1134" w:type="dxa"/>
          </w:tcPr>
          <w:p w14:paraId="5EAC85CA" w14:textId="77777777" w:rsidR="003F2AA4" w:rsidRPr="003D49D5" w:rsidRDefault="003F2AA4" w:rsidP="006E46D7">
            <w:pPr>
              <w:ind w:left="-112"/>
              <w:contextualSpacing/>
              <w:rPr>
                <w:rFonts w:ascii="Bookman Old Style" w:eastAsia="Calibri" w:hAnsi="Bookman Old Style"/>
                <w:i/>
              </w:rPr>
            </w:pPr>
            <m:oMathPara>
              <m:oMathParaPr>
                <m:jc m:val="left"/>
              </m:oMathParaPr>
              <m:oMath>
                <m:r>
                  <w:rPr>
                    <w:rFonts w:ascii="Cambria Math" w:hAnsi="Cambria Math"/>
                  </w:rPr>
                  <w:lastRenderedPageBreak/>
                  <m:t>m</m:t>
                </m:r>
              </m:oMath>
            </m:oMathPara>
          </w:p>
        </w:tc>
        <w:tc>
          <w:tcPr>
            <w:tcW w:w="285" w:type="dxa"/>
          </w:tcPr>
          <w:p w14:paraId="1B958521" w14:textId="77777777" w:rsidR="003F2AA4" w:rsidRPr="003D49D5" w:rsidRDefault="003F2AA4" w:rsidP="006E46D7">
            <w:pPr>
              <w:ind w:left="-103"/>
              <w:contextualSpacing/>
              <w:jc w:val="center"/>
              <w:rPr>
                <w:rFonts w:ascii="Bookman Old Style" w:hAnsi="Bookman Old Style"/>
              </w:rPr>
            </w:pPr>
            <w:r w:rsidRPr="003D49D5">
              <w:rPr>
                <w:rFonts w:ascii="Bookman Old Style" w:hAnsi="Bookman Old Style"/>
              </w:rPr>
              <w:t>:</w:t>
            </w:r>
          </w:p>
        </w:tc>
        <w:tc>
          <w:tcPr>
            <w:tcW w:w="7824" w:type="dxa"/>
          </w:tcPr>
          <w:p w14:paraId="5221084C" w14:textId="77777777" w:rsidR="003F2AA4" w:rsidRPr="003D49D5" w:rsidRDefault="003F2AA4" w:rsidP="006E46D7">
            <w:pPr>
              <w:ind w:left="18"/>
              <w:contextualSpacing/>
              <w:jc w:val="both"/>
              <w:rPr>
                <w:rFonts w:ascii="Bookman Old Style" w:hAnsi="Bookman Old Style"/>
              </w:rPr>
            </w:pPr>
            <w:r w:rsidRPr="003D49D5">
              <w:rPr>
                <w:rFonts w:ascii="Bookman Old Style" w:hAnsi="Bookman Old Style"/>
              </w:rPr>
              <w:t>Mes para el que se calcula y aplica el costo unitario</w:t>
            </w:r>
            <w:r>
              <w:rPr>
                <w:rFonts w:ascii="Bookman Old Style" w:hAnsi="Bookman Old Style"/>
              </w:rPr>
              <w:t xml:space="preserve"> de prestación del servicio</w:t>
            </w:r>
            <w:r w:rsidRPr="003D49D5">
              <w:rPr>
                <w:rFonts w:ascii="Bookman Old Style" w:hAnsi="Bookman Old Style"/>
              </w:rPr>
              <w:t>.</w:t>
            </w:r>
          </w:p>
          <w:p w14:paraId="5848261F" w14:textId="77777777" w:rsidR="003F2AA4" w:rsidRPr="003D49D5" w:rsidRDefault="003F2AA4" w:rsidP="006E46D7">
            <w:pPr>
              <w:ind w:left="18"/>
              <w:contextualSpacing/>
              <w:jc w:val="both"/>
              <w:rPr>
                <w:rFonts w:ascii="Bookman Old Style" w:hAnsi="Bookman Old Style"/>
              </w:rPr>
            </w:pPr>
          </w:p>
        </w:tc>
      </w:tr>
    </w:tbl>
    <w:p w14:paraId="7A66942E" w14:textId="77777777" w:rsidR="003F2AA4" w:rsidRPr="003D49D5" w:rsidRDefault="003F2AA4" w:rsidP="003F2AA4">
      <w:pPr>
        <w:ind w:left="0"/>
        <w:jc w:val="both"/>
        <w:rPr>
          <w:rFonts w:ascii="Bookman Old Style" w:hAnsi="Bookman Old Style"/>
        </w:rPr>
      </w:pPr>
    </w:p>
    <w:p w14:paraId="4C4FA0AC" w14:textId="453713A3" w:rsidR="003F2AA4" w:rsidRPr="003D49D5" w:rsidRDefault="003F2AA4" w:rsidP="003F2AA4">
      <w:pPr>
        <w:pStyle w:val="Artculo"/>
        <w:widowControl w:val="0"/>
        <w:spacing w:before="0" w:after="0"/>
        <w:ind w:left="0"/>
        <w:contextualSpacing/>
        <w:outlineLvl w:val="2"/>
        <w:rPr>
          <w:b w:val="0"/>
        </w:rPr>
      </w:pPr>
      <w:r w:rsidRPr="003D49D5">
        <w:t xml:space="preserve">Componente de remuneración de </w:t>
      </w:r>
      <w:r>
        <w:t xml:space="preserve">los </w:t>
      </w:r>
      <w:r w:rsidRPr="00DE7C19">
        <w:t>costos de administración</w:t>
      </w:r>
      <w:r w:rsidR="005F3916">
        <w:t>,</w:t>
      </w:r>
      <w:r w:rsidRPr="00DE7C19">
        <w:t xml:space="preserve"> operación y mantenimiento </w:t>
      </w:r>
      <w:r w:rsidR="00DA7E0B" w:rsidRPr="00DA7E0B">
        <w:t>de generación de energía eléctrica para recursos energéticos solares fotovoltaicos con alimentación directa a red</w:t>
      </w:r>
      <w:r w:rsidRPr="003D49D5">
        <w:t xml:space="preserve">, </w:t>
      </w:r>
      <m:oMath>
        <m:sSub>
          <m:sSubPr>
            <m:ctrlPr>
              <w:rPr>
                <w:rFonts w:ascii="Cambria Math" w:hAnsi="Cambria Math" w:cs="Times New Roman"/>
                <w:bCs/>
                <w:i/>
              </w:rPr>
            </m:ctrlPr>
          </m:sSubPr>
          <m:e>
            <m:r>
              <m:rPr>
                <m:sty m:val="bi"/>
              </m:rPr>
              <w:rPr>
                <w:rFonts w:ascii="Cambria Math" w:hAnsi="Cambria Math"/>
              </w:rPr>
              <m:t>CAOM</m:t>
            </m:r>
          </m:e>
          <m:sub>
            <m:r>
              <m:rPr>
                <m:sty m:val="bi"/>
              </m:rPr>
              <w:rPr>
                <w:rFonts w:ascii="Cambria Math" w:hAnsi="Cambria Math"/>
              </w:rPr>
              <m:t>SFV, k,m</m:t>
            </m:r>
          </m:sub>
        </m:sSub>
      </m:oMath>
      <w:r w:rsidRPr="003D49D5">
        <w:t>.</w:t>
      </w:r>
      <w:r w:rsidRPr="003D49D5">
        <w:rPr>
          <w:b w:val="0"/>
        </w:rPr>
        <w:t xml:space="preserve"> El componente de remuneración de los </w:t>
      </w:r>
      <w:r w:rsidRPr="00160E02">
        <w:rPr>
          <w:b w:val="0"/>
        </w:rPr>
        <w:t xml:space="preserve">costos de administración operación y mantenimiento </w:t>
      </w:r>
      <w:r w:rsidR="005F3916" w:rsidRPr="005F3916">
        <w:rPr>
          <w:b w:val="0"/>
        </w:rPr>
        <w:t>de generación de energía eléctrica para recursos energéticos solares fotovoltaicos con alimentación directa a red</w:t>
      </w:r>
      <w:r w:rsidRPr="003D49D5">
        <w:rPr>
          <w:b w:val="0"/>
        </w:rPr>
        <w:t xml:space="preserve"> se determinará mediante la siguiente fórmula:</w:t>
      </w:r>
    </w:p>
    <w:p w14:paraId="25D3B8FB" w14:textId="77777777" w:rsidR="003F2AA4" w:rsidRPr="003D49D5" w:rsidRDefault="003F2AA4" w:rsidP="003F2AA4">
      <w:pPr>
        <w:ind w:left="0"/>
        <w:contextualSpacing/>
        <w:rPr>
          <w:rFonts w:ascii="Bookman Old Style" w:hAnsi="Bookman Old Style"/>
        </w:rPr>
      </w:pPr>
    </w:p>
    <w:p w14:paraId="466C4E80" w14:textId="054DA84D" w:rsidR="003F2AA4" w:rsidRPr="003D49D5" w:rsidRDefault="00000000" w:rsidP="003F2AA4">
      <w:pPr>
        <w:ind w:left="0"/>
        <w:contextualSpacing/>
        <w:rPr>
          <w:rFonts w:ascii="Bookman Old Style" w:hAnsi="Bookman Old Style"/>
        </w:rPr>
      </w:pPr>
      <m:oMathPara>
        <m:oMath>
          <m:sSub>
            <m:sSubPr>
              <m:ctrlPr>
                <w:rPr>
                  <w:rFonts w:ascii="Cambria Math" w:hAnsi="Cambria Math"/>
                  <w:i/>
                </w:rPr>
              </m:ctrlPr>
            </m:sSubPr>
            <m:e>
              <m:r>
                <w:rPr>
                  <w:rFonts w:ascii="Cambria Math" w:hAnsi="Cambria Math"/>
                </w:rPr>
                <m:t>CAOM</m:t>
              </m:r>
            </m:e>
            <m:sub>
              <m:r>
                <w:rPr>
                  <w:rFonts w:ascii="Cambria Math" w:hAnsi="Cambria Math"/>
                </w:rPr>
                <m:t>SFV,k,m</m:t>
              </m:r>
            </m:sub>
          </m:sSub>
          <m:r>
            <w:rPr>
              <w:rFonts w:ascii="Cambria Math" w:hAnsi="Cambria Math"/>
            </w:rPr>
            <m:t>=</m:t>
          </m:r>
          <m:sSub>
            <m:sSubPr>
              <m:ctrlPr>
                <w:rPr>
                  <w:rFonts w:ascii="Cambria Math" w:hAnsi="Cambria Math"/>
                  <w:i/>
                </w:rPr>
              </m:ctrlPr>
            </m:sSubPr>
            <m:e>
              <m:r>
                <w:rPr>
                  <w:rFonts w:ascii="Cambria Math" w:hAnsi="Cambria Math"/>
                </w:rPr>
                <m:t>AOM</m:t>
              </m:r>
            </m:e>
            <m:sub>
              <m:r>
                <w:rPr>
                  <w:rFonts w:ascii="Cambria Math" w:hAnsi="Cambria Math"/>
                </w:rPr>
                <m:t>SFV,0</m:t>
              </m:r>
            </m:sub>
          </m:sSub>
          <m:r>
            <w:rPr>
              <w:rFonts w:ascii="Cambria Math" w:hAnsi="Cambria Math"/>
            </w:rPr>
            <m:t>×</m:t>
          </m:r>
          <m:sSub>
            <m:sSubPr>
              <m:ctrlPr>
                <w:rPr>
                  <w:rFonts w:ascii="Cambria Math" w:hAnsi="Cambria Math"/>
                  <w:i/>
                </w:rPr>
              </m:ctrlPr>
            </m:sSubPr>
            <m:e>
              <m:r>
                <w:rPr>
                  <w:rFonts w:ascii="Cambria Math" w:hAnsi="Cambria Math"/>
                </w:rPr>
                <m:t>FDS</m:t>
              </m:r>
            </m:e>
            <m:sub>
              <m:r>
                <w:rPr>
                  <w:rFonts w:ascii="Cambria Math" w:hAnsi="Cambria Math"/>
                </w:rPr>
                <m:t>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IPP</m:t>
                  </m:r>
                </m:e>
                <m:sub>
                  <m:r>
                    <w:rPr>
                      <w:rFonts w:ascii="Cambria Math" w:hAnsi="Cambria Math"/>
                    </w:rPr>
                    <m:t>m-1</m:t>
                  </m:r>
                </m:sub>
              </m:sSub>
            </m:num>
            <m:den>
              <m:sSub>
                <m:sSubPr>
                  <m:ctrlPr>
                    <w:rPr>
                      <w:rFonts w:ascii="Cambria Math" w:hAnsi="Cambria Math"/>
                      <w:i/>
                    </w:rPr>
                  </m:ctrlPr>
                </m:sSubPr>
                <m:e>
                  <m:r>
                    <w:rPr>
                      <w:rFonts w:ascii="Cambria Math" w:hAnsi="Cambria Math"/>
                    </w:rPr>
                    <m:t>IPP</m:t>
                  </m:r>
                </m:e>
                <m:sub>
                  <m:r>
                    <w:rPr>
                      <w:rFonts w:ascii="Cambria Math" w:hAnsi="Cambria Math"/>
                    </w:rPr>
                    <m:t>0</m:t>
                  </m:r>
                </m:sub>
              </m:sSub>
            </m:den>
          </m:f>
        </m:oMath>
      </m:oMathPara>
    </w:p>
    <w:p w14:paraId="440C4BC2" w14:textId="77777777" w:rsidR="003F2AA4" w:rsidRPr="003D49D5" w:rsidRDefault="003F2AA4" w:rsidP="003F2AA4">
      <w:pPr>
        <w:ind w:left="0"/>
        <w:contextualSpacing/>
        <w:rPr>
          <w:rFonts w:ascii="Bookman Old Style" w:hAnsi="Bookman Old Style"/>
        </w:rPr>
      </w:pPr>
    </w:p>
    <w:tbl>
      <w:tblPr>
        <w:tblW w:w="0" w:type="auto"/>
        <w:tblLook w:val="04A0" w:firstRow="1" w:lastRow="0" w:firstColumn="1" w:lastColumn="0" w:noHBand="0" w:noVBand="1"/>
      </w:tblPr>
      <w:tblGrid>
        <w:gridCol w:w="1523"/>
        <w:gridCol w:w="282"/>
        <w:gridCol w:w="7551"/>
      </w:tblGrid>
      <w:tr w:rsidR="003F2AA4" w:rsidRPr="003D49D5" w14:paraId="05285ED4" w14:textId="77777777">
        <w:tc>
          <w:tcPr>
            <w:tcW w:w="1523" w:type="dxa"/>
          </w:tcPr>
          <w:p w14:paraId="26C3215A" w14:textId="4F4D8EC8" w:rsidR="003F2AA4" w:rsidRPr="003D49D5" w:rsidRDefault="00000000" w:rsidP="006E46D7">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AOM</m:t>
                    </m:r>
                  </m:e>
                  <m:sub>
                    <m:r>
                      <w:rPr>
                        <w:rFonts w:ascii="Cambria Math" w:hAnsi="Cambria Math"/>
                      </w:rPr>
                      <m:t>SFV,0</m:t>
                    </m:r>
                  </m:sub>
                </m:sSub>
              </m:oMath>
            </m:oMathPara>
          </w:p>
        </w:tc>
        <w:tc>
          <w:tcPr>
            <w:tcW w:w="282" w:type="dxa"/>
          </w:tcPr>
          <w:p w14:paraId="26E3454D" w14:textId="77777777" w:rsidR="003F2AA4" w:rsidRPr="003D49D5" w:rsidRDefault="003F2AA4" w:rsidP="006E46D7">
            <w:pPr>
              <w:ind w:left="-103"/>
              <w:contextualSpacing/>
              <w:jc w:val="center"/>
              <w:rPr>
                <w:rFonts w:ascii="Bookman Old Style" w:hAnsi="Bookman Old Style"/>
              </w:rPr>
            </w:pPr>
            <w:r w:rsidRPr="003D49D5">
              <w:rPr>
                <w:rFonts w:ascii="Bookman Old Style" w:hAnsi="Bookman Old Style"/>
              </w:rPr>
              <w:t>:</w:t>
            </w:r>
          </w:p>
        </w:tc>
        <w:tc>
          <w:tcPr>
            <w:tcW w:w="7551" w:type="dxa"/>
          </w:tcPr>
          <w:p w14:paraId="77E65903" w14:textId="4B12257D" w:rsidR="003F2AA4" w:rsidRPr="003D49D5" w:rsidRDefault="003F2AA4" w:rsidP="006E46D7">
            <w:pPr>
              <w:ind w:left="18"/>
              <w:contextualSpacing/>
              <w:jc w:val="both"/>
              <w:rPr>
                <w:rFonts w:ascii="Bookman Old Style" w:hAnsi="Bookman Old Style"/>
              </w:rPr>
            </w:pPr>
            <w:r>
              <w:rPr>
                <w:rFonts w:ascii="Bookman Old Style" w:hAnsi="Bookman Old Style"/>
              </w:rPr>
              <w:t>C</w:t>
            </w:r>
            <w:r w:rsidRPr="003D49D5">
              <w:rPr>
                <w:rFonts w:ascii="Bookman Old Style" w:hAnsi="Bookman Old Style"/>
              </w:rPr>
              <w:t>ostos de administración</w:t>
            </w:r>
            <w:r>
              <w:rPr>
                <w:rFonts w:ascii="Bookman Old Style" w:hAnsi="Bookman Old Style"/>
              </w:rPr>
              <w:t>,</w:t>
            </w:r>
            <w:r w:rsidRPr="003D49D5">
              <w:rPr>
                <w:rFonts w:ascii="Bookman Old Style" w:hAnsi="Bookman Old Style"/>
              </w:rPr>
              <w:t xml:space="preserve"> operación y mantenimiento </w:t>
            </w:r>
            <w:r w:rsidR="00A87BC0" w:rsidRPr="00A87BC0">
              <w:rPr>
                <w:rFonts w:ascii="Bookman Old Style" w:hAnsi="Bookman Old Style"/>
              </w:rPr>
              <w:t>de generación de energía eléctrica para recursos energéticos solares fotovoltaicos con alimentación directa a red</w:t>
            </w:r>
            <w:r w:rsidRPr="003D49D5">
              <w:rPr>
                <w:rFonts w:ascii="Bookman Old Style" w:hAnsi="Bookman Old Style"/>
              </w:rPr>
              <w:t>, expresado en pesos por kilovatio hora</w:t>
            </w:r>
            <w:r>
              <w:rPr>
                <w:rFonts w:ascii="Bookman Old Style" w:hAnsi="Bookman Old Style"/>
              </w:rPr>
              <w:t xml:space="preserve">, $/kWh, </w:t>
            </w:r>
            <w:r w:rsidRPr="003D49D5">
              <w:rPr>
                <w:rFonts w:ascii="Bookman Old Style" w:hAnsi="Bookman Old Style"/>
              </w:rPr>
              <w:t>en pe</w:t>
            </w:r>
            <w:r w:rsidRPr="00BF23CF">
              <w:rPr>
                <w:rFonts w:ascii="Bookman Old Style" w:hAnsi="Bookman Old Style"/>
              </w:rPr>
              <w:t>sos de la fecha base.</w:t>
            </w:r>
            <w:r w:rsidR="00185ED8" w:rsidRPr="00BF23CF">
              <w:rPr>
                <w:rFonts w:ascii="Bookman Old Style" w:hAnsi="Bookman Old Style"/>
              </w:rPr>
              <w:t xml:space="preserve">  El valor aplicable será de $</w:t>
            </w:r>
            <w:r w:rsidR="00BF23CF" w:rsidRPr="00BF23CF">
              <w:rPr>
                <w:rFonts w:ascii="Bookman Old Style" w:hAnsi="Bookman Old Style"/>
              </w:rPr>
              <w:t>67</w:t>
            </w:r>
            <w:r w:rsidR="00185ED8" w:rsidRPr="00BF23CF">
              <w:rPr>
                <w:rFonts w:ascii="Bookman Old Style" w:hAnsi="Bookman Old Style"/>
              </w:rPr>
              <w:t>.</w:t>
            </w:r>
            <w:r w:rsidR="00BF23CF" w:rsidRPr="00BF23CF">
              <w:rPr>
                <w:rFonts w:ascii="Bookman Old Style" w:hAnsi="Bookman Old Style"/>
              </w:rPr>
              <w:t>53</w:t>
            </w:r>
            <w:r w:rsidR="00185ED8" w:rsidRPr="00BF23CF">
              <w:rPr>
                <w:rFonts w:ascii="Bookman Old Style" w:hAnsi="Bookman Old Style"/>
              </w:rPr>
              <w:t xml:space="preserve"> / kWh.</w:t>
            </w:r>
          </w:p>
          <w:p w14:paraId="5AF1B137" w14:textId="77777777" w:rsidR="003F2AA4" w:rsidRPr="003D49D5" w:rsidRDefault="003F2AA4" w:rsidP="006E46D7">
            <w:pPr>
              <w:ind w:left="18"/>
              <w:contextualSpacing/>
              <w:jc w:val="both"/>
              <w:rPr>
                <w:rFonts w:ascii="Bookman Old Style" w:hAnsi="Bookman Old Style"/>
              </w:rPr>
            </w:pPr>
          </w:p>
        </w:tc>
      </w:tr>
      <w:tr w:rsidR="007E6273" w:rsidRPr="003D49D5" w14:paraId="7AB71A72" w14:textId="77777777">
        <w:tc>
          <w:tcPr>
            <w:tcW w:w="1523" w:type="dxa"/>
          </w:tcPr>
          <w:p w14:paraId="2897E1CE" w14:textId="71432611" w:rsidR="007E6273" w:rsidRPr="00DB0AD6" w:rsidRDefault="00000000" w:rsidP="007E6273">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FDS</m:t>
                    </m:r>
                  </m:e>
                  <m:sub>
                    <m:r>
                      <w:rPr>
                        <w:rFonts w:ascii="Cambria Math" w:hAnsi="Cambria Math"/>
                      </w:rPr>
                      <m:t>k</m:t>
                    </m:r>
                  </m:sub>
                </m:sSub>
              </m:oMath>
            </m:oMathPara>
          </w:p>
        </w:tc>
        <w:tc>
          <w:tcPr>
            <w:tcW w:w="282" w:type="dxa"/>
          </w:tcPr>
          <w:p w14:paraId="65BE6AE2" w14:textId="19A9B264" w:rsidR="007E6273" w:rsidRPr="003D49D5" w:rsidRDefault="007E6273" w:rsidP="007E6273">
            <w:pPr>
              <w:ind w:left="-103"/>
              <w:contextualSpacing/>
              <w:jc w:val="center"/>
              <w:rPr>
                <w:rFonts w:ascii="Bookman Old Style" w:hAnsi="Bookman Old Style"/>
              </w:rPr>
            </w:pPr>
            <w:r w:rsidRPr="002F2044">
              <w:rPr>
                <w:rFonts w:ascii="Bookman Old Style" w:hAnsi="Bookman Old Style"/>
              </w:rPr>
              <w:t>:</w:t>
            </w:r>
          </w:p>
        </w:tc>
        <w:tc>
          <w:tcPr>
            <w:tcW w:w="7551" w:type="dxa"/>
          </w:tcPr>
          <w:p w14:paraId="394F99B5" w14:textId="053943CF" w:rsidR="00BF23CF" w:rsidRPr="003A1FC6" w:rsidRDefault="00CC7CF7" w:rsidP="00BF23CF">
            <w:pPr>
              <w:ind w:left="18"/>
              <w:contextualSpacing/>
              <w:jc w:val="both"/>
              <w:rPr>
                <w:rFonts w:ascii="Bookman Old Style" w:hAnsi="Bookman Old Style"/>
                <w:b/>
                <w:bCs/>
              </w:rPr>
            </w:pPr>
            <w:r w:rsidRPr="002F2044">
              <w:rPr>
                <w:rFonts w:ascii="Bookman Old Style" w:hAnsi="Bookman Old Style"/>
              </w:rPr>
              <w:t xml:space="preserve">Factor </w:t>
            </w:r>
            <w:r>
              <w:rPr>
                <w:rFonts w:ascii="Bookman Old Style" w:hAnsi="Bookman Old Style"/>
              </w:rPr>
              <w:t xml:space="preserve">de disponibilidad de recurso solar </w:t>
            </w:r>
            <w:r w:rsidRPr="002F2044">
              <w:rPr>
                <w:rFonts w:ascii="Bookman Old Style" w:hAnsi="Bookman Old Style"/>
              </w:rPr>
              <w:t xml:space="preserve">que relaciona el valor máximo de inversión </w:t>
            </w:r>
            <w:r>
              <w:rPr>
                <w:rFonts w:ascii="Bookman Old Style" w:hAnsi="Bookman Old Style"/>
              </w:rPr>
              <w:t>y costos de administración, operación y mantenimiento con</w:t>
            </w:r>
            <w:r w:rsidRPr="002F2044">
              <w:rPr>
                <w:rFonts w:ascii="Bookman Old Style" w:hAnsi="Bookman Old Style"/>
              </w:rPr>
              <w:t xml:space="preserve"> la disponibilidad del recurso solar del mercado relevante de comercialización </w:t>
            </w:r>
            <w:r w:rsidRPr="002F2044">
              <w:rPr>
                <w:rFonts w:ascii="Bookman Old Style" w:hAnsi="Bookman Old Style"/>
                <w:i/>
                <w:iCs/>
              </w:rPr>
              <w:t>k</w:t>
            </w:r>
            <w:r w:rsidR="00BF23CF">
              <w:rPr>
                <w:rFonts w:ascii="Bookman Old Style" w:hAnsi="Bookman Old Style"/>
                <w:i/>
                <w:iCs/>
              </w:rPr>
              <w:t>.</w:t>
            </w:r>
            <w:r w:rsidR="00BF23CF" w:rsidRPr="003A1FC6">
              <w:rPr>
                <w:rFonts w:ascii="Bookman Old Style" w:hAnsi="Bookman Old Style"/>
              </w:rPr>
              <w:t xml:space="preserve"> El valor aplicable será el que corresponda al mercado relevante de comercialización según el Anexo.</w:t>
            </w:r>
          </w:p>
          <w:p w14:paraId="55175224" w14:textId="3DC89530" w:rsidR="007E6273" w:rsidRDefault="007E6273" w:rsidP="007E6273">
            <w:pPr>
              <w:ind w:left="18"/>
              <w:contextualSpacing/>
              <w:jc w:val="both"/>
              <w:rPr>
                <w:rFonts w:ascii="Bookman Old Style" w:hAnsi="Bookman Old Style"/>
              </w:rPr>
            </w:pPr>
          </w:p>
        </w:tc>
      </w:tr>
      <w:tr w:rsidR="003F2AA4" w:rsidRPr="003D49D5" w14:paraId="38130B60" w14:textId="77777777">
        <w:tc>
          <w:tcPr>
            <w:tcW w:w="1523" w:type="dxa"/>
          </w:tcPr>
          <w:p w14:paraId="4B441845" w14:textId="77777777" w:rsidR="003F2AA4" w:rsidRPr="00396C6D" w:rsidRDefault="00000000" w:rsidP="006E46D7">
            <w:pPr>
              <w:ind w:left="-112"/>
              <w:contextualSpacing/>
              <w:rPr>
                <w:rFonts w:ascii="Bookman Old Style" w:hAnsi="Bookman Old Style"/>
              </w:rPr>
            </w:pPr>
            <m:oMathPara>
              <m:oMathParaPr>
                <m:jc m:val="left"/>
              </m:oMathParaPr>
              <m:oMath>
                <m:sSub>
                  <m:sSubPr>
                    <m:ctrlPr>
                      <w:rPr>
                        <w:rFonts w:ascii="Cambria Math" w:hAnsi="Cambria Math" w:cs="Arial"/>
                        <w:i/>
                      </w:rPr>
                    </m:ctrlPr>
                  </m:sSubPr>
                  <m:e>
                    <m:r>
                      <w:rPr>
                        <w:rFonts w:ascii="Cambria Math" w:hAnsi="Cambria Math" w:cs="Arial"/>
                      </w:rPr>
                      <m:t>IPP</m:t>
                    </m:r>
                  </m:e>
                  <m:sub>
                    <m:r>
                      <w:rPr>
                        <w:rFonts w:ascii="Cambria Math" w:hAnsi="Cambria Math" w:cs="Arial"/>
                      </w:rPr>
                      <m:t>m-1</m:t>
                    </m:r>
                  </m:sub>
                </m:sSub>
              </m:oMath>
            </m:oMathPara>
          </w:p>
        </w:tc>
        <w:tc>
          <w:tcPr>
            <w:tcW w:w="282" w:type="dxa"/>
          </w:tcPr>
          <w:p w14:paraId="0E63EA1C" w14:textId="77777777" w:rsidR="003F2AA4" w:rsidRPr="003D49D5" w:rsidRDefault="003F2AA4" w:rsidP="006E46D7">
            <w:pPr>
              <w:ind w:left="-103"/>
              <w:contextualSpacing/>
              <w:jc w:val="center"/>
              <w:rPr>
                <w:rFonts w:ascii="Bookman Old Style" w:hAnsi="Bookman Old Style"/>
              </w:rPr>
            </w:pPr>
            <w:r w:rsidRPr="003D49D5">
              <w:rPr>
                <w:rFonts w:ascii="Bookman Old Style" w:hAnsi="Bookman Old Style" w:cs="Arial"/>
                <w:bCs/>
              </w:rPr>
              <w:t>:</w:t>
            </w:r>
          </w:p>
        </w:tc>
        <w:tc>
          <w:tcPr>
            <w:tcW w:w="7551" w:type="dxa"/>
          </w:tcPr>
          <w:p w14:paraId="2A18DBE3" w14:textId="77777777" w:rsidR="003F2AA4" w:rsidRPr="003D49D5" w:rsidRDefault="003F2AA4" w:rsidP="006E46D7">
            <w:pPr>
              <w:ind w:left="0" w:right="142"/>
              <w:contextualSpacing/>
              <w:jc w:val="both"/>
              <w:rPr>
                <w:rFonts w:ascii="Bookman Old Style" w:hAnsi="Bookman Old Style" w:cs="Arial"/>
              </w:rPr>
            </w:pPr>
            <w:r w:rsidRPr="003D49D5">
              <w:rPr>
                <w:rFonts w:ascii="Bookman Old Style" w:hAnsi="Bookman Old Style" w:cs="Arial"/>
              </w:rPr>
              <w:t xml:space="preserve">Índice de precios al productor, Oferta Interna, del mes </w:t>
            </w:r>
            <w:r w:rsidRPr="003D49D5">
              <w:rPr>
                <w:rFonts w:ascii="Bookman Old Style" w:hAnsi="Bookman Old Style" w:cs="Arial"/>
                <w:i/>
              </w:rPr>
              <w:t>m-1</w:t>
            </w:r>
            <w:r w:rsidRPr="003D49D5">
              <w:rPr>
                <w:rFonts w:ascii="Bookman Old Style" w:hAnsi="Bookman Old Style" w:cs="Arial"/>
              </w:rPr>
              <w:t>.</w:t>
            </w:r>
          </w:p>
          <w:p w14:paraId="16B85149" w14:textId="77777777" w:rsidR="003F2AA4" w:rsidRPr="003D49D5" w:rsidRDefault="003F2AA4" w:rsidP="006E46D7">
            <w:pPr>
              <w:ind w:left="18"/>
              <w:contextualSpacing/>
              <w:jc w:val="both"/>
              <w:rPr>
                <w:rFonts w:ascii="Bookman Old Style" w:hAnsi="Bookman Old Style"/>
              </w:rPr>
            </w:pPr>
          </w:p>
        </w:tc>
      </w:tr>
      <w:tr w:rsidR="003F2AA4" w:rsidRPr="003D49D5" w14:paraId="5DDA5B18" w14:textId="77777777">
        <w:tc>
          <w:tcPr>
            <w:tcW w:w="1523" w:type="dxa"/>
          </w:tcPr>
          <w:p w14:paraId="4DA84202" w14:textId="77777777" w:rsidR="003F2AA4" w:rsidRPr="003D49D5" w:rsidRDefault="00000000" w:rsidP="006E46D7">
            <w:pPr>
              <w:ind w:left="-112"/>
              <w:contextualSpacing/>
              <w:rPr>
                <w:rFonts w:ascii="Bookman Old Style" w:eastAsia="Calibri" w:hAnsi="Bookman Old Style"/>
                <w:i/>
              </w:rPr>
            </w:pPr>
            <m:oMathPara>
              <m:oMathParaPr>
                <m:jc m:val="left"/>
              </m:oMathParaPr>
              <m:oMath>
                <m:sSub>
                  <m:sSubPr>
                    <m:ctrlPr>
                      <w:rPr>
                        <w:rFonts w:ascii="Cambria Math" w:hAnsi="Cambria Math" w:cs="Arial"/>
                        <w:i/>
                      </w:rPr>
                    </m:ctrlPr>
                  </m:sSubPr>
                  <m:e>
                    <m:r>
                      <w:rPr>
                        <w:rFonts w:ascii="Cambria Math" w:hAnsi="Cambria Math" w:cs="Arial"/>
                      </w:rPr>
                      <m:t>IPP</m:t>
                    </m:r>
                  </m:e>
                  <m:sub>
                    <m:r>
                      <w:rPr>
                        <w:rFonts w:ascii="Cambria Math" w:hAnsi="Cambria Math" w:cs="Arial"/>
                      </w:rPr>
                      <m:t>0</m:t>
                    </m:r>
                  </m:sub>
                </m:sSub>
              </m:oMath>
            </m:oMathPara>
          </w:p>
        </w:tc>
        <w:tc>
          <w:tcPr>
            <w:tcW w:w="282" w:type="dxa"/>
          </w:tcPr>
          <w:p w14:paraId="4AF9224A" w14:textId="77777777" w:rsidR="003F2AA4" w:rsidRPr="003D49D5" w:rsidRDefault="003F2AA4" w:rsidP="006E46D7">
            <w:pPr>
              <w:ind w:left="-103"/>
              <w:contextualSpacing/>
              <w:jc w:val="center"/>
              <w:rPr>
                <w:rFonts w:ascii="Bookman Old Style" w:hAnsi="Bookman Old Style"/>
              </w:rPr>
            </w:pPr>
            <w:r w:rsidRPr="003D49D5">
              <w:rPr>
                <w:rFonts w:ascii="Bookman Old Style" w:hAnsi="Bookman Old Style" w:cs="Arial"/>
                <w:bCs/>
              </w:rPr>
              <w:t>:</w:t>
            </w:r>
          </w:p>
        </w:tc>
        <w:tc>
          <w:tcPr>
            <w:tcW w:w="7551" w:type="dxa"/>
          </w:tcPr>
          <w:p w14:paraId="52A5495F" w14:textId="77777777" w:rsidR="003F2AA4" w:rsidRPr="003D49D5" w:rsidRDefault="003F2AA4" w:rsidP="006E46D7">
            <w:pPr>
              <w:ind w:left="0" w:right="142"/>
              <w:contextualSpacing/>
              <w:jc w:val="both"/>
              <w:rPr>
                <w:rFonts w:ascii="Bookman Old Style" w:hAnsi="Bookman Old Style" w:cs="Arial"/>
              </w:rPr>
            </w:pPr>
            <w:r w:rsidRPr="003D49D5">
              <w:rPr>
                <w:rFonts w:ascii="Bookman Old Style" w:hAnsi="Bookman Old Style" w:cs="Arial"/>
              </w:rPr>
              <w:t>Índice de precios al productor, Oferta Interna, de la fecha base.</w:t>
            </w:r>
          </w:p>
          <w:p w14:paraId="29FCAF35" w14:textId="77777777" w:rsidR="003F2AA4" w:rsidRPr="003D49D5" w:rsidRDefault="003F2AA4" w:rsidP="006E46D7">
            <w:pPr>
              <w:ind w:left="18"/>
              <w:contextualSpacing/>
              <w:jc w:val="both"/>
              <w:rPr>
                <w:rFonts w:ascii="Bookman Old Style" w:hAnsi="Bookman Old Style"/>
              </w:rPr>
            </w:pPr>
          </w:p>
        </w:tc>
      </w:tr>
      <w:tr w:rsidR="003F2AA4" w:rsidRPr="003D49D5" w14:paraId="59F43D0A" w14:textId="77777777">
        <w:tc>
          <w:tcPr>
            <w:tcW w:w="1523" w:type="dxa"/>
          </w:tcPr>
          <w:p w14:paraId="1CE59591" w14:textId="77777777" w:rsidR="003F2AA4" w:rsidRPr="008D5BD9" w:rsidRDefault="003F2AA4" w:rsidP="006E46D7">
            <w:pPr>
              <w:ind w:left="-112"/>
              <w:contextualSpacing/>
              <w:rPr>
                <w:rFonts w:ascii="Bookman Old Style" w:hAnsi="Bookman Old Style"/>
              </w:rPr>
            </w:pPr>
            <m:oMathPara>
              <m:oMathParaPr>
                <m:jc m:val="left"/>
              </m:oMathParaPr>
              <m:oMath>
                <m:r>
                  <w:rPr>
                    <w:rFonts w:ascii="Cambria Math" w:hAnsi="Cambria Math"/>
                  </w:rPr>
                  <m:t>k</m:t>
                </m:r>
              </m:oMath>
            </m:oMathPara>
          </w:p>
        </w:tc>
        <w:tc>
          <w:tcPr>
            <w:tcW w:w="282" w:type="dxa"/>
          </w:tcPr>
          <w:p w14:paraId="2EA79A18" w14:textId="77777777" w:rsidR="003F2AA4" w:rsidRPr="003D49D5" w:rsidRDefault="003F2AA4" w:rsidP="006E46D7">
            <w:pPr>
              <w:ind w:left="-103"/>
              <w:contextualSpacing/>
              <w:jc w:val="center"/>
              <w:rPr>
                <w:rFonts w:ascii="Bookman Old Style" w:hAnsi="Bookman Old Style" w:cs="Arial"/>
                <w:bCs/>
              </w:rPr>
            </w:pPr>
            <w:r w:rsidRPr="003D49D5">
              <w:rPr>
                <w:rFonts w:ascii="Bookman Old Style" w:hAnsi="Bookman Old Style"/>
              </w:rPr>
              <w:t>:</w:t>
            </w:r>
          </w:p>
        </w:tc>
        <w:tc>
          <w:tcPr>
            <w:tcW w:w="7551" w:type="dxa"/>
          </w:tcPr>
          <w:p w14:paraId="6ECF49F5" w14:textId="77777777" w:rsidR="003F2AA4" w:rsidRPr="003D49D5" w:rsidRDefault="003F2AA4" w:rsidP="006E46D7">
            <w:pPr>
              <w:ind w:left="18"/>
              <w:contextualSpacing/>
              <w:jc w:val="both"/>
              <w:rPr>
                <w:rFonts w:ascii="Bookman Old Style" w:hAnsi="Bookman Old Style"/>
              </w:rPr>
            </w:pPr>
            <w:r w:rsidRPr="003D49D5">
              <w:rPr>
                <w:rFonts w:ascii="Bookman Old Style" w:hAnsi="Bookman Old Style"/>
              </w:rPr>
              <w:t>Mercado relevante de comercialización para el cual se aplica la fórmula.</w:t>
            </w:r>
          </w:p>
          <w:p w14:paraId="21552189" w14:textId="77777777" w:rsidR="003F2AA4" w:rsidRPr="003D49D5" w:rsidRDefault="003F2AA4" w:rsidP="006E46D7">
            <w:pPr>
              <w:ind w:left="0" w:right="142"/>
              <w:contextualSpacing/>
              <w:jc w:val="both"/>
              <w:rPr>
                <w:rFonts w:ascii="Bookman Old Style" w:hAnsi="Bookman Old Style" w:cs="Arial"/>
              </w:rPr>
            </w:pPr>
          </w:p>
        </w:tc>
      </w:tr>
      <w:tr w:rsidR="003F2AA4" w:rsidRPr="003D49D5" w14:paraId="51250557" w14:textId="77777777">
        <w:tc>
          <w:tcPr>
            <w:tcW w:w="1523" w:type="dxa"/>
          </w:tcPr>
          <w:p w14:paraId="09D69249" w14:textId="77777777" w:rsidR="003F2AA4" w:rsidRPr="003D49D5" w:rsidRDefault="003F2AA4" w:rsidP="006E46D7">
            <w:pPr>
              <w:ind w:left="-112"/>
              <w:contextualSpacing/>
              <w:rPr>
                <w:rFonts w:ascii="Bookman Old Style" w:eastAsia="Calibri" w:hAnsi="Bookman Old Style"/>
                <w:i/>
              </w:rPr>
            </w:pPr>
            <m:oMathPara>
              <m:oMathParaPr>
                <m:jc m:val="left"/>
              </m:oMathParaPr>
              <m:oMath>
                <m:r>
                  <w:rPr>
                    <w:rFonts w:ascii="Cambria Math" w:hAnsi="Cambria Math"/>
                  </w:rPr>
                  <m:t>m</m:t>
                </m:r>
              </m:oMath>
            </m:oMathPara>
          </w:p>
        </w:tc>
        <w:tc>
          <w:tcPr>
            <w:tcW w:w="282" w:type="dxa"/>
          </w:tcPr>
          <w:p w14:paraId="07B6B258" w14:textId="77777777" w:rsidR="003F2AA4" w:rsidRPr="003D49D5" w:rsidRDefault="003F2AA4" w:rsidP="006E46D7">
            <w:pPr>
              <w:ind w:left="-103"/>
              <w:contextualSpacing/>
              <w:jc w:val="center"/>
              <w:rPr>
                <w:rFonts w:ascii="Bookman Old Style" w:hAnsi="Bookman Old Style"/>
              </w:rPr>
            </w:pPr>
            <w:r w:rsidRPr="003D49D5">
              <w:rPr>
                <w:rFonts w:ascii="Bookman Old Style" w:hAnsi="Bookman Old Style"/>
              </w:rPr>
              <w:t>:</w:t>
            </w:r>
          </w:p>
        </w:tc>
        <w:tc>
          <w:tcPr>
            <w:tcW w:w="7551" w:type="dxa"/>
          </w:tcPr>
          <w:p w14:paraId="06E499D0" w14:textId="77777777" w:rsidR="003F2AA4" w:rsidRPr="003D49D5" w:rsidRDefault="003F2AA4" w:rsidP="006E46D7">
            <w:pPr>
              <w:ind w:left="18"/>
              <w:contextualSpacing/>
              <w:jc w:val="both"/>
              <w:rPr>
                <w:rFonts w:ascii="Bookman Old Style" w:hAnsi="Bookman Old Style"/>
              </w:rPr>
            </w:pPr>
            <w:r w:rsidRPr="003D49D5">
              <w:rPr>
                <w:rFonts w:ascii="Bookman Old Style" w:hAnsi="Bookman Old Style"/>
              </w:rPr>
              <w:t>Mes para el que se calcula y aplica el costo unitario</w:t>
            </w:r>
            <w:r>
              <w:rPr>
                <w:rFonts w:ascii="Bookman Old Style" w:hAnsi="Bookman Old Style"/>
              </w:rPr>
              <w:t xml:space="preserve"> de prestación del servicio</w:t>
            </w:r>
            <w:r w:rsidRPr="003D49D5">
              <w:rPr>
                <w:rFonts w:ascii="Bookman Old Style" w:hAnsi="Bookman Old Style"/>
              </w:rPr>
              <w:t>.</w:t>
            </w:r>
          </w:p>
          <w:p w14:paraId="0AED6AC0" w14:textId="77777777" w:rsidR="003F2AA4" w:rsidRPr="003D49D5" w:rsidRDefault="003F2AA4" w:rsidP="006E46D7">
            <w:pPr>
              <w:ind w:left="18"/>
              <w:contextualSpacing/>
              <w:jc w:val="both"/>
              <w:rPr>
                <w:rFonts w:ascii="Bookman Old Style" w:hAnsi="Bookman Old Style"/>
              </w:rPr>
            </w:pPr>
          </w:p>
        </w:tc>
      </w:tr>
    </w:tbl>
    <w:p w14:paraId="787C3C45" w14:textId="77777777" w:rsidR="003D49D5" w:rsidRPr="003D49D5" w:rsidRDefault="003D49D5" w:rsidP="0094540C">
      <w:pPr>
        <w:ind w:left="0"/>
        <w:jc w:val="both"/>
        <w:rPr>
          <w:rFonts w:ascii="Bookman Old Style" w:hAnsi="Bookman Old Style"/>
        </w:rPr>
      </w:pPr>
    </w:p>
    <w:p w14:paraId="5FB6FDF2" w14:textId="0296F385" w:rsidR="0094540C" w:rsidRPr="003D49D5" w:rsidRDefault="0094540C" w:rsidP="0094540C">
      <w:pPr>
        <w:pStyle w:val="Artculo"/>
        <w:widowControl w:val="0"/>
        <w:spacing w:before="0" w:after="0"/>
        <w:ind w:left="0"/>
        <w:contextualSpacing/>
        <w:outlineLvl w:val="2"/>
        <w:rPr>
          <w:b w:val="0"/>
        </w:rPr>
      </w:pPr>
      <w:r w:rsidRPr="003D49D5">
        <w:t xml:space="preserve">Cargo máximo </w:t>
      </w:r>
      <w:r w:rsidR="00A26503" w:rsidRPr="003D49D5">
        <w:t xml:space="preserve">transitorio </w:t>
      </w:r>
      <w:r w:rsidRPr="003D49D5">
        <w:t xml:space="preserve">de generación de energía eléctrica para recursos energéticos </w:t>
      </w:r>
      <w:r w:rsidR="00C26879" w:rsidRPr="003D49D5">
        <w:t xml:space="preserve">de acumulación </w:t>
      </w:r>
      <w:r w:rsidRPr="003D49D5">
        <w:t xml:space="preserve">solar </w:t>
      </w:r>
      <w:r w:rsidRPr="005507C6">
        <w:t>fotovoltaic</w:t>
      </w:r>
      <w:r w:rsidR="00A17A74" w:rsidRPr="005507C6">
        <w:t>a</w:t>
      </w:r>
      <w:r w:rsidRPr="005507C6">
        <w:t xml:space="preserve">, </w:t>
      </w:r>
      <m:oMath>
        <m:sSub>
          <m:sSubPr>
            <m:ctrlPr>
              <w:rPr>
                <w:rFonts w:ascii="Cambria Math" w:hAnsi="Cambria Math" w:cs="Times New Roman"/>
                <w:bCs/>
                <w:i/>
              </w:rPr>
            </m:ctrlPr>
          </m:sSubPr>
          <m:e>
            <m:r>
              <m:rPr>
                <m:sty m:val="bi"/>
              </m:rPr>
              <w:rPr>
                <w:rFonts w:ascii="Cambria Math" w:hAnsi="Cambria Math"/>
              </w:rPr>
              <m:t>G</m:t>
            </m:r>
          </m:e>
          <m:sub>
            <m:r>
              <m:rPr>
                <m:sty m:val="bi"/>
              </m:rPr>
              <w:rPr>
                <w:rFonts w:ascii="Cambria Math" w:hAnsi="Cambria Math"/>
              </w:rPr>
              <m:t>A,k,m</m:t>
            </m:r>
          </m:sub>
        </m:sSub>
      </m:oMath>
      <w:r w:rsidRPr="003D49D5">
        <w:t>.</w:t>
      </w:r>
      <w:r w:rsidRPr="003D49D5">
        <w:rPr>
          <w:b w:val="0"/>
        </w:rPr>
        <w:t xml:space="preserve"> </w:t>
      </w:r>
      <w:r w:rsidR="00E76A33" w:rsidRPr="003D49D5">
        <w:rPr>
          <w:b w:val="0"/>
        </w:rPr>
        <w:t xml:space="preserve">El </w:t>
      </w:r>
      <w:r w:rsidR="00F93DA1" w:rsidRPr="003D49D5">
        <w:rPr>
          <w:b w:val="0"/>
        </w:rPr>
        <w:t>cargo</w:t>
      </w:r>
      <w:r w:rsidR="006D6901">
        <w:rPr>
          <w:b w:val="0"/>
        </w:rPr>
        <w:t xml:space="preserve"> </w:t>
      </w:r>
      <w:r w:rsidR="004679ED">
        <w:rPr>
          <w:b w:val="0"/>
        </w:rPr>
        <w:t xml:space="preserve">máximo </w:t>
      </w:r>
      <w:r w:rsidR="006D6901">
        <w:rPr>
          <w:b w:val="0"/>
        </w:rPr>
        <w:t>transitorio</w:t>
      </w:r>
      <w:r w:rsidR="00F93DA1" w:rsidRPr="003D49D5">
        <w:rPr>
          <w:b w:val="0"/>
        </w:rPr>
        <w:t xml:space="preserve"> </w:t>
      </w:r>
      <w:r w:rsidR="00BE1E45" w:rsidRPr="003D49D5">
        <w:rPr>
          <w:b w:val="0"/>
        </w:rPr>
        <w:t xml:space="preserve">de </w:t>
      </w:r>
      <w:r w:rsidR="004679ED">
        <w:rPr>
          <w:b w:val="0"/>
        </w:rPr>
        <w:t xml:space="preserve">generación de </w:t>
      </w:r>
      <w:r w:rsidR="00BE1E45" w:rsidRPr="003D49D5">
        <w:rPr>
          <w:b w:val="0"/>
        </w:rPr>
        <w:t>energía eléctrica para recursos energéticos de acumulación solar fotovoltaica</w:t>
      </w:r>
      <w:r w:rsidR="00EC39E0" w:rsidRPr="003D49D5">
        <w:rPr>
          <w:b w:val="0"/>
        </w:rPr>
        <w:t xml:space="preserve">, expresado en pesos por kilovatio hora, $/kWh, </w:t>
      </w:r>
      <w:r w:rsidR="004A0255" w:rsidRPr="003D49D5">
        <w:rPr>
          <w:b w:val="0"/>
        </w:rPr>
        <w:t xml:space="preserve">se determinará mediante la siguiente </w:t>
      </w:r>
      <w:r w:rsidRPr="003D49D5">
        <w:rPr>
          <w:b w:val="0"/>
        </w:rPr>
        <w:t>fórmula:</w:t>
      </w:r>
    </w:p>
    <w:p w14:paraId="6F577F0D" w14:textId="77777777" w:rsidR="00411AED" w:rsidRPr="003D49D5" w:rsidRDefault="00411AED" w:rsidP="00411AED">
      <w:pPr>
        <w:ind w:left="0"/>
        <w:contextualSpacing/>
        <w:jc w:val="both"/>
        <w:rPr>
          <w:rFonts w:ascii="Bookman Old Style" w:hAnsi="Bookman Old Style"/>
        </w:rPr>
      </w:pPr>
    </w:p>
    <w:p w14:paraId="0AB20F69" w14:textId="7311516C" w:rsidR="00411AED" w:rsidRPr="003D49D5" w:rsidRDefault="00000000" w:rsidP="00411AED">
      <w:pPr>
        <w:contextualSpacing/>
        <w:rPr>
          <w:rFonts w:ascii="Bookman Old Style" w:hAnsi="Bookman Old Style"/>
          <w:b/>
        </w:rPr>
      </w:pPr>
      <m:oMathPara>
        <m:oMath>
          <m:sSub>
            <m:sSubPr>
              <m:ctrlPr>
                <w:rPr>
                  <w:rFonts w:ascii="Cambria Math" w:hAnsi="Cambria Math"/>
                  <w:i/>
                </w:rPr>
              </m:ctrlPr>
            </m:sSubPr>
            <m:e>
              <m:r>
                <w:rPr>
                  <w:rFonts w:ascii="Cambria Math" w:hAnsi="Cambria Math"/>
                </w:rPr>
                <m:t>G</m:t>
              </m:r>
            </m:e>
            <m:sub>
              <m:r>
                <w:rPr>
                  <w:rFonts w:ascii="Cambria Math" w:hAnsi="Cambria Math"/>
                </w:rPr>
                <m:t>A,k,m</m:t>
              </m:r>
            </m:sub>
          </m:sSub>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A,k,m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CAOM</m:t>
              </m:r>
            </m:e>
            <m:sub>
              <m:r>
                <w:rPr>
                  <w:rFonts w:ascii="Cambria Math" w:eastAsiaTheme="minorEastAsia" w:hAnsi="Cambria Math"/>
                </w:rPr>
                <m:t>A,m</m:t>
              </m:r>
            </m:sub>
          </m:sSub>
        </m:oMath>
      </m:oMathPara>
    </w:p>
    <w:p w14:paraId="6C05E205" w14:textId="77777777" w:rsidR="00411AED" w:rsidRPr="003D49D5" w:rsidRDefault="00411AED" w:rsidP="00411AED">
      <w:pPr>
        <w:ind w:left="0"/>
        <w:contextualSpacing/>
        <w:rPr>
          <w:rFonts w:ascii="Bookman Old Style" w:hAnsi="Bookman Old Style"/>
        </w:rPr>
      </w:pPr>
    </w:p>
    <w:p w14:paraId="38BCC078" w14:textId="77777777" w:rsidR="00411AED" w:rsidRPr="003D49D5" w:rsidRDefault="00411AED" w:rsidP="00411AED">
      <w:pPr>
        <w:ind w:left="0"/>
        <w:contextualSpacing/>
        <w:rPr>
          <w:rFonts w:ascii="Bookman Old Style" w:hAnsi="Bookman Old Style"/>
        </w:rPr>
      </w:pPr>
      <w:r w:rsidRPr="003D49D5">
        <w:rPr>
          <w:rFonts w:ascii="Bookman Old Style" w:hAnsi="Bookman Old Style"/>
        </w:rPr>
        <w:t>En donde:</w:t>
      </w:r>
    </w:p>
    <w:p w14:paraId="3C308FBD" w14:textId="77777777" w:rsidR="00411AED" w:rsidRPr="003D49D5" w:rsidRDefault="00411AED" w:rsidP="00411AED">
      <w:pPr>
        <w:ind w:left="0"/>
        <w:contextualSpacing/>
        <w:rPr>
          <w:rFonts w:ascii="Bookman Old Style" w:hAnsi="Bookman Old Style"/>
        </w:rPr>
      </w:pPr>
    </w:p>
    <w:tbl>
      <w:tblPr>
        <w:tblW w:w="0" w:type="auto"/>
        <w:tblLook w:val="04A0" w:firstRow="1" w:lastRow="0" w:firstColumn="1" w:lastColumn="0" w:noHBand="0" w:noVBand="1"/>
      </w:tblPr>
      <w:tblGrid>
        <w:gridCol w:w="1316"/>
        <w:gridCol w:w="285"/>
        <w:gridCol w:w="7755"/>
      </w:tblGrid>
      <w:tr w:rsidR="00411AED" w:rsidRPr="003D49D5" w14:paraId="0629F3E1" w14:textId="77777777">
        <w:tc>
          <w:tcPr>
            <w:tcW w:w="1025" w:type="dxa"/>
          </w:tcPr>
          <w:p w14:paraId="2E071ED4" w14:textId="2C6F4256" w:rsidR="00411AED" w:rsidRPr="003D49D5" w:rsidRDefault="00000000" w:rsidP="006E46D7">
            <w:pPr>
              <w:ind w:left="-112"/>
              <w:contextualSpacing/>
              <w:rPr>
                <w:rFonts w:ascii="Bookman Old Style" w:eastAsia="Calibri" w:hAnsi="Bookman Old Style"/>
                <w:i/>
              </w:rPr>
            </w:pPr>
            <m:oMathPara>
              <m:oMathParaPr>
                <m:jc m:val="left"/>
              </m:oMathParaPr>
              <m:oMath>
                <m:sSub>
                  <m:sSubPr>
                    <m:ctrlPr>
                      <w:rPr>
                        <w:rFonts w:ascii="Cambria Math" w:hAnsi="Cambria Math"/>
                        <w:i/>
                      </w:rPr>
                    </m:ctrlPr>
                  </m:sSubPr>
                  <m:e>
                    <m:r>
                      <w:rPr>
                        <w:rFonts w:ascii="Cambria Math" w:hAnsi="Cambria Math"/>
                      </w:rPr>
                      <m:t>G</m:t>
                    </m:r>
                  </m:e>
                  <m:sub>
                    <m:r>
                      <w:rPr>
                        <w:rFonts w:ascii="Cambria Math" w:hAnsi="Cambria Math"/>
                      </w:rPr>
                      <m:t>A,k,m</m:t>
                    </m:r>
                  </m:sub>
                </m:sSub>
              </m:oMath>
            </m:oMathPara>
          </w:p>
        </w:tc>
        <w:tc>
          <w:tcPr>
            <w:tcW w:w="288" w:type="dxa"/>
          </w:tcPr>
          <w:p w14:paraId="62366456" w14:textId="77777777" w:rsidR="00411AED" w:rsidRPr="003D49D5" w:rsidRDefault="00411AED" w:rsidP="006E46D7">
            <w:pPr>
              <w:ind w:left="-103"/>
              <w:contextualSpacing/>
              <w:jc w:val="center"/>
              <w:rPr>
                <w:rFonts w:ascii="Bookman Old Style" w:hAnsi="Bookman Old Style"/>
              </w:rPr>
            </w:pPr>
            <w:r w:rsidRPr="003D49D5">
              <w:rPr>
                <w:rFonts w:ascii="Bookman Old Style" w:hAnsi="Bookman Old Style"/>
              </w:rPr>
              <w:t>:</w:t>
            </w:r>
          </w:p>
        </w:tc>
        <w:tc>
          <w:tcPr>
            <w:tcW w:w="8043" w:type="dxa"/>
          </w:tcPr>
          <w:p w14:paraId="5BB40F5B" w14:textId="53135FB6" w:rsidR="00411AED" w:rsidRPr="003D49D5" w:rsidRDefault="006F637B" w:rsidP="006E46D7">
            <w:pPr>
              <w:ind w:left="18"/>
              <w:contextualSpacing/>
              <w:jc w:val="both"/>
              <w:rPr>
                <w:rFonts w:ascii="Bookman Old Style" w:hAnsi="Bookman Old Style"/>
              </w:rPr>
            </w:pPr>
            <w:r w:rsidRPr="003D49D5">
              <w:rPr>
                <w:rFonts w:ascii="Bookman Old Style" w:hAnsi="Bookman Old Style"/>
              </w:rPr>
              <w:t>Cargo máximo transitorio de generación de energía eléctrica para recursos energéticos de acumulación solar fotovoltaica</w:t>
            </w:r>
            <w:r w:rsidR="000932BD" w:rsidRPr="003D49D5">
              <w:rPr>
                <w:rFonts w:ascii="Bookman Old Style" w:hAnsi="Bookman Old Style"/>
              </w:rPr>
              <w:t>,</w:t>
            </w:r>
            <w:r w:rsidRPr="003D49D5">
              <w:rPr>
                <w:rFonts w:ascii="Bookman Old Style" w:hAnsi="Bookman Old Style"/>
              </w:rPr>
              <w:t xml:space="preserve"> </w:t>
            </w:r>
            <w:r w:rsidR="000932BD" w:rsidRPr="003D49D5">
              <w:rPr>
                <w:rFonts w:ascii="Bookman Old Style" w:hAnsi="Bookman Old Style"/>
              </w:rPr>
              <w:t>d</w:t>
            </w:r>
            <w:r w:rsidRPr="003D49D5">
              <w:rPr>
                <w:rFonts w:ascii="Bookman Old Style" w:hAnsi="Bookman Old Style"/>
              </w:rPr>
              <w:t>el mercado relevante de comercialización</w:t>
            </w:r>
            <w:r w:rsidR="00110F27" w:rsidRPr="003D49D5">
              <w:rPr>
                <w:rFonts w:ascii="Bookman Old Style" w:hAnsi="Bookman Old Style"/>
              </w:rPr>
              <w:t xml:space="preserve"> </w:t>
            </w:r>
            <w:r w:rsidR="00110F27" w:rsidRPr="003D49D5">
              <w:rPr>
                <w:rFonts w:ascii="Bookman Old Style" w:hAnsi="Bookman Old Style"/>
                <w:i/>
                <w:iCs/>
              </w:rPr>
              <w:t>k</w:t>
            </w:r>
            <w:r w:rsidR="00464A0F" w:rsidRPr="003D49D5">
              <w:rPr>
                <w:rFonts w:ascii="Bookman Old Style" w:hAnsi="Bookman Old Style"/>
              </w:rPr>
              <w:t xml:space="preserve">, </w:t>
            </w:r>
            <w:r w:rsidRPr="003D49D5">
              <w:rPr>
                <w:rFonts w:ascii="Bookman Old Style" w:hAnsi="Bookman Old Style"/>
              </w:rPr>
              <w:t>expresado en pesos por kilovatio hora</w:t>
            </w:r>
            <w:r w:rsidR="00672343">
              <w:rPr>
                <w:rFonts w:ascii="Bookman Old Style" w:hAnsi="Bookman Old Style"/>
              </w:rPr>
              <w:t>,</w:t>
            </w:r>
            <w:r w:rsidRPr="003D49D5">
              <w:rPr>
                <w:rFonts w:ascii="Bookman Old Style" w:hAnsi="Bookman Old Style"/>
              </w:rPr>
              <w:t xml:space="preserve"> $/kWh.</w:t>
            </w:r>
          </w:p>
          <w:p w14:paraId="25BE0747" w14:textId="77777777" w:rsidR="00411AED" w:rsidRPr="003D49D5" w:rsidRDefault="00411AED" w:rsidP="006E46D7">
            <w:pPr>
              <w:ind w:left="18"/>
              <w:contextualSpacing/>
              <w:jc w:val="both"/>
              <w:rPr>
                <w:rFonts w:ascii="Bookman Old Style" w:hAnsi="Bookman Old Style"/>
              </w:rPr>
            </w:pPr>
          </w:p>
        </w:tc>
      </w:tr>
      <w:tr w:rsidR="00411AED" w:rsidRPr="003D49D5" w14:paraId="1A1565D8" w14:textId="77777777">
        <w:tc>
          <w:tcPr>
            <w:tcW w:w="1025" w:type="dxa"/>
          </w:tcPr>
          <w:p w14:paraId="127DC45A" w14:textId="3874997E" w:rsidR="00411AED" w:rsidRPr="003D49D5" w:rsidRDefault="00000000" w:rsidP="006E46D7">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CI</m:t>
                    </m:r>
                  </m:e>
                  <m:sub>
                    <m:r>
                      <w:rPr>
                        <w:rFonts w:ascii="Cambria Math" w:hAnsi="Cambria Math"/>
                      </w:rPr>
                      <m:t>A,k,m</m:t>
                    </m:r>
                  </m:sub>
                </m:sSub>
              </m:oMath>
            </m:oMathPara>
          </w:p>
        </w:tc>
        <w:tc>
          <w:tcPr>
            <w:tcW w:w="288" w:type="dxa"/>
          </w:tcPr>
          <w:p w14:paraId="7DE25A5A" w14:textId="77777777" w:rsidR="00411AED" w:rsidRPr="003D49D5" w:rsidRDefault="00411AED" w:rsidP="006E46D7">
            <w:pPr>
              <w:ind w:left="-103"/>
              <w:contextualSpacing/>
              <w:jc w:val="center"/>
              <w:rPr>
                <w:rFonts w:ascii="Bookman Old Style" w:hAnsi="Bookman Old Style"/>
              </w:rPr>
            </w:pPr>
            <w:r w:rsidRPr="003D49D5">
              <w:rPr>
                <w:rFonts w:ascii="Bookman Old Style" w:hAnsi="Bookman Old Style"/>
              </w:rPr>
              <w:t>:</w:t>
            </w:r>
          </w:p>
        </w:tc>
        <w:tc>
          <w:tcPr>
            <w:tcW w:w="8043" w:type="dxa"/>
          </w:tcPr>
          <w:p w14:paraId="6FB12E98" w14:textId="0E938F59" w:rsidR="00411AED" w:rsidRPr="003D49D5" w:rsidRDefault="002242B8" w:rsidP="006E46D7">
            <w:pPr>
              <w:ind w:left="18"/>
              <w:contextualSpacing/>
              <w:jc w:val="both"/>
              <w:rPr>
                <w:rFonts w:ascii="Bookman Old Style" w:hAnsi="Bookman Old Style"/>
              </w:rPr>
            </w:pPr>
            <w:r w:rsidRPr="003D49D5">
              <w:rPr>
                <w:rFonts w:ascii="Bookman Old Style" w:hAnsi="Bookman Old Style"/>
              </w:rPr>
              <w:t>Componente de remuneración de los costos de inversión de</w:t>
            </w:r>
            <w:r w:rsidR="00EC3AA4" w:rsidRPr="003D49D5">
              <w:rPr>
                <w:rFonts w:ascii="Bookman Old Style" w:hAnsi="Bookman Old Style"/>
              </w:rPr>
              <w:t xml:space="preserve"> </w:t>
            </w:r>
            <w:r w:rsidRPr="003D49D5">
              <w:rPr>
                <w:rFonts w:ascii="Bookman Old Style" w:hAnsi="Bookman Old Style"/>
              </w:rPr>
              <w:t>l</w:t>
            </w:r>
            <w:r w:rsidR="00EC3AA4" w:rsidRPr="003D49D5">
              <w:rPr>
                <w:rFonts w:ascii="Bookman Old Style" w:hAnsi="Bookman Old Style"/>
              </w:rPr>
              <w:t>a</w:t>
            </w:r>
            <w:r w:rsidRPr="003D49D5">
              <w:rPr>
                <w:rFonts w:ascii="Bookman Old Style" w:hAnsi="Bookman Old Style"/>
              </w:rPr>
              <w:t xml:space="preserve"> </w:t>
            </w:r>
            <w:r w:rsidR="00EC3AA4" w:rsidRPr="003D49D5">
              <w:rPr>
                <w:rFonts w:ascii="Bookman Old Style" w:hAnsi="Bookman Old Style"/>
              </w:rPr>
              <w:t>generación de energía eléctrica para recursos energéticos de acumulación solar fotovoltaica</w:t>
            </w:r>
            <w:r w:rsidRPr="003D49D5">
              <w:rPr>
                <w:rFonts w:ascii="Bookman Old Style" w:hAnsi="Bookman Old Style"/>
              </w:rPr>
              <w:t xml:space="preserve">, del mercado relevante de comercialización </w:t>
            </w:r>
            <w:r w:rsidR="000932BD" w:rsidRPr="00FE75E4">
              <w:rPr>
                <w:rFonts w:ascii="Bookman Old Style" w:hAnsi="Bookman Old Style"/>
                <w:i/>
                <w:iCs/>
              </w:rPr>
              <w:t>k</w:t>
            </w:r>
            <w:r w:rsidR="000932BD" w:rsidRPr="003D49D5">
              <w:rPr>
                <w:rFonts w:ascii="Bookman Old Style" w:hAnsi="Bookman Old Style"/>
              </w:rPr>
              <w:t xml:space="preserve">, </w:t>
            </w:r>
            <w:r w:rsidRPr="003D49D5">
              <w:rPr>
                <w:rFonts w:ascii="Bookman Old Style" w:hAnsi="Bookman Old Style"/>
              </w:rPr>
              <w:t xml:space="preserve">expresado en pesos </w:t>
            </w:r>
            <w:r w:rsidR="00230E7C" w:rsidRPr="003D49D5">
              <w:rPr>
                <w:rFonts w:ascii="Bookman Old Style" w:hAnsi="Bookman Old Style"/>
              </w:rPr>
              <w:t>por kilovatio hora, $/kWh</w:t>
            </w:r>
            <w:r w:rsidRPr="003D49D5">
              <w:rPr>
                <w:rFonts w:ascii="Bookman Old Style" w:hAnsi="Bookman Old Style"/>
              </w:rPr>
              <w:t>.</w:t>
            </w:r>
          </w:p>
          <w:p w14:paraId="7B557FD1" w14:textId="77777777" w:rsidR="00411AED" w:rsidRPr="003D49D5" w:rsidRDefault="00411AED" w:rsidP="006E46D7">
            <w:pPr>
              <w:ind w:left="18"/>
              <w:contextualSpacing/>
              <w:jc w:val="both"/>
              <w:rPr>
                <w:rFonts w:ascii="Bookman Old Style" w:hAnsi="Bookman Old Style"/>
              </w:rPr>
            </w:pPr>
          </w:p>
        </w:tc>
      </w:tr>
      <w:tr w:rsidR="00411AED" w:rsidRPr="003D49D5" w14:paraId="17CF2703" w14:textId="77777777">
        <w:tc>
          <w:tcPr>
            <w:tcW w:w="1025" w:type="dxa"/>
          </w:tcPr>
          <w:p w14:paraId="41F0DF1E" w14:textId="3A5C1725" w:rsidR="00411AED" w:rsidRPr="003D49D5" w:rsidRDefault="00000000" w:rsidP="006E46D7">
            <w:pPr>
              <w:ind w:left="-112"/>
              <w:contextualSpacing/>
              <w:rPr>
                <w:rFonts w:ascii="Bookman Old Style" w:eastAsia="Calibri" w:hAnsi="Bookman Old Style"/>
                <w:i/>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CAOM</m:t>
                    </m:r>
                  </m:e>
                  <m:sub>
                    <m:r>
                      <w:rPr>
                        <w:rFonts w:ascii="Cambria Math" w:eastAsiaTheme="minorEastAsia" w:hAnsi="Cambria Math"/>
                      </w:rPr>
                      <m:t>A,k,m</m:t>
                    </m:r>
                  </m:sub>
                </m:sSub>
              </m:oMath>
            </m:oMathPara>
          </w:p>
        </w:tc>
        <w:tc>
          <w:tcPr>
            <w:tcW w:w="288" w:type="dxa"/>
          </w:tcPr>
          <w:p w14:paraId="50AC5EF5" w14:textId="77777777" w:rsidR="00411AED" w:rsidRPr="003D49D5" w:rsidRDefault="00411AED" w:rsidP="006E46D7">
            <w:pPr>
              <w:ind w:left="-103"/>
              <w:contextualSpacing/>
              <w:jc w:val="center"/>
              <w:rPr>
                <w:rFonts w:ascii="Bookman Old Style" w:hAnsi="Bookman Old Style"/>
              </w:rPr>
            </w:pPr>
            <w:r w:rsidRPr="003D49D5">
              <w:rPr>
                <w:rFonts w:ascii="Bookman Old Style" w:hAnsi="Bookman Old Style"/>
              </w:rPr>
              <w:t>:</w:t>
            </w:r>
          </w:p>
        </w:tc>
        <w:tc>
          <w:tcPr>
            <w:tcW w:w="8043" w:type="dxa"/>
          </w:tcPr>
          <w:p w14:paraId="7FC3CDC4" w14:textId="2B58FA8F" w:rsidR="00411AED" w:rsidRPr="003D49D5" w:rsidRDefault="000033D8" w:rsidP="006E46D7">
            <w:pPr>
              <w:ind w:left="18"/>
              <w:contextualSpacing/>
              <w:jc w:val="both"/>
              <w:rPr>
                <w:rFonts w:ascii="Bookman Old Style" w:hAnsi="Bookman Old Style"/>
              </w:rPr>
            </w:pPr>
            <w:r w:rsidRPr="003D49D5">
              <w:rPr>
                <w:rFonts w:ascii="Bookman Old Style" w:hAnsi="Bookman Old Style"/>
              </w:rPr>
              <w:t>Componente de remuneración de los costos de administración</w:t>
            </w:r>
            <w:r w:rsidR="001713AE">
              <w:rPr>
                <w:rFonts w:ascii="Bookman Old Style" w:hAnsi="Bookman Old Style"/>
              </w:rPr>
              <w:t>,</w:t>
            </w:r>
            <w:r w:rsidRPr="003D49D5">
              <w:rPr>
                <w:rFonts w:ascii="Bookman Old Style" w:hAnsi="Bookman Old Style"/>
              </w:rPr>
              <w:t xml:space="preserve"> operación y mantenimiento de energía eléctrica para recursos energéticos de acumulación solar fotovoltaica</w:t>
            </w:r>
            <w:r w:rsidR="00575C89">
              <w:rPr>
                <w:rFonts w:ascii="Bookman Old Style" w:hAnsi="Bookman Old Style"/>
              </w:rPr>
              <w:t xml:space="preserve">, del mercado relevante de comercialización </w:t>
            </w:r>
            <w:r w:rsidR="00575C89" w:rsidRPr="00575C89">
              <w:rPr>
                <w:rFonts w:ascii="Bookman Old Style" w:hAnsi="Bookman Old Style"/>
                <w:i/>
                <w:iCs/>
              </w:rPr>
              <w:t>k</w:t>
            </w:r>
            <w:r w:rsidRPr="003D49D5">
              <w:rPr>
                <w:rFonts w:ascii="Bookman Old Style" w:hAnsi="Bookman Old Style"/>
              </w:rPr>
              <w:t>, expresado en pesos</w:t>
            </w:r>
            <w:r w:rsidR="00EB2791" w:rsidRPr="003D49D5">
              <w:rPr>
                <w:rFonts w:ascii="Bookman Old Style" w:hAnsi="Bookman Old Style"/>
              </w:rPr>
              <w:t xml:space="preserve"> por kilovatio hora</w:t>
            </w:r>
            <w:r w:rsidR="0017359D">
              <w:rPr>
                <w:rFonts w:ascii="Bookman Old Style" w:hAnsi="Bookman Old Style"/>
              </w:rPr>
              <w:t>, $/kWh</w:t>
            </w:r>
            <w:r w:rsidR="00411AED" w:rsidRPr="003D49D5">
              <w:rPr>
                <w:rFonts w:ascii="Bookman Old Style" w:hAnsi="Bookman Old Style"/>
              </w:rPr>
              <w:t>.</w:t>
            </w:r>
          </w:p>
          <w:p w14:paraId="15B9E692" w14:textId="77777777" w:rsidR="00411AED" w:rsidRPr="003D49D5" w:rsidRDefault="00411AED" w:rsidP="006E46D7">
            <w:pPr>
              <w:ind w:left="18"/>
              <w:contextualSpacing/>
              <w:jc w:val="both"/>
              <w:rPr>
                <w:rFonts w:ascii="Bookman Old Style" w:hAnsi="Bookman Old Style"/>
              </w:rPr>
            </w:pPr>
          </w:p>
        </w:tc>
      </w:tr>
      <w:tr w:rsidR="007D5F11" w:rsidRPr="003D49D5" w14:paraId="0538A901" w14:textId="77777777">
        <w:tc>
          <w:tcPr>
            <w:tcW w:w="1025" w:type="dxa"/>
          </w:tcPr>
          <w:p w14:paraId="270FE8CA" w14:textId="40F80A20" w:rsidR="007D5F11" w:rsidRPr="003D49D5" w:rsidRDefault="005A46C2" w:rsidP="006E46D7">
            <w:pPr>
              <w:ind w:left="-112"/>
              <w:contextualSpacing/>
              <w:rPr>
                <w:rFonts w:ascii="Bookman Old Style" w:hAnsi="Bookman Old Style"/>
              </w:rPr>
            </w:pPr>
            <m:oMathPara>
              <m:oMathParaPr>
                <m:jc m:val="left"/>
              </m:oMathParaPr>
              <m:oMath>
                <m:r>
                  <w:rPr>
                    <w:rFonts w:ascii="Cambria Math" w:hAnsi="Cambria Math"/>
                  </w:rPr>
                  <m:t>k</m:t>
                </m:r>
              </m:oMath>
            </m:oMathPara>
          </w:p>
        </w:tc>
        <w:tc>
          <w:tcPr>
            <w:tcW w:w="288" w:type="dxa"/>
          </w:tcPr>
          <w:p w14:paraId="28625F6E" w14:textId="48E1F1FF" w:rsidR="007D5F11" w:rsidRPr="003D49D5" w:rsidRDefault="005A46C2" w:rsidP="006E46D7">
            <w:pPr>
              <w:ind w:left="-103"/>
              <w:contextualSpacing/>
              <w:jc w:val="center"/>
              <w:rPr>
                <w:rFonts w:ascii="Bookman Old Style" w:hAnsi="Bookman Old Style"/>
              </w:rPr>
            </w:pPr>
            <w:r w:rsidRPr="003D49D5">
              <w:rPr>
                <w:rFonts w:ascii="Bookman Old Style" w:hAnsi="Bookman Old Style"/>
              </w:rPr>
              <w:t>:</w:t>
            </w:r>
          </w:p>
        </w:tc>
        <w:tc>
          <w:tcPr>
            <w:tcW w:w="8043" w:type="dxa"/>
          </w:tcPr>
          <w:p w14:paraId="15C90FB4" w14:textId="5B26FA0B" w:rsidR="007D5F11" w:rsidRPr="003D49D5" w:rsidRDefault="00DE660C" w:rsidP="006E46D7">
            <w:pPr>
              <w:ind w:left="18"/>
              <w:contextualSpacing/>
              <w:jc w:val="both"/>
              <w:rPr>
                <w:rFonts w:ascii="Bookman Old Style" w:hAnsi="Bookman Old Style"/>
              </w:rPr>
            </w:pPr>
            <w:r w:rsidRPr="003D49D5">
              <w:rPr>
                <w:rFonts w:ascii="Bookman Old Style" w:hAnsi="Bookman Old Style"/>
              </w:rPr>
              <w:t xml:space="preserve">Mercado relevante de comercialización </w:t>
            </w:r>
            <w:r w:rsidR="005A46C2" w:rsidRPr="003D49D5">
              <w:rPr>
                <w:rFonts w:ascii="Bookman Old Style" w:hAnsi="Bookman Old Style"/>
              </w:rPr>
              <w:t xml:space="preserve">para el cual se </w:t>
            </w:r>
            <w:r w:rsidRPr="003D49D5">
              <w:rPr>
                <w:rFonts w:ascii="Bookman Old Style" w:hAnsi="Bookman Old Style"/>
              </w:rPr>
              <w:t>aplica la fórmula</w:t>
            </w:r>
            <w:r w:rsidR="005A46C2" w:rsidRPr="003D49D5">
              <w:rPr>
                <w:rFonts w:ascii="Bookman Old Style" w:hAnsi="Bookman Old Style"/>
              </w:rPr>
              <w:t>.</w:t>
            </w:r>
          </w:p>
          <w:p w14:paraId="60F3D4D4" w14:textId="5452CA78" w:rsidR="005A46C2" w:rsidRPr="003D49D5" w:rsidRDefault="005A46C2" w:rsidP="006E46D7">
            <w:pPr>
              <w:ind w:left="18"/>
              <w:contextualSpacing/>
              <w:jc w:val="both"/>
              <w:rPr>
                <w:rFonts w:ascii="Bookman Old Style" w:hAnsi="Bookman Old Style"/>
              </w:rPr>
            </w:pPr>
          </w:p>
        </w:tc>
      </w:tr>
      <w:tr w:rsidR="00411AED" w:rsidRPr="003D49D5" w14:paraId="67851E1A" w14:textId="77777777">
        <w:tc>
          <w:tcPr>
            <w:tcW w:w="1025" w:type="dxa"/>
          </w:tcPr>
          <w:p w14:paraId="01186BDF" w14:textId="77777777" w:rsidR="00411AED" w:rsidRPr="003D49D5" w:rsidRDefault="00411AED" w:rsidP="006E46D7">
            <w:pPr>
              <w:ind w:left="-112"/>
              <w:contextualSpacing/>
              <w:rPr>
                <w:rFonts w:ascii="Bookman Old Style" w:eastAsia="Calibri" w:hAnsi="Bookman Old Style"/>
                <w:i/>
              </w:rPr>
            </w:pPr>
            <m:oMathPara>
              <m:oMathParaPr>
                <m:jc m:val="left"/>
              </m:oMathParaPr>
              <m:oMath>
                <m:r>
                  <w:rPr>
                    <w:rFonts w:ascii="Cambria Math" w:hAnsi="Cambria Math"/>
                  </w:rPr>
                  <m:t>m</m:t>
                </m:r>
              </m:oMath>
            </m:oMathPara>
          </w:p>
        </w:tc>
        <w:tc>
          <w:tcPr>
            <w:tcW w:w="288" w:type="dxa"/>
          </w:tcPr>
          <w:p w14:paraId="20EEEBF5" w14:textId="77777777" w:rsidR="00411AED" w:rsidRPr="003D49D5" w:rsidRDefault="00411AED" w:rsidP="006E46D7">
            <w:pPr>
              <w:ind w:left="-103"/>
              <w:contextualSpacing/>
              <w:jc w:val="center"/>
              <w:rPr>
                <w:rFonts w:ascii="Bookman Old Style" w:hAnsi="Bookman Old Style"/>
              </w:rPr>
            </w:pPr>
            <w:r w:rsidRPr="003D49D5">
              <w:rPr>
                <w:rFonts w:ascii="Bookman Old Style" w:hAnsi="Bookman Old Style"/>
              </w:rPr>
              <w:t>:</w:t>
            </w:r>
          </w:p>
        </w:tc>
        <w:tc>
          <w:tcPr>
            <w:tcW w:w="8043" w:type="dxa"/>
          </w:tcPr>
          <w:p w14:paraId="1803D9D7" w14:textId="11C5316D" w:rsidR="00411AED" w:rsidRPr="003D49D5" w:rsidRDefault="00411AED" w:rsidP="006E46D7">
            <w:pPr>
              <w:ind w:left="18"/>
              <w:contextualSpacing/>
              <w:jc w:val="both"/>
              <w:rPr>
                <w:rFonts w:ascii="Bookman Old Style" w:hAnsi="Bookman Old Style"/>
              </w:rPr>
            </w:pPr>
            <w:r w:rsidRPr="003D49D5">
              <w:rPr>
                <w:rFonts w:ascii="Bookman Old Style" w:hAnsi="Bookman Old Style"/>
              </w:rPr>
              <w:t>Mes para el que se calcula y aplica el costo unitario</w:t>
            </w:r>
            <w:r w:rsidR="0017359D">
              <w:rPr>
                <w:rFonts w:ascii="Bookman Old Style" w:hAnsi="Bookman Old Style"/>
              </w:rPr>
              <w:t xml:space="preserve"> de prestación del servicio</w:t>
            </w:r>
            <w:r w:rsidRPr="003D49D5">
              <w:rPr>
                <w:rFonts w:ascii="Bookman Old Style" w:hAnsi="Bookman Old Style"/>
              </w:rPr>
              <w:t>.</w:t>
            </w:r>
          </w:p>
          <w:p w14:paraId="08DED459" w14:textId="77777777" w:rsidR="005A46C2" w:rsidRPr="003D49D5" w:rsidRDefault="005A46C2" w:rsidP="006E46D7">
            <w:pPr>
              <w:ind w:left="18"/>
              <w:contextualSpacing/>
              <w:jc w:val="both"/>
              <w:rPr>
                <w:rFonts w:ascii="Bookman Old Style" w:hAnsi="Bookman Old Style"/>
              </w:rPr>
            </w:pPr>
          </w:p>
        </w:tc>
      </w:tr>
    </w:tbl>
    <w:p w14:paraId="37087274" w14:textId="77777777" w:rsidR="00B862B4" w:rsidRPr="003D49D5" w:rsidRDefault="00B862B4" w:rsidP="00B862B4">
      <w:pPr>
        <w:ind w:left="0"/>
        <w:jc w:val="both"/>
        <w:rPr>
          <w:rFonts w:ascii="Bookman Old Style" w:hAnsi="Bookman Old Style"/>
        </w:rPr>
      </w:pPr>
    </w:p>
    <w:p w14:paraId="5A1B9B7D" w14:textId="4FA9E337" w:rsidR="00B862B4" w:rsidRPr="003D49D5" w:rsidRDefault="00B862B4" w:rsidP="00B862B4">
      <w:pPr>
        <w:pStyle w:val="Artculo"/>
        <w:widowControl w:val="0"/>
        <w:spacing w:before="0" w:after="0"/>
        <w:ind w:left="0"/>
        <w:contextualSpacing/>
        <w:outlineLvl w:val="2"/>
        <w:rPr>
          <w:b w:val="0"/>
        </w:rPr>
      </w:pPr>
      <w:r w:rsidRPr="003D49D5">
        <w:t xml:space="preserve">Componente de remuneración de los costos de inversión de la generación de energía eléctrica para recursos energéticos de acumulación solar fotovoltaica, </w:t>
      </w:r>
      <m:oMath>
        <m:sSub>
          <m:sSubPr>
            <m:ctrlPr>
              <w:rPr>
                <w:rFonts w:ascii="Cambria Math" w:hAnsi="Cambria Math" w:cs="Times New Roman"/>
                <w:bCs/>
                <w:i/>
              </w:rPr>
            </m:ctrlPr>
          </m:sSubPr>
          <m:e>
            <m:r>
              <m:rPr>
                <m:sty m:val="bi"/>
              </m:rPr>
              <w:rPr>
                <w:rFonts w:ascii="Cambria Math" w:hAnsi="Cambria Math"/>
              </w:rPr>
              <m:t>CI</m:t>
            </m:r>
          </m:e>
          <m:sub>
            <m:r>
              <m:rPr>
                <m:sty m:val="bi"/>
              </m:rPr>
              <w:rPr>
                <w:rFonts w:ascii="Cambria Math" w:hAnsi="Cambria Math"/>
              </w:rPr>
              <m:t>A, k,m</m:t>
            </m:r>
          </m:sub>
        </m:sSub>
      </m:oMath>
      <w:r w:rsidRPr="003D49D5">
        <w:t>.</w:t>
      </w:r>
      <w:r w:rsidRPr="003D49D5">
        <w:rPr>
          <w:b w:val="0"/>
        </w:rPr>
        <w:t xml:space="preserve"> El </w:t>
      </w:r>
      <w:r w:rsidR="00D73011" w:rsidRPr="003D49D5">
        <w:rPr>
          <w:b w:val="0"/>
        </w:rPr>
        <w:t xml:space="preserve">componente de remuneración de los costos de inversión de la generación de energía eléctrica para recursos energéticos de acumulación solar fotovoltaica </w:t>
      </w:r>
      <w:r w:rsidRPr="003D49D5">
        <w:rPr>
          <w:b w:val="0"/>
        </w:rPr>
        <w:t>se determinará mediante la siguiente fórmula:</w:t>
      </w:r>
    </w:p>
    <w:p w14:paraId="7928459E" w14:textId="77777777" w:rsidR="00411AED" w:rsidRPr="003D49D5" w:rsidRDefault="00411AED" w:rsidP="00411AED">
      <w:pPr>
        <w:ind w:left="0"/>
        <w:contextualSpacing/>
        <w:rPr>
          <w:rFonts w:ascii="Bookman Old Style" w:hAnsi="Bookman Old Style"/>
        </w:rPr>
      </w:pPr>
    </w:p>
    <w:p w14:paraId="1903C785" w14:textId="5AA1DD4E" w:rsidR="00411AED" w:rsidRPr="003D49D5" w:rsidRDefault="00411AED" w:rsidP="00411AED">
      <w:pPr>
        <w:ind w:left="0"/>
        <w:contextualSpacing/>
        <w:rPr>
          <w:rFonts w:ascii="Bookman Old Style" w:hAnsi="Bookman Old Style"/>
        </w:rPr>
      </w:pPr>
      <m:oMathPara>
        <m:oMath>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A,k,m</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VI</m:t>
                      </m:r>
                    </m:e>
                    <m:sub>
                      <m:r>
                        <w:rPr>
                          <w:rFonts w:ascii="Cambria Math" w:hAnsi="Cambria Math"/>
                        </w:rPr>
                        <m:t>A,0</m:t>
                      </m:r>
                    </m:sub>
                  </m:sSub>
                  <m:r>
                    <w:rPr>
                      <w:rFonts w:ascii="Cambria Math" w:hAnsi="Cambria Math"/>
                    </w:rPr>
                    <m:t>×</m:t>
                  </m:r>
                  <m:sSub>
                    <m:sSubPr>
                      <m:ctrlPr>
                        <w:rPr>
                          <w:rFonts w:ascii="Cambria Math" w:hAnsi="Cambria Math"/>
                          <w:i/>
                        </w:rPr>
                      </m:ctrlPr>
                    </m:sSubPr>
                    <m:e>
                      <m:r>
                        <w:rPr>
                          <w:rFonts w:ascii="Cambria Math" w:hAnsi="Cambria Math"/>
                        </w:rPr>
                        <m:t>FCT</m:t>
                      </m:r>
                    </m:e>
                    <m:sub>
                      <m:r>
                        <w:rPr>
                          <w:rFonts w:ascii="Cambria Math" w:hAnsi="Cambria Math"/>
                        </w:rPr>
                        <m:t>k</m:t>
                      </m:r>
                    </m:sub>
                  </m:sSub>
                  <m:r>
                    <w:rPr>
                      <w:rFonts w:ascii="Cambria Math" w:hAnsi="Cambria Math"/>
                    </w:rPr>
                    <m:t>×TD</m:t>
                  </m:r>
                </m:num>
                <m:den>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1+TD</m:t>
                          </m:r>
                        </m:e>
                      </m:d>
                    </m:e>
                    <m:sup>
                      <m:r>
                        <w:rPr>
                          <w:rFonts w:ascii="Cambria Math" w:hAnsi="Cambria Math"/>
                        </w:rPr>
                        <m:t>-</m:t>
                      </m:r>
                      <m:sSub>
                        <m:sSubPr>
                          <m:ctrlPr>
                            <w:rPr>
                              <w:rFonts w:ascii="Cambria Math" w:hAnsi="Cambria Math"/>
                              <w:i/>
                            </w:rPr>
                          </m:ctrlPr>
                        </m:sSubPr>
                        <m:e>
                          <m:r>
                            <w:rPr>
                              <w:rFonts w:ascii="Cambria Math" w:hAnsi="Cambria Math"/>
                            </w:rPr>
                            <m:t>VU</m:t>
                          </m:r>
                        </m:e>
                        <m:sub>
                          <m:r>
                            <w:rPr>
                              <w:rFonts w:ascii="Cambria Math" w:hAnsi="Cambria Math"/>
                            </w:rPr>
                            <m:t>A</m:t>
                          </m:r>
                        </m:sub>
                      </m:sSub>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IPP</m:t>
                      </m:r>
                    </m:e>
                    <m:sub>
                      <m:r>
                        <w:rPr>
                          <w:rFonts w:ascii="Cambria Math" w:hAnsi="Cambria Math"/>
                        </w:rPr>
                        <m:t>m-1</m:t>
                      </m:r>
                    </m:sub>
                  </m:sSub>
                </m:num>
                <m:den>
                  <m:sSub>
                    <m:sSubPr>
                      <m:ctrlPr>
                        <w:rPr>
                          <w:rFonts w:ascii="Cambria Math" w:hAnsi="Cambria Math"/>
                          <w:i/>
                        </w:rPr>
                      </m:ctrlPr>
                    </m:sSubPr>
                    <m:e>
                      <m:r>
                        <w:rPr>
                          <w:rFonts w:ascii="Cambria Math" w:hAnsi="Cambria Math"/>
                        </w:rPr>
                        <m:t>IPP</m:t>
                      </m:r>
                    </m:e>
                    <m:sub>
                      <m:r>
                        <w:rPr>
                          <w:rFonts w:ascii="Cambria Math" w:hAnsi="Cambria Math"/>
                        </w:rPr>
                        <m:t>0</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SFV,k,m</m:t>
                      </m:r>
                    </m:sub>
                  </m:sSub>
                </m:num>
                <m:den>
                  <m:r>
                    <w:rPr>
                      <w:rFonts w:ascii="Cambria Math" w:hAnsi="Cambria Math"/>
                    </w:rPr>
                    <m:t>FEF</m:t>
                  </m:r>
                </m:den>
              </m:f>
            </m:e>
          </m:d>
        </m:oMath>
      </m:oMathPara>
    </w:p>
    <w:p w14:paraId="4109FC61" w14:textId="77777777" w:rsidR="00411AED" w:rsidRPr="003D49D5" w:rsidRDefault="00411AED" w:rsidP="00411AED">
      <w:pPr>
        <w:ind w:left="0"/>
        <w:contextualSpacing/>
        <w:rPr>
          <w:rFonts w:ascii="Bookman Old Style" w:hAnsi="Bookman Old Style"/>
        </w:rPr>
      </w:pPr>
    </w:p>
    <w:tbl>
      <w:tblPr>
        <w:tblW w:w="0" w:type="auto"/>
        <w:tblLook w:val="04A0" w:firstRow="1" w:lastRow="0" w:firstColumn="1" w:lastColumn="0" w:noHBand="0" w:noVBand="1"/>
      </w:tblPr>
      <w:tblGrid>
        <w:gridCol w:w="1106"/>
        <w:gridCol w:w="287"/>
        <w:gridCol w:w="7963"/>
      </w:tblGrid>
      <w:tr w:rsidR="00411AED" w:rsidRPr="003D49D5" w14:paraId="04BA6C61" w14:textId="77777777" w:rsidTr="00F420E8">
        <w:tc>
          <w:tcPr>
            <w:tcW w:w="1106" w:type="dxa"/>
          </w:tcPr>
          <w:p w14:paraId="60833832" w14:textId="541172CF" w:rsidR="00411AED" w:rsidRPr="003D49D5" w:rsidRDefault="00000000" w:rsidP="006E46D7">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VI</m:t>
                    </m:r>
                  </m:e>
                  <m:sub>
                    <m:r>
                      <w:rPr>
                        <w:rFonts w:ascii="Cambria Math" w:hAnsi="Cambria Math"/>
                      </w:rPr>
                      <m:t>A,0</m:t>
                    </m:r>
                  </m:sub>
                </m:sSub>
              </m:oMath>
            </m:oMathPara>
          </w:p>
        </w:tc>
        <w:tc>
          <w:tcPr>
            <w:tcW w:w="287" w:type="dxa"/>
          </w:tcPr>
          <w:p w14:paraId="250FBF11" w14:textId="77777777" w:rsidR="00411AED" w:rsidRPr="003D49D5" w:rsidRDefault="00411AED" w:rsidP="006E46D7">
            <w:pPr>
              <w:ind w:left="-103"/>
              <w:contextualSpacing/>
              <w:jc w:val="center"/>
              <w:rPr>
                <w:rFonts w:ascii="Bookman Old Style" w:hAnsi="Bookman Old Style"/>
              </w:rPr>
            </w:pPr>
            <w:r w:rsidRPr="003D49D5">
              <w:rPr>
                <w:rFonts w:ascii="Bookman Old Style" w:hAnsi="Bookman Old Style"/>
              </w:rPr>
              <w:t>:</w:t>
            </w:r>
          </w:p>
        </w:tc>
        <w:tc>
          <w:tcPr>
            <w:tcW w:w="7963" w:type="dxa"/>
          </w:tcPr>
          <w:p w14:paraId="1FD39376" w14:textId="141C678C" w:rsidR="00854B3B" w:rsidRPr="00F34D18" w:rsidRDefault="00411AED" w:rsidP="00854B3B">
            <w:pPr>
              <w:ind w:left="18"/>
              <w:contextualSpacing/>
              <w:jc w:val="both"/>
              <w:rPr>
                <w:rFonts w:ascii="Bookman Old Style" w:hAnsi="Bookman Old Style"/>
                <w:b/>
                <w:bCs/>
                <w:color w:val="FF0000"/>
              </w:rPr>
            </w:pPr>
            <w:r w:rsidRPr="003D49D5">
              <w:rPr>
                <w:rFonts w:ascii="Bookman Old Style" w:hAnsi="Bookman Old Style"/>
              </w:rPr>
              <w:t xml:space="preserve">Valor máximo de inversión </w:t>
            </w:r>
            <w:r w:rsidR="00045F68" w:rsidRPr="00045F68">
              <w:rPr>
                <w:rFonts w:ascii="Bookman Old Style" w:hAnsi="Bookman Old Style"/>
              </w:rPr>
              <w:t>de la generación de energía eléctrica para recursos energéticos de acumulación solar fotovoltaica</w:t>
            </w:r>
            <w:r w:rsidRPr="003D49D5">
              <w:rPr>
                <w:rFonts w:ascii="Bookman Old Style" w:hAnsi="Bookman Old Style"/>
              </w:rPr>
              <w:t>, expresado en pesos por kilovatio hora al año</w:t>
            </w:r>
            <w:r w:rsidR="004B4382">
              <w:rPr>
                <w:rFonts w:ascii="Bookman Old Style" w:hAnsi="Bookman Old Style"/>
              </w:rPr>
              <w:t>,</w:t>
            </w:r>
            <w:r w:rsidRPr="003D49D5">
              <w:rPr>
                <w:rFonts w:ascii="Bookman Old Style" w:hAnsi="Bookman Old Style"/>
              </w:rPr>
              <w:t xml:space="preserve"> $/kWh</w:t>
            </w:r>
            <w:r w:rsidR="00732393">
              <w:rPr>
                <w:rFonts w:ascii="Bookman Old Style" w:hAnsi="Bookman Old Style"/>
              </w:rPr>
              <w:t>-</w:t>
            </w:r>
            <w:r w:rsidRPr="003D49D5">
              <w:rPr>
                <w:rFonts w:ascii="Bookman Old Style" w:hAnsi="Bookman Old Style"/>
              </w:rPr>
              <w:t>año, en pesos de la fecha base.</w:t>
            </w:r>
            <w:r w:rsidR="00854B3B" w:rsidRPr="005202B1">
              <w:rPr>
                <w:rFonts w:ascii="Bookman Old Style" w:hAnsi="Bookman Old Style"/>
              </w:rPr>
              <w:t xml:space="preserve"> El valor aplicable será de $</w:t>
            </w:r>
            <w:r w:rsidR="005202B1" w:rsidRPr="005202B1">
              <w:rPr>
                <w:rFonts w:ascii="Bookman Old Style" w:hAnsi="Bookman Old Style"/>
              </w:rPr>
              <w:t>2</w:t>
            </w:r>
            <w:r w:rsidR="002608E4" w:rsidRPr="005202B1">
              <w:rPr>
                <w:rFonts w:ascii="Bookman Old Style" w:hAnsi="Bookman Old Style"/>
              </w:rPr>
              <w:t>,</w:t>
            </w:r>
            <w:r w:rsidR="005202B1" w:rsidRPr="005202B1">
              <w:rPr>
                <w:rFonts w:ascii="Bookman Old Style" w:hAnsi="Bookman Old Style"/>
              </w:rPr>
              <w:t>875</w:t>
            </w:r>
            <w:r w:rsidR="002608E4" w:rsidRPr="005202B1">
              <w:rPr>
                <w:rFonts w:ascii="Bookman Old Style" w:hAnsi="Bookman Old Style"/>
              </w:rPr>
              <w:t>.</w:t>
            </w:r>
            <w:r w:rsidR="005202B1" w:rsidRPr="005202B1">
              <w:rPr>
                <w:rFonts w:ascii="Bookman Old Style" w:hAnsi="Bookman Old Style"/>
              </w:rPr>
              <w:t>39</w:t>
            </w:r>
            <w:r w:rsidR="002608E4" w:rsidRPr="005202B1">
              <w:rPr>
                <w:rFonts w:ascii="Bookman Old Style" w:hAnsi="Bookman Old Style"/>
              </w:rPr>
              <w:t xml:space="preserve"> / </w:t>
            </w:r>
            <w:r w:rsidR="00732393" w:rsidRPr="005202B1">
              <w:rPr>
                <w:rFonts w:ascii="Bookman Old Style" w:hAnsi="Bookman Old Style"/>
              </w:rPr>
              <w:t>kWh</w:t>
            </w:r>
            <w:r w:rsidR="005202B1" w:rsidRPr="005202B1">
              <w:rPr>
                <w:rFonts w:ascii="Bookman Old Style" w:hAnsi="Bookman Old Style"/>
              </w:rPr>
              <w:t xml:space="preserve"> / </w:t>
            </w:r>
            <w:r w:rsidR="00732393" w:rsidRPr="005202B1">
              <w:rPr>
                <w:rFonts w:ascii="Bookman Old Style" w:hAnsi="Bookman Old Style"/>
              </w:rPr>
              <w:t>año</w:t>
            </w:r>
            <w:r w:rsidR="00854B3B" w:rsidRPr="005202B1">
              <w:rPr>
                <w:rFonts w:ascii="Bookman Old Style" w:hAnsi="Bookman Old Style"/>
              </w:rPr>
              <w:t>.</w:t>
            </w:r>
          </w:p>
          <w:p w14:paraId="6F1E9EAE" w14:textId="77777777" w:rsidR="00411AED" w:rsidRPr="003D49D5" w:rsidRDefault="00411AED" w:rsidP="006E46D7">
            <w:pPr>
              <w:ind w:left="18"/>
              <w:contextualSpacing/>
              <w:jc w:val="both"/>
              <w:rPr>
                <w:rFonts w:ascii="Bookman Old Style" w:hAnsi="Bookman Old Style"/>
              </w:rPr>
            </w:pPr>
          </w:p>
        </w:tc>
      </w:tr>
      <w:tr w:rsidR="00875A24" w:rsidRPr="003D49D5" w14:paraId="14AC60D7" w14:textId="77777777" w:rsidTr="00F420E8">
        <w:tc>
          <w:tcPr>
            <w:tcW w:w="1106" w:type="dxa"/>
          </w:tcPr>
          <w:p w14:paraId="19AD4197" w14:textId="726F5921" w:rsidR="00875A24" w:rsidRPr="003D49D5" w:rsidRDefault="00000000" w:rsidP="006E46D7">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FCT</m:t>
                    </m:r>
                  </m:e>
                  <m:sub>
                    <m:r>
                      <w:rPr>
                        <w:rFonts w:ascii="Cambria Math" w:hAnsi="Cambria Math"/>
                      </w:rPr>
                      <m:t>k</m:t>
                    </m:r>
                  </m:sub>
                </m:sSub>
              </m:oMath>
            </m:oMathPara>
          </w:p>
        </w:tc>
        <w:tc>
          <w:tcPr>
            <w:tcW w:w="287" w:type="dxa"/>
          </w:tcPr>
          <w:p w14:paraId="26B9FF92" w14:textId="7EA046E4" w:rsidR="00875A24" w:rsidRPr="003D49D5" w:rsidRDefault="00875A24" w:rsidP="006E46D7">
            <w:pPr>
              <w:ind w:left="-103"/>
              <w:contextualSpacing/>
              <w:jc w:val="center"/>
              <w:rPr>
                <w:rFonts w:ascii="Bookman Old Style" w:hAnsi="Bookman Old Style"/>
              </w:rPr>
            </w:pPr>
            <w:r w:rsidRPr="003D49D5">
              <w:rPr>
                <w:rFonts w:ascii="Bookman Old Style" w:hAnsi="Bookman Old Style"/>
              </w:rPr>
              <w:t>:</w:t>
            </w:r>
          </w:p>
        </w:tc>
        <w:tc>
          <w:tcPr>
            <w:tcW w:w="7963" w:type="dxa"/>
          </w:tcPr>
          <w:p w14:paraId="1F717C09" w14:textId="763417B1" w:rsidR="00875A24" w:rsidRPr="003D49D5" w:rsidRDefault="00C1346B" w:rsidP="006E46D7">
            <w:pPr>
              <w:ind w:left="18"/>
              <w:contextualSpacing/>
              <w:jc w:val="both"/>
              <w:rPr>
                <w:rFonts w:ascii="Bookman Old Style" w:hAnsi="Bookman Old Style"/>
              </w:rPr>
            </w:pPr>
            <w:r w:rsidRPr="003D49D5">
              <w:rPr>
                <w:rFonts w:ascii="Bookman Old Style" w:hAnsi="Bookman Old Style"/>
              </w:rPr>
              <w:t>Factor del c</w:t>
            </w:r>
            <w:r w:rsidR="00C32D3C" w:rsidRPr="003D49D5">
              <w:rPr>
                <w:rFonts w:ascii="Bookman Old Style" w:hAnsi="Bookman Old Style"/>
              </w:rPr>
              <w:t>omponente de</w:t>
            </w:r>
            <w:r w:rsidRPr="003D49D5">
              <w:rPr>
                <w:rFonts w:ascii="Bookman Old Style" w:hAnsi="Bookman Old Style"/>
              </w:rPr>
              <w:t>l</w:t>
            </w:r>
            <w:r w:rsidR="00C32D3C" w:rsidRPr="003D49D5">
              <w:rPr>
                <w:rFonts w:ascii="Bookman Old Style" w:hAnsi="Bookman Old Style"/>
              </w:rPr>
              <w:t xml:space="preserve"> costo de transpo</w:t>
            </w:r>
            <w:r w:rsidRPr="003D49D5">
              <w:rPr>
                <w:rFonts w:ascii="Bookman Old Style" w:hAnsi="Bookman Old Style"/>
              </w:rPr>
              <w:t>rte</w:t>
            </w:r>
            <w:r w:rsidR="00600A59" w:rsidRPr="003D49D5">
              <w:rPr>
                <w:rFonts w:ascii="Bookman Old Style" w:hAnsi="Bookman Old Style"/>
              </w:rPr>
              <w:t xml:space="preserve"> </w:t>
            </w:r>
            <w:r w:rsidR="00764155" w:rsidRPr="003D49D5">
              <w:rPr>
                <w:rFonts w:ascii="Bookman Old Style" w:hAnsi="Bookman Old Style"/>
              </w:rPr>
              <w:t xml:space="preserve">dentro de la </w:t>
            </w:r>
            <w:r w:rsidR="00600A59" w:rsidRPr="003D49D5">
              <w:rPr>
                <w:rFonts w:ascii="Bookman Old Style" w:hAnsi="Bookman Old Style"/>
              </w:rPr>
              <w:t xml:space="preserve">remuneración de los costos de inversión </w:t>
            </w:r>
            <w:r w:rsidRPr="003D49D5">
              <w:rPr>
                <w:rFonts w:ascii="Bookman Old Style" w:hAnsi="Bookman Old Style"/>
              </w:rPr>
              <w:t>para el mercado de comercialización</w:t>
            </w:r>
            <w:r w:rsidR="00764155" w:rsidRPr="003D49D5">
              <w:rPr>
                <w:rFonts w:ascii="Bookman Old Style" w:hAnsi="Bookman Old Style"/>
              </w:rPr>
              <w:t xml:space="preserve"> </w:t>
            </w:r>
            <w:r w:rsidR="00764155" w:rsidRPr="003D49D5">
              <w:rPr>
                <w:rFonts w:ascii="Bookman Old Style" w:hAnsi="Bookman Old Style"/>
                <w:i/>
                <w:iCs/>
              </w:rPr>
              <w:t>k</w:t>
            </w:r>
            <w:r w:rsidR="00764155" w:rsidRPr="003D49D5">
              <w:rPr>
                <w:rFonts w:ascii="Bookman Old Style" w:hAnsi="Bookman Old Style"/>
              </w:rPr>
              <w:t>.</w:t>
            </w:r>
            <w:r w:rsidR="00610405">
              <w:rPr>
                <w:rFonts w:ascii="Bookman Old Style" w:hAnsi="Bookman Old Style"/>
              </w:rPr>
              <w:t xml:space="preserve"> </w:t>
            </w:r>
            <w:r w:rsidR="00610405" w:rsidRPr="003A1FC6">
              <w:rPr>
                <w:rFonts w:ascii="Bookman Old Style" w:hAnsi="Bookman Old Style"/>
              </w:rPr>
              <w:t xml:space="preserve">El valor aplicable será el que corresponda al mercado relevante de comercialización según el </w:t>
            </w:r>
            <w:r w:rsidR="00610405" w:rsidRPr="009B1CA6">
              <w:rPr>
                <w:rFonts w:ascii="Bookman Old Style" w:hAnsi="Bookman Old Style"/>
              </w:rPr>
              <w:t>Anexo</w:t>
            </w:r>
            <w:r w:rsidR="000C71AC" w:rsidRPr="009B1CA6">
              <w:rPr>
                <w:rFonts w:ascii="Bookman Old Style" w:hAnsi="Bookman Old Style"/>
              </w:rPr>
              <w:t xml:space="preserve"> de la presente resolución</w:t>
            </w:r>
            <w:r w:rsidR="00610405" w:rsidRPr="009B1CA6">
              <w:rPr>
                <w:rFonts w:ascii="Bookman Old Style" w:hAnsi="Bookman Old Style"/>
              </w:rPr>
              <w:t>.</w:t>
            </w:r>
          </w:p>
          <w:p w14:paraId="488E42FB" w14:textId="77777777" w:rsidR="00637685" w:rsidRPr="003D49D5" w:rsidRDefault="00637685" w:rsidP="006E46D7">
            <w:pPr>
              <w:ind w:left="18"/>
              <w:contextualSpacing/>
              <w:jc w:val="both"/>
              <w:rPr>
                <w:rFonts w:ascii="Bookman Old Style" w:hAnsi="Bookman Old Style"/>
              </w:rPr>
            </w:pPr>
          </w:p>
        </w:tc>
      </w:tr>
      <w:tr w:rsidR="00875A24" w:rsidRPr="003D49D5" w14:paraId="0AC73E6B" w14:textId="77777777" w:rsidTr="00F420E8">
        <w:tc>
          <w:tcPr>
            <w:tcW w:w="1106" w:type="dxa"/>
          </w:tcPr>
          <w:p w14:paraId="7A8F548C" w14:textId="4F849302" w:rsidR="00875A24" w:rsidRPr="003D49D5" w:rsidRDefault="00036B5A" w:rsidP="006E46D7">
            <w:pPr>
              <w:ind w:left="-112"/>
              <w:contextualSpacing/>
              <w:rPr>
                <w:rFonts w:ascii="Bookman Old Style" w:hAnsi="Bookman Old Style"/>
              </w:rPr>
            </w:pPr>
            <m:oMathPara>
              <m:oMathParaPr>
                <m:jc m:val="left"/>
              </m:oMathParaPr>
              <m:oMath>
                <m:r>
                  <w:rPr>
                    <w:rFonts w:ascii="Cambria Math" w:hAnsi="Cambria Math"/>
                  </w:rPr>
                  <m:t>TD</m:t>
                </m:r>
              </m:oMath>
            </m:oMathPara>
          </w:p>
        </w:tc>
        <w:tc>
          <w:tcPr>
            <w:tcW w:w="287" w:type="dxa"/>
          </w:tcPr>
          <w:p w14:paraId="67AB8461" w14:textId="2C088493" w:rsidR="00875A24" w:rsidRPr="003D49D5" w:rsidRDefault="00036B5A" w:rsidP="006E46D7">
            <w:pPr>
              <w:ind w:left="-103"/>
              <w:contextualSpacing/>
              <w:jc w:val="center"/>
              <w:rPr>
                <w:rFonts w:ascii="Bookman Old Style" w:hAnsi="Bookman Old Style"/>
              </w:rPr>
            </w:pPr>
            <w:r w:rsidRPr="003D49D5">
              <w:rPr>
                <w:rFonts w:ascii="Bookman Old Style" w:hAnsi="Bookman Old Style"/>
              </w:rPr>
              <w:t>:</w:t>
            </w:r>
          </w:p>
        </w:tc>
        <w:tc>
          <w:tcPr>
            <w:tcW w:w="7963" w:type="dxa"/>
          </w:tcPr>
          <w:p w14:paraId="01A6A994" w14:textId="6E468A52" w:rsidR="00875A24" w:rsidRPr="003D49D5" w:rsidRDefault="00F8388E" w:rsidP="006E46D7">
            <w:pPr>
              <w:ind w:left="18"/>
              <w:contextualSpacing/>
              <w:jc w:val="both"/>
              <w:rPr>
                <w:rFonts w:ascii="Bookman Old Style" w:hAnsi="Bookman Old Style"/>
              </w:rPr>
            </w:pPr>
            <w:r w:rsidRPr="003D49D5">
              <w:rPr>
                <w:rFonts w:ascii="Bookman Old Style" w:hAnsi="Bookman Old Style"/>
              </w:rPr>
              <w:t xml:space="preserve">Tasa de descuento efectiva anual, para determinar </w:t>
            </w:r>
            <w:r w:rsidR="00C62112" w:rsidRPr="003D49D5">
              <w:rPr>
                <w:rFonts w:ascii="Bookman Old Style" w:hAnsi="Bookman Old Style"/>
              </w:rPr>
              <w:t>el componente de remuneración de los costos de inversión de la generación de energía eléctrica</w:t>
            </w:r>
            <w:r w:rsidRPr="003D49D5">
              <w:rPr>
                <w:rFonts w:ascii="Bookman Old Style" w:hAnsi="Bookman Old Style"/>
              </w:rPr>
              <w:t xml:space="preserve">. El valor aplicable será </w:t>
            </w:r>
            <w:r w:rsidR="00971764" w:rsidRPr="003D49D5">
              <w:rPr>
                <w:rFonts w:ascii="Bookman Old Style" w:hAnsi="Bookman Old Style"/>
              </w:rPr>
              <w:t>de 15.22%</w:t>
            </w:r>
            <w:r w:rsidRPr="003D49D5">
              <w:rPr>
                <w:rFonts w:ascii="Bookman Old Style" w:hAnsi="Bookman Old Style"/>
              </w:rPr>
              <w:t>.</w:t>
            </w:r>
          </w:p>
          <w:p w14:paraId="3A027174" w14:textId="77777777" w:rsidR="00637685" w:rsidRPr="003D49D5" w:rsidRDefault="00637685" w:rsidP="006E46D7">
            <w:pPr>
              <w:ind w:left="18"/>
              <w:contextualSpacing/>
              <w:jc w:val="both"/>
              <w:rPr>
                <w:rFonts w:ascii="Bookman Old Style" w:hAnsi="Bookman Old Style"/>
              </w:rPr>
            </w:pPr>
          </w:p>
        </w:tc>
      </w:tr>
      <w:tr w:rsidR="007B6873" w:rsidRPr="003D49D5" w14:paraId="0965A9B4" w14:textId="77777777" w:rsidTr="00F420E8">
        <w:tc>
          <w:tcPr>
            <w:tcW w:w="1106" w:type="dxa"/>
          </w:tcPr>
          <w:p w14:paraId="5B96FC67" w14:textId="4F67B355" w:rsidR="007B6873" w:rsidRPr="003D49D5" w:rsidRDefault="00000000" w:rsidP="006E46D7">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VU</m:t>
                    </m:r>
                  </m:e>
                  <m:sub>
                    <m:r>
                      <w:rPr>
                        <w:rFonts w:ascii="Cambria Math" w:hAnsi="Cambria Math"/>
                      </w:rPr>
                      <m:t>A</m:t>
                    </m:r>
                  </m:sub>
                </m:sSub>
              </m:oMath>
            </m:oMathPara>
          </w:p>
        </w:tc>
        <w:tc>
          <w:tcPr>
            <w:tcW w:w="287" w:type="dxa"/>
          </w:tcPr>
          <w:p w14:paraId="4A5DDED9" w14:textId="59585F9D" w:rsidR="007B6873" w:rsidRPr="003D49D5" w:rsidRDefault="007B6873" w:rsidP="006E46D7">
            <w:pPr>
              <w:ind w:left="-103"/>
              <w:contextualSpacing/>
              <w:jc w:val="center"/>
              <w:rPr>
                <w:rFonts w:ascii="Bookman Old Style" w:hAnsi="Bookman Old Style"/>
              </w:rPr>
            </w:pPr>
            <w:r w:rsidRPr="003D49D5">
              <w:rPr>
                <w:rFonts w:ascii="Bookman Old Style" w:hAnsi="Bookman Old Style"/>
              </w:rPr>
              <w:t>:</w:t>
            </w:r>
          </w:p>
        </w:tc>
        <w:tc>
          <w:tcPr>
            <w:tcW w:w="7963" w:type="dxa"/>
          </w:tcPr>
          <w:p w14:paraId="15187BF8" w14:textId="612C7D84" w:rsidR="00A847E8" w:rsidRPr="003D49D5" w:rsidRDefault="00BB1723" w:rsidP="00A847E8">
            <w:pPr>
              <w:ind w:left="18"/>
              <w:contextualSpacing/>
              <w:jc w:val="both"/>
              <w:rPr>
                <w:rFonts w:ascii="Bookman Old Style" w:hAnsi="Bookman Old Style"/>
              </w:rPr>
            </w:pPr>
            <w:r w:rsidRPr="003D49D5">
              <w:rPr>
                <w:rFonts w:ascii="Bookman Old Style" w:hAnsi="Bookman Old Style"/>
              </w:rPr>
              <w:t xml:space="preserve">Vida útil regulatoria para determinar la componente de remuneración de los costos de inversión de la generación de </w:t>
            </w:r>
            <w:r w:rsidRPr="003D49D5">
              <w:rPr>
                <w:rFonts w:ascii="Bookman Old Style" w:hAnsi="Bookman Old Style"/>
              </w:rPr>
              <w:lastRenderedPageBreak/>
              <w:t>energía eléctrica para recursos energéticos de acumulación solar fotovoltaica.</w:t>
            </w:r>
            <w:r w:rsidR="00A847E8">
              <w:rPr>
                <w:rFonts w:ascii="Bookman Old Style" w:hAnsi="Bookman Old Style"/>
              </w:rPr>
              <w:t xml:space="preserve"> El valor aplicable será de </w:t>
            </w:r>
            <w:r w:rsidR="005202B1">
              <w:rPr>
                <w:rFonts w:ascii="Bookman Old Style" w:hAnsi="Bookman Old Style"/>
              </w:rPr>
              <w:t>10.</w:t>
            </w:r>
          </w:p>
          <w:p w14:paraId="0E3B0619" w14:textId="77777777" w:rsidR="00637685" w:rsidRPr="003D49D5" w:rsidRDefault="00637685" w:rsidP="006E46D7">
            <w:pPr>
              <w:ind w:left="18"/>
              <w:contextualSpacing/>
              <w:jc w:val="both"/>
              <w:rPr>
                <w:rFonts w:ascii="Bookman Old Style" w:hAnsi="Bookman Old Style"/>
              </w:rPr>
            </w:pPr>
          </w:p>
        </w:tc>
      </w:tr>
      <w:tr w:rsidR="00F420E8" w:rsidRPr="003D49D5" w14:paraId="054E263B" w14:textId="77777777" w:rsidTr="00F420E8">
        <w:tc>
          <w:tcPr>
            <w:tcW w:w="1106" w:type="dxa"/>
          </w:tcPr>
          <w:p w14:paraId="5A38F3CF" w14:textId="4E24E32F" w:rsidR="00F420E8" w:rsidRPr="003D49D5" w:rsidRDefault="00F420E8" w:rsidP="006E46D7">
            <w:pPr>
              <w:ind w:left="-112"/>
              <w:contextualSpacing/>
              <w:rPr>
                <w:rFonts w:ascii="Bookman Old Style" w:hAnsi="Bookman Old Style"/>
              </w:rPr>
            </w:pPr>
            <m:oMathPara>
              <m:oMath>
                <m:r>
                  <w:rPr>
                    <w:rFonts w:ascii="Cambria Math" w:hAnsi="Cambria Math"/>
                  </w:rPr>
                  <w:lastRenderedPageBreak/>
                  <m:t>C</m:t>
                </m:r>
                <m:sSub>
                  <m:sSubPr>
                    <m:ctrlPr>
                      <w:rPr>
                        <w:rFonts w:ascii="Cambria Math" w:hAnsi="Cambria Math"/>
                        <w:i/>
                      </w:rPr>
                    </m:ctrlPr>
                  </m:sSubPr>
                  <m:e>
                    <m:r>
                      <w:rPr>
                        <w:rFonts w:ascii="Cambria Math" w:hAnsi="Cambria Math"/>
                      </w:rPr>
                      <m:t>I</m:t>
                    </m:r>
                  </m:e>
                  <m:sub>
                    <m:r>
                      <w:rPr>
                        <w:rFonts w:ascii="Cambria Math" w:hAnsi="Cambria Math"/>
                      </w:rPr>
                      <m:t>SFV,k,m</m:t>
                    </m:r>
                  </m:sub>
                </m:sSub>
              </m:oMath>
            </m:oMathPara>
          </w:p>
        </w:tc>
        <w:tc>
          <w:tcPr>
            <w:tcW w:w="287" w:type="dxa"/>
          </w:tcPr>
          <w:p w14:paraId="55EE4488" w14:textId="4BDAC934" w:rsidR="00F420E8" w:rsidRPr="003D49D5" w:rsidRDefault="00F420E8" w:rsidP="006E46D7">
            <w:pPr>
              <w:ind w:left="-103"/>
              <w:contextualSpacing/>
              <w:jc w:val="center"/>
              <w:rPr>
                <w:rFonts w:ascii="Bookman Old Style" w:hAnsi="Bookman Old Style"/>
              </w:rPr>
            </w:pPr>
            <w:r w:rsidRPr="003D49D5">
              <w:rPr>
                <w:rFonts w:ascii="Bookman Old Style" w:hAnsi="Bookman Old Style"/>
              </w:rPr>
              <w:t>:</w:t>
            </w:r>
          </w:p>
        </w:tc>
        <w:tc>
          <w:tcPr>
            <w:tcW w:w="7963" w:type="dxa"/>
          </w:tcPr>
          <w:p w14:paraId="59224DEE" w14:textId="215BB6BF" w:rsidR="00F420E8" w:rsidRPr="003D49D5" w:rsidRDefault="004F761A" w:rsidP="006E46D7">
            <w:pPr>
              <w:ind w:left="18"/>
              <w:contextualSpacing/>
              <w:jc w:val="both"/>
              <w:rPr>
                <w:rFonts w:ascii="Bookman Old Style" w:hAnsi="Bookman Old Style"/>
              </w:rPr>
            </w:pPr>
            <w:r w:rsidRPr="003D49D5">
              <w:rPr>
                <w:rFonts w:ascii="Bookman Old Style" w:hAnsi="Bookman Old Style"/>
              </w:rPr>
              <w:t>Componente de remuneración</w:t>
            </w:r>
            <w:r w:rsidR="005E1BF0">
              <w:rPr>
                <w:rFonts w:ascii="Bookman Old Style" w:hAnsi="Bookman Old Style"/>
              </w:rPr>
              <w:t xml:space="preserve"> de los costos de</w:t>
            </w:r>
            <w:r w:rsidRPr="003D49D5">
              <w:rPr>
                <w:rFonts w:ascii="Bookman Old Style" w:hAnsi="Bookman Old Style"/>
              </w:rPr>
              <w:t xml:space="preserve"> </w:t>
            </w:r>
            <w:r w:rsidR="00FF1902">
              <w:rPr>
                <w:rFonts w:ascii="Bookman Old Style" w:hAnsi="Bookman Old Style"/>
              </w:rPr>
              <w:t xml:space="preserve">inversión </w:t>
            </w:r>
            <w:r w:rsidRPr="003D49D5">
              <w:rPr>
                <w:rFonts w:ascii="Bookman Old Style" w:hAnsi="Bookman Old Style"/>
              </w:rPr>
              <w:t xml:space="preserve">de </w:t>
            </w:r>
            <w:r w:rsidR="004A64B4" w:rsidRPr="003D49D5">
              <w:rPr>
                <w:rFonts w:ascii="Bookman Old Style" w:hAnsi="Bookman Old Style"/>
              </w:rPr>
              <w:t>generación de energía eléctrica para recursos energéticos solares fotovoltaicos con alimentación directa a red</w:t>
            </w:r>
            <w:r w:rsidR="005954B5" w:rsidRPr="003D49D5">
              <w:rPr>
                <w:rFonts w:ascii="Bookman Old Style" w:hAnsi="Bookman Old Style"/>
              </w:rPr>
              <w:t xml:space="preserve">, del mercado relevante de comercialización </w:t>
            </w:r>
            <w:r w:rsidR="005954B5" w:rsidRPr="00D939C9">
              <w:rPr>
                <w:rFonts w:ascii="Bookman Old Style" w:hAnsi="Bookman Old Style"/>
                <w:i/>
                <w:iCs/>
              </w:rPr>
              <w:t>k</w:t>
            </w:r>
            <w:r w:rsidR="005954B5" w:rsidRPr="003D49D5">
              <w:rPr>
                <w:rFonts w:ascii="Bookman Old Style" w:hAnsi="Bookman Old Style"/>
              </w:rPr>
              <w:t>, expresado en pesos por kilovatio hora, $/kWh</w:t>
            </w:r>
            <w:r w:rsidR="00531DE2">
              <w:rPr>
                <w:rFonts w:ascii="Bookman Old Style" w:hAnsi="Bookman Old Style"/>
              </w:rPr>
              <w:t xml:space="preserve">, </w:t>
            </w:r>
            <w:r w:rsidR="00531DE2" w:rsidRPr="005202B1">
              <w:rPr>
                <w:rFonts w:ascii="Bookman Old Style" w:hAnsi="Bookman Old Style"/>
              </w:rPr>
              <w:t xml:space="preserve">de acuerdo con lo previsto en el </w:t>
            </w:r>
            <w:r w:rsidR="00531DE2" w:rsidRPr="002C56A9">
              <w:rPr>
                <w:rFonts w:ascii="Bookman Old Style" w:hAnsi="Bookman Old Style"/>
              </w:rPr>
              <w:t xml:space="preserve">artículo </w:t>
            </w:r>
            <w:r w:rsidR="005202B1" w:rsidRPr="002C56A9">
              <w:rPr>
                <w:rFonts w:ascii="Bookman Old Style" w:hAnsi="Bookman Old Style"/>
              </w:rPr>
              <w:t>5</w:t>
            </w:r>
            <w:r w:rsidR="00531DE2" w:rsidRPr="005202B1">
              <w:rPr>
                <w:rFonts w:ascii="Bookman Old Style" w:hAnsi="Bookman Old Style"/>
              </w:rPr>
              <w:t xml:space="preserve"> de esta resolución.</w:t>
            </w:r>
          </w:p>
          <w:p w14:paraId="30C80AAC" w14:textId="77777777" w:rsidR="00F420E8" w:rsidRPr="003D49D5" w:rsidRDefault="00F420E8" w:rsidP="006E46D7">
            <w:pPr>
              <w:ind w:left="18"/>
              <w:contextualSpacing/>
              <w:jc w:val="both"/>
              <w:rPr>
                <w:rFonts w:ascii="Bookman Old Style" w:hAnsi="Bookman Old Style"/>
              </w:rPr>
            </w:pPr>
          </w:p>
        </w:tc>
      </w:tr>
      <w:tr w:rsidR="00F420E8" w:rsidRPr="003D49D5" w14:paraId="61814C3C" w14:textId="77777777" w:rsidTr="00F420E8">
        <w:tc>
          <w:tcPr>
            <w:tcW w:w="1106" w:type="dxa"/>
          </w:tcPr>
          <w:p w14:paraId="0536A8BF" w14:textId="4D62EC93" w:rsidR="00F420E8" w:rsidRPr="007A20D6" w:rsidRDefault="00745C4D" w:rsidP="006E46D7">
            <w:pPr>
              <w:ind w:left="-112"/>
              <w:contextualSpacing/>
              <w:rPr>
                <w:rFonts w:ascii="Bookman Old Style" w:hAnsi="Bookman Old Style"/>
              </w:rPr>
            </w:pPr>
            <m:oMathPara>
              <m:oMathParaPr>
                <m:jc m:val="left"/>
              </m:oMathParaPr>
              <m:oMath>
                <m:r>
                  <w:rPr>
                    <w:rFonts w:ascii="Cambria Math" w:hAnsi="Cambria Math"/>
                  </w:rPr>
                  <m:t>FEF</m:t>
                </m:r>
              </m:oMath>
            </m:oMathPara>
          </w:p>
        </w:tc>
        <w:tc>
          <w:tcPr>
            <w:tcW w:w="287" w:type="dxa"/>
          </w:tcPr>
          <w:p w14:paraId="1CF458EB" w14:textId="23659DD1" w:rsidR="00F420E8" w:rsidRPr="003D49D5" w:rsidRDefault="00F420E8" w:rsidP="006E46D7">
            <w:pPr>
              <w:ind w:left="-103"/>
              <w:contextualSpacing/>
              <w:jc w:val="center"/>
              <w:rPr>
                <w:rFonts w:ascii="Bookman Old Style" w:hAnsi="Bookman Old Style"/>
              </w:rPr>
            </w:pPr>
            <w:r w:rsidRPr="003D49D5">
              <w:rPr>
                <w:rFonts w:ascii="Bookman Old Style" w:hAnsi="Bookman Old Style"/>
              </w:rPr>
              <w:t>:</w:t>
            </w:r>
          </w:p>
        </w:tc>
        <w:tc>
          <w:tcPr>
            <w:tcW w:w="7963" w:type="dxa"/>
          </w:tcPr>
          <w:p w14:paraId="11CBF6C6" w14:textId="67DC8C6E" w:rsidR="00C04F93" w:rsidRPr="003D49D5" w:rsidRDefault="00210427" w:rsidP="006E46D7">
            <w:pPr>
              <w:ind w:left="18"/>
              <w:contextualSpacing/>
              <w:jc w:val="both"/>
              <w:rPr>
                <w:rFonts w:ascii="Bookman Old Style" w:hAnsi="Bookman Old Style"/>
              </w:rPr>
            </w:pPr>
            <w:r>
              <w:rPr>
                <w:rFonts w:ascii="Bookman Old Style" w:hAnsi="Bookman Old Style"/>
              </w:rPr>
              <w:t>Factor de e</w:t>
            </w:r>
            <w:r w:rsidR="000845D4" w:rsidRPr="00974ABA">
              <w:rPr>
                <w:rFonts w:ascii="Bookman Old Style" w:hAnsi="Bookman Old Style"/>
              </w:rPr>
              <w:t xml:space="preserve">ficiencia del proceso de carga </w:t>
            </w:r>
            <w:r w:rsidR="005202B1" w:rsidRPr="00974ABA">
              <w:rPr>
                <w:rFonts w:ascii="Bookman Old Style" w:hAnsi="Bookman Old Style"/>
              </w:rPr>
              <w:t xml:space="preserve">y descarga </w:t>
            </w:r>
            <w:r w:rsidR="000845D4" w:rsidRPr="00974ABA">
              <w:rPr>
                <w:rFonts w:ascii="Bookman Old Style" w:hAnsi="Bookman Old Style"/>
              </w:rPr>
              <w:t>del sistema de almacenamiento</w:t>
            </w:r>
            <w:r w:rsidR="007A20D6" w:rsidRPr="00974ABA">
              <w:rPr>
                <w:rFonts w:ascii="Bookman Old Style" w:hAnsi="Bookman Old Style"/>
              </w:rPr>
              <w:t xml:space="preserve">. </w:t>
            </w:r>
            <w:r w:rsidR="00C04F93" w:rsidRPr="00974ABA">
              <w:rPr>
                <w:rFonts w:ascii="Bookman Old Style" w:hAnsi="Bookman Old Style"/>
              </w:rPr>
              <w:t xml:space="preserve">El valor aplicable será de </w:t>
            </w:r>
            <w:r w:rsidR="005202B1" w:rsidRPr="00974ABA">
              <w:rPr>
                <w:rFonts w:ascii="Bookman Old Style" w:hAnsi="Bookman Old Style"/>
              </w:rPr>
              <w:t>0.</w:t>
            </w:r>
            <w:r w:rsidR="00974ABA" w:rsidRPr="00974ABA">
              <w:rPr>
                <w:rFonts w:ascii="Bookman Old Style" w:hAnsi="Bookman Old Style"/>
              </w:rPr>
              <w:t>922</w:t>
            </w:r>
            <w:r>
              <w:rPr>
                <w:rFonts w:ascii="Bookman Old Style" w:hAnsi="Bookman Old Style"/>
              </w:rPr>
              <w:t>.</w:t>
            </w:r>
          </w:p>
          <w:p w14:paraId="6503E551" w14:textId="77777777" w:rsidR="00F420E8" w:rsidRPr="003D49D5" w:rsidRDefault="00F420E8" w:rsidP="006E46D7">
            <w:pPr>
              <w:ind w:left="18"/>
              <w:contextualSpacing/>
              <w:jc w:val="both"/>
              <w:rPr>
                <w:rFonts w:ascii="Bookman Old Style" w:hAnsi="Bookman Old Style"/>
              </w:rPr>
            </w:pPr>
          </w:p>
        </w:tc>
      </w:tr>
      <w:tr w:rsidR="00E64907" w:rsidRPr="003D49D5" w14:paraId="71CEC515" w14:textId="77777777" w:rsidTr="00F420E8">
        <w:tc>
          <w:tcPr>
            <w:tcW w:w="1106" w:type="dxa"/>
          </w:tcPr>
          <w:p w14:paraId="7C92C3A3" w14:textId="78BE0521" w:rsidR="00E64907" w:rsidRPr="003D49D5" w:rsidRDefault="00000000" w:rsidP="00E64907">
            <w:pPr>
              <w:ind w:left="-112"/>
              <w:contextualSpacing/>
              <w:rPr>
                <w:rFonts w:ascii="Bookman Old Style" w:hAnsi="Bookman Old Style"/>
              </w:rPr>
            </w:pPr>
            <m:oMathPara>
              <m:oMath>
                <m:sSub>
                  <m:sSubPr>
                    <m:ctrlPr>
                      <w:rPr>
                        <w:rFonts w:ascii="Cambria Math" w:hAnsi="Cambria Math" w:cs="Arial"/>
                        <w:i/>
                      </w:rPr>
                    </m:ctrlPr>
                  </m:sSubPr>
                  <m:e>
                    <m:r>
                      <w:rPr>
                        <w:rFonts w:ascii="Cambria Math" w:hAnsi="Cambria Math" w:cs="Arial"/>
                      </w:rPr>
                      <m:t>IPP</m:t>
                    </m:r>
                  </m:e>
                  <m:sub>
                    <m:r>
                      <w:rPr>
                        <w:rFonts w:ascii="Cambria Math" w:hAnsi="Cambria Math" w:cs="Arial"/>
                      </w:rPr>
                      <m:t>m-1</m:t>
                    </m:r>
                  </m:sub>
                </m:sSub>
              </m:oMath>
            </m:oMathPara>
          </w:p>
        </w:tc>
        <w:tc>
          <w:tcPr>
            <w:tcW w:w="287" w:type="dxa"/>
          </w:tcPr>
          <w:p w14:paraId="25683A01" w14:textId="2CD7CB82" w:rsidR="00E64907" w:rsidRPr="003D49D5" w:rsidRDefault="00E64907" w:rsidP="00E64907">
            <w:pPr>
              <w:ind w:left="-103"/>
              <w:contextualSpacing/>
              <w:jc w:val="center"/>
              <w:rPr>
                <w:rFonts w:ascii="Bookman Old Style" w:hAnsi="Bookman Old Style"/>
              </w:rPr>
            </w:pPr>
            <w:r w:rsidRPr="003D49D5">
              <w:rPr>
                <w:rFonts w:ascii="Bookman Old Style" w:hAnsi="Bookman Old Style" w:cs="Arial"/>
                <w:bCs/>
              </w:rPr>
              <w:t>:</w:t>
            </w:r>
          </w:p>
        </w:tc>
        <w:tc>
          <w:tcPr>
            <w:tcW w:w="7963" w:type="dxa"/>
          </w:tcPr>
          <w:p w14:paraId="6DA71244" w14:textId="77777777" w:rsidR="00E64907" w:rsidRPr="003D49D5" w:rsidRDefault="00E64907" w:rsidP="00E64907">
            <w:pPr>
              <w:ind w:left="0" w:right="142"/>
              <w:contextualSpacing/>
              <w:jc w:val="both"/>
              <w:rPr>
                <w:rFonts w:ascii="Bookman Old Style" w:hAnsi="Bookman Old Style" w:cs="Arial"/>
              </w:rPr>
            </w:pPr>
            <w:r w:rsidRPr="003D49D5">
              <w:rPr>
                <w:rFonts w:ascii="Bookman Old Style" w:hAnsi="Bookman Old Style" w:cs="Arial"/>
              </w:rPr>
              <w:t xml:space="preserve">Índice de precios al productor, Oferta Interna, del mes </w:t>
            </w:r>
            <w:r w:rsidRPr="003D49D5">
              <w:rPr>
                <w:rFonts w:ascii="Bookman Old Style" w:hAnsi="Bookman Old Style" w:cs="Arial"/>
                <w:i/>
              </w:rPr>
              <w:t>m-1</w:t>
            </w:r>
            <w:r w:rsidRPr="003D49D5">
              <w:rPr>
                <w:rFonts w:ascii="Bookman Old Style" w:hAnsi="Bookman Old Style" w:cs="Arial"/>
              </w:rPr>
              <w:t>.</w:t>
            </w:r>
          </w:p>
          <w:p w14:paraId="2A860085" w14:textId="77777777" w:rsidR="00E64907" w:rsidRPr="003D49D5" w:rsidRDefault="00E64907" w:rsidP="00E64907">
            <w:pPr>
              <w:ind w:left="18"/>
              <w:contextualSpacing/>
              <w:jc w:val="both"/>
              <w:rPr>
                <w:rFonts w:ascii="Bookman Old Style" w:hAnsi="Bookman Old Style"/>
              </w:rPr>
            </w:pPr>
          </w:p>
        </w:tc>
      </w:tr>
      <w:tr w:rsidR="00E64907" w:rsidRPr="003D49D5" w14:paraId="705671A7" w14:textId="77777777" w:rsidTr="00F420E8">
        <w:tc>
          <w:tcPr>
            <w:tcW w:w="1106" w:type="dxa"/>
          </w:tcPr>
          <w:p w14:paraId="7EDC7FC1" w14:textId="3D74A4F4" w:rsidR="00E64907" w:rsidRPr="003D49D5" w:rsidRDefault="00000000" w:rsidP="00E64907">
            <w:pPr>
              <w:ind w:left="-112"/>
              <w:contextualSpacing/>
              <w:rPr>
                <w:rFonts w:ascii="Bookman Old Style" w:eastAsia="Calibri" w:hAnsi="Bookman Old Style"/>
                <w:i/>
              </w:rPr>
            </w:pPr>
            <m:oMathPara>
              <m:oMathParaPr>
                <m:jc m:val="left"/>
              </m:oMathParaPr>
              <m:oMath>
                <m:sSub>
                  <m:sSubPr>
                    <m:ctrlPr>
                      <w:rPr>
                        <w:rFonts w:ascii="Cambria Math" w:hAnsi="Cambria Math" w:cs="Arial"/>
                        <w:i/>
                      </w:rPr>
                    </m:ctrlPr>
                  </m:sSubPr>
                  <m:e>
                    <m:r>
                      <w:rPr>
                        <w:rFonts w:ascii="Cambria Math" w:hAnsi="Cambria Math" w:cs="Arial"/>
                      </w:rPr>
                      <m:t>IPP</m:t>
                    </m:r>
                  </m:e>
                  <m:sub>
                    <m:r>
                      <w:rPr>
                        <w:rFonts w:ascii="Cambria Math" w:hAnsi="Cambria Math" w:cs="Arial"/>
                      </w:rPr>
                      <m:t>0</m:t>
                    </m:r>
                  </m:sub>
                </m:sSub>
              </m:oMath>
            </m:oMathPara>
          </w:p>
        </w:tc>
        <w:tc>
          <w:tcPr>
            <w:tcW w:w="287" w:type="dxa"/>
          </w:tcPr>
          <w:p w14:paraId="6C1E09FE" w14:textId="3EE8EDFF" w:rsidR="00E64907" w:rsidRPr="003D49D5" w:rsidRDefault="00E64907" w:rsidP="00E64907">
            <w:pPr>
              <w:ind w:left="-103"/>
              <w:contextualSpacing/>
              <w:jc w:val="center"/>
              <w:rPr>
                <w:rFonts w:ascii="Bookman Old Style" w:hAnsi="Bookman Old Style"/>
              </w:rPr>
            </w:pPr>
            <w:r w:rsidRPr="003D49D5">
              <w:rPr>
                <w:rFonts w:ascii="Bookman Old Style" w:hAnsi="Bookman Old Style" w:cs="Arial"/>
                <w:bCs/>
              </w:rPr>
              <w:t>:</w:t>
            </w:r>
          </w:p>
        </w:tc>
        <w:tc>
          <w:tcPr>
            <w:tcW w:w="7963" w:type="dxa"/>
          </w:tcPr>
          <w:p w14:paraId="08FF22D0" w14:textId="77777777" w:rsidR="00E64907" w:rsidRPr="003D49D5" w:rsidRDefault="00E64907" w:rsidP="00E64907">
            <w:pPr>
              <w:ind w:left="0" w:right="142"/>
              <w:contextualSpacing/>
              <w:jc w:val="both"/>
              <w:rPr>
                <w:rFonts w:ascii="Bookman Old Style" w:hAnsi="Bookman Old Style" w:cs="Arial"/>
              </w:rPr>
            </w:pPr>
            <w:r w:rsidRPr="003D49D5">
              <w:rPr>
                <w:rFonts w:ascii="Bookman Old Style" w:hAnsi="Bookman Old Style" w:cs="Arial"/>
              </w:rPr>
              <w:t>Índice de precios al productor, Oferta Interna, de la fecha base.</w:t>
            </w:r>
          </w:p>
          <w:p w14:paraId="57A5024F" w14:textId="77777777" w:rsidR="00E64907" w:rsidRPr="003D49D5" w:rsidRDefault="00E64907" w:rsidP="00E64907">
            <w:pPr>
              <w:ind w:left="18"/>
              <w:contextualSpacing/>
              <w:jc w:val="both"/>
              <w:rPr>
                <w:rFonts w:ascii="Bookman Old Style" w:hAnsi="Bookman Old Style"/>
              </w:rPr>
            </w:pPr>
          </w:p>
        </w:tc>
      </w:tr>
      <w:tr w:rsidR="00605C65" w:rsidRPr="003D49D5" w14:paraId="09A0C853" w14:textId="77777777" w:rsidTr="00F420E8">
        <w:tc>
          <w:tcPr>
            <w:tcW w:w="1106" w:type="dxa"/>
          </w:tcPr>
          <w:p w14:paraId="523DC574" w14:textId="1A5FF869" w:rsidR="00605C65" w:rsidRPr="00605C65" w:rsidRDefault="00605C65" w:rsidP="00605C65">
            <w:pPr>
              <w:ind w:left="-112"/>
              <w:contextualSpacing/>
              <w:rPr>
                <w:rFonts w:ascii="Bookman Old Style" w:hAnsi="Bookman Old Style"/>
              </w:rPr>
            </w:pPr>
            <m:oMathPara>
              <m:oMathParaPr>
                <m:jc m:val="left"/>
              </m:oMathParaPr>
              <m:oMath>
                <m:r>
                  <w:rPr>
                    <w:rFonts w:ascii="Cambria Math" w:hAnsi="Cambria Math"/>
                  </w:rPr>
                  <m:t>k</m:t>
                </m:r>
              </m:oMath>
            </m:oMathPara>
          </w:p>
        </w:tc>
        <w:tc>
          <w:tcPr>
            <w:tcW w:w="287" w:type="dxa"/>
          </w:tcPr>
          <w:p w14:paraId="26CCC530" w14:textId="6EC9A092" w:rsidR="00605C65" w:rsidRPr="003D49D5" w:rsidRDefault="00605C65" w:rsidP="00605C65">
            <w:pPr>
              <w:ind w:left="-103"/>
              <w:contextualSpacing/>
              <w:jc w:val="center"/>
              <w:rPr>
                <w:rFonts w:ascii="Bookman Old Style" w:hAnsi="Bookman Old Style" w:cs="Arial"/>
                <w:bCs/>
              </w:rPr>
            </w:pPr>
            <w:r w:rsidRPr="003D49D5">
              <w:rPr>
                <w:rFonts w:ascii="Bookman Old Style" w:hAnsi="Bookman Old Style"/>
              </w:rPr>
              <w:t>:</w:t>
            </w:r>
          </w:p>
        </w:tc>
        <w:tc>
          <w:tcPr>
            <w:tcW w:w="7963" w:type="dxa"/>
          </w:tcPr>
          <w:p w14:paraId="4821E55E" w14:textId="77777777" w:rsidR="00605C65" w:rsidRPr="003D49D5" w:rsidRDefault="00605C65" w:rsidP="00605C65">
            <w:pPr>
              <w:ind w:left="18"/>
              <w:contextualSpacing/>
              <w:jc w:val="both"/>
              <w:rPr>
                <w:rFonts w:ascii="Bookman Old Style" w:hAnsi="Bookman Old Style"/>
              </w:rPr>
            </w:pPr>
            <w:r w:rsidRPr="003D49D5">
              <w:rPr>
                <w:rFonts w:ascii="Bookman Old Style" w:hAnsi="Bookman Old Style"/>
              </w:rPr>
              <w:t>Mercado relevante de comercialización para el cual se aplica la fórmula.</w:t>
            </w:r>
          </w:p>
          <w:p w14:paraId="18B5984F" w14:textId="77777777" w:rsidR="00605C65" w:rsidRPr="003D49D5" w:rsidRDefault="00605C65" w:rsidP="00605C65">
            <w:pPr>
              <w:ind w:left="0" w:right="142"/>
              <w:contextualSpacing/>
              <w:jc w:val="both"/>
              <w:rPr>
                <w:rFonts w:ascii="Bookman Old Style" w:hAnsi="Bookman Old Style" w:cs="Arial"/>
              </w:rPr>
            </w:pPr>
          </w:p>
        </w:tc>
      </w:tr>
      <w:tr w:rsidR="00411AED" w:rsidRPr="003D49D5" w14:paraId="05F52550" w14:textId="77777777" w:rsidTr="00F420E8">
        <w:tc>
          <w:tcPr>
            <w:tcW w:w="1106" w:type="dxa"/>
          </w:tcPr>
          <w:p w14:paraId="3F531585" w14:textId="77777777" w:rsidR="00411AED" w:rsidRPr="003D49D5" w:rsidRDefault="00411AED" w:rsidP="006E46D7">
            <w:pPr>
              <w:ind w:left="-112"/>
              <w:contextualSpacing/>
              <w:rPr>
                <w:rFonts w:ascii="Bookman Old Style" w:eastAsia="Calibri" w:hAnsi="Bookman Old Style"/>
                <w:i/>
              </w:rPr>
            </w:pPr>
            <m:oMathPara>
              <m:oMathParaPr>
                <m:jc m:val="left"/>
              </m:oMathParaPr>
              <m:oMath>
                <m:r>
                  <w:rPr>
                    <w:rFonts w:ascii="Cambria Math" w:hAnsi="Cambria Math"/>
                  </w:rPr>
                  <m:t>m</m:t>
                </m:r>
              </m:oMath>
            </m:oMathPara>
          </w:p>
        </w:tc>
        <w:tc>
          <w:tcPr>
            <w:tcW w:w="287" w:type="dxa"/>
          </w:tcPr>
          <w:p w14:paraId="716D60E9" w14:textId="77777777" w:rsidR="00411AED" w:rsidRPr="003D49D5" w:rsidRDefault="00411AED" w:rsidP="006E46D7">
            <w:pPr>
              <w:ind w:left="-103"/>
              <w:contextualSpacing/>
              <w:jc w:val="center"/>
              <w:rPr>
                <w:rFonts w:ascii="Bookman Old Style" w:hAnsi="Bookman Old Style"/>
              </w:rPr>
            </w:pPr>
            <w:r w:rsidRPr="003D49D5">
              <w:rPr>
                <w:rFonts w:ascii="Bookman Old Style" w:hAnsi="Bookman Old Style"/>
              </w:rPr>
              <w:t>:</w:t>
            </w:r>
          </w:p>
        </w:tc>
        <w:tc>
          <w:tcPr>
            <w:tcW w:w="7963" w:type="dxa"/>
          </w:tcPr>
          <w:p w14:paraId="7596AD12" w14:textId="05B11017" w:rsidR="00411AED" w:rsidRPr="003D49D5" w:rsidRDefault="00411AED" w:rsidP="006E46D7">
            <w:pPr>
              <w:ind w:left="18"/>
              <w:contextualSpacing/>
              <w:jc w:val="both"/>
              <w:rPr>
                <w:rFonts w:ascii="Bookman Old Style" w:hAnsi="Bookman Old Style"/>
              </w:rPr>
            </w:pPr>
            <w:r w:rsidRPr="003D49D5">
              <w:rPr>
                <w:rFonts w:ascii="Bookman Old Style" w:hAnsi="Bookman Old Style"/>
              </w:rPr>
              <w:t>Mes para el que se calcula y aplica el costo unitario</w:t>
            </w:r>
            <w:r w:rsidR="005B1866">
              <w:rPr>
                <w:rFonts w:ascii="Bookman Old Style" w:hAnsi="Bookman Old Style"/>
              </w:rPr>
              <w:t xml:space="preserve"> de prestación del servicio</w:t>
            </w:r>
            <w:r w:rsidRPr="003D49D5">
              <w:rPr>
                <w:rFonts w:ascii="Bookman Old Style" w:hAnsi="Bookman Old Style"/>
              </w:rPr>
              <w:t>.</w:t>
            </w:r>
          </w:p>
          <w:p w14:paraId="0C2BC36F" w14:textId="77777777" w:rsidR="00E64907" w:rsidRPr="003D49D5" w:rsidRDefault="00E64907" w:rsidP="006E46D7">
            <w:pPr>
              <w:ind w:left="18"/>
              <w:contextualSpacing/>
              <w:jc w:val="both"/>
              <w:rPr>
                <w:rFonts w:ascii="Bookman Old Style" w:hAnsi="Bookman Old Style"/>
              </w:rPr>
            </w:pPr>
          </w:p>
        </w:tc>
      </w:tr>
    </w:tbl>
    <w:p w14:paraId="2EBF5ABF" w14:textId="77777777" w:rsidR="00F6749B" w:rsidRPr="003D49D5" w:rsidRDefault="00F6749B" w:rsidP="00F6749B">
      <w:pPr>
        <w:ind w:left="0"/>
        <w:jc w:val="both"/>
        <w:rPr>
          <w:rFonts w:ascii="Bookman Old Style" w:hAnsi="Bookman Old Style"/>
        </w:rPr>
      </w:pPr>
    </w:p>
    <w:p w14:paraId="7E092082" w14:textId="0E118270" w:rsidR="00F6749B" w:rsidRPr="003D49D5" w:rsidRDefault="00F6749B" w:rsidP="00F6749B">
      <w:pPr>
        <w:pStyle w:val="Artculo"/>
        <w:widowControl w:val="0"/>
        <w:spacing w:before="0" w:after="0"/>
        <w:ind w:left="0"/>
        <w:contextualSpacing/>
        <w:outlineLvl w:val="2"/>
        <w:rPr>
          <w:b w:val="0"/>
        </w:rPr>
      </w:pPr>
      <w:r w:rsidRPr="003D49D5">
        <w:t xml:space="preserve">Componente de remuneración de </w:t>
      </w:r>
      <w:r w:rsidR="00DE7C19">
        <w:t xml:space="preserve">los </w:t>
      </w:r>
      <w:r w:rsidR="00DE7C19" w:rsidRPr="00DE7C19">
        <w:t>costos de administración operación y mantenimiento de energía eléctrica para recursos energéticos de acumulación solar fotovoltaica</w:t>
      </w:r>
      <w:r w:rsidRPr="003D49D5">
        <w:t xml:space="preserve">, </w:t>
      </w:r>
      <m:oMath>
        <m:sSub>
          <m:sSubPr>
            <m:ctrlPr>
              <w:rPr>
                <w:rFonts w:ascii="Cambria Math" w:hAnsi="Cambria Math" w:cs="Times New Roman"/>
                <w:bCs/>
                <w:i/>
              </w:rPr>
            </m:ctrlPr>
          </m:sSubPr>
          <m:e>
            <m:r>
              <m:rPr>
                <m:sty m:val="bi"/>
              </m:rPr>
              <w:rPr>
                <w:rFonts w:ascii="Cambria Math" w:hAnsi="Cambria Math"/>
              </w:rPr>
              <m:t>CAOM</m:t>
            </m:r>
          </m:e>
          <m:sub>
            <m:r>
              <m:rPr>
                <m:sty m:val="bi"/>
              </m:rPr>
              <w:rPr>
                <w:rFonts w:ascii="Cambria Math" w:hAnsi="Cambria Math"/>
              </w:rPr>
              <m:t>A, k,m</m:t>
            </m:r>
          </m:sub>
        </m:sSub>
      </m:oMath>
      <w:r w:rsidRPr="003D49D5">
        <w:t>.</w:t>
      </w:r>
      <w:r w:rsidRPr="003D49D5">
        <w:rPr>
          <w:b w:val="0"/>
        </w:rPr>
        <w:t xml:space="preserve"> El componente de remuneración de los </w:t>
      </w:r>
      <w:r w:rsidR="00160E02" w:rsidRPr="00160E02">
        <w:rPr>
          <w:b w:val="0"/>
        </w:rPr>
        <w:t>costos de administración operación y mantenimiento de energía eléctrica para recursos energéticos de acumulación solar fotovoltaica</w:t>
      </w:r>
      <w:r w:rsidRPr="003D49D5">
        <w:rPr>
          <w:b w:val="0"/>
        </w:rPr>
        <w:t xml:space="preserve"> se determinará mediante la siguiente fórmula:</w:t>
      </w:r>
    </w:p>
    <w:p w14:paraId="3F31143C" w14:textId="77777777" w:rsidR="00F6749B" w:rsidRPr="003D49D5" w:rsidRDefault="00F6749B" w:rsidP="00F6749B">
      <w:pPr>
        <w:ind w:left="0"/>
        <w:contextualSpacing/>
        <w:rPr>
          <w:rFonts w:ascii="Bookman Old Style" w:hAnsi="Bookman Old Style"/>
        </w:rPr>
      </w:pPr>
    </w:p>
    <w:p w14:paraId="58E2291F" w14:textId="2F6CB733" w:rsidR="00F6749B" w:rsidRPr="003D49D5" w:rsidRDefault="00000000" w:rsidP="00F6749B">
      <w:pPr>
        <w:ind w:left="0"/>
        <w:contextualSpacing/>
        <w:rPr>
          <w:rFonts w:ascii="Bookman Old Style" w:hAnsi="Bookman Old Style"/>
        </w:rPr>
      </w:pPr>
      <m:oMathPara>
        <m:oMath>
          <m:sSub>
            <m:sSubPr>
              <m:ctrlPr>
                <w:rPr>
                  <w:rFonts w:ascii="Cambria Math" w:hAnsi="Cambria Math"/>
                  <w:i/>
                </w:rPr>
              </m:ctrlPr>
            </m:sSubPr>
            <m:e>
              <m:r>
                <w:rPr>
                  <w:rFonts w:ascii="Cambria Math" w:hAnsi="Cambria Math"/>
                </w:rPr>
                <m:t>CAOM</m:t>
              </m:r>
            </m:e>
            <m:sub>
              <m:r>
                <w:rPr>
                  <w:rFonts w:ascii="Cambria Math" w:hAnsi="Cambria Math"/>
                </w:rPr>
                <m:t>A,k,m</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AOM</m:t>
                  </m:r>
                </m:e>
                <m:sub>
                  <m:r>
                    <w:rPr>
                      <w:rFonts w:ascii="Cambria Math" w:hAnsi="Cambria Math"/>
                    </w:rPr>
                    <m:t>A,0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IPP</m:t>
                      </m:r>
                    </m:e>
                    <m:sub>
                      <m:r>
                        <w:rPr>
                          <w:rFonts w:ascii="Cambria Math" w:hAnsi="Cambria Math"/>
                        </w:rPr>
                        <m:t>m-1</m:t>
                      </m:r>
                    </m:sub>
                  </m:sSub>
                </m:num>
                <m:den>
                  <m:sSub>
                    <m:sSubPr>
                      <m:ctrlPr>
                        <w:rPr>
                          <w:rFonts w:ascii="Cambria Math" w:hAnsi="Cambria Math"/>
                          <w:i/>
                        </w:rPr>
                      </m:ctrlPr>
                    </m:sSubPr>
                    <m:e>
                      <m:r>
                        <w:rPr>
                          <w:rFonts w:ascii="Cambria Math" w:hAnsi="Cambria Math"/>
                        </w:rPr>
                        <m:t>IPP</m:t>
                      </m:r>
                    </m:e>
                    <m:sub>
                      <m:r>
                        <w:rPr>
                          <w:rFonts w:ascii="Cambria Math" w:hAnsi="Cambria Math"/>
                        </w:rPr>
                        <m:t>0</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CAOM</m:t>
                      </m:r>
                    </m:e>
                    <m:sub>
                      <m:r>
                        <w:rPr>
                          <w:rFonts w:ascii="Cambria Math" w:hAnsi="Cambria Math"/>
                        </w:rPr>
                        <m:t>SFV,k,m</m:t>
                      </m:r>
                    </m:sub>
                  </m:sSub>
                </m:num>
                <m:den>
                  <m:r>
                    <w:rPr>
                      <w:rFonts w:ascii="Cambria Math" w:hAnsi="Cambria Math"/>
                    </w:rPr>
                    <m:t xml:space="preserve">FEF </m:t>
                  </m:r>
                </m:den>
              </m:f>
            </m:e>
          </m:d>
        </m:oMath>
      </m:oMathPara>
    </w:p>
    <w:p w14:paraId="7750769B" w14:textId="77777777" w:rsidR="00F6749B" w:rsidRPr="003D49D5" w:rsidRDefault="00F6749B" w:rsidP="00F6749B">
      <w:pPr>
        <w:ind w:left="0"/>
        <w:contextualSpacing/>
        <w:rPr>
          <w:rFonts w:ascii="Bookman Old Style" w:hAnsi="Bookman Old Style"/>
        </w:rPr>
      </w:pPr>
    </w:p>
    <w:tbl>
      <w:tblPr>
        <w:tblW w:w="0" w:type="auto"/>
        <w:tblLook w:val="04A0" w:firstRow="1" w:lastRow="0" w:firstColumn="1" w:lastColumn="0" w:noHBand="0" w:noVBand="1"/>
      </w:tblPr>
      <w:tblGrid>
        <w:gridCol w:w="1523"/>
        <w:gridCol w:w="282"/>
        <w:gridCol w:w="7551"/>
      </w:tblGrid>
      <w:tr w:rsidR="006A7235" w:rsidRPr="003D49D5" w14:paraId="5DEE972B" w14:textId="77777777" w:rsidTr="008D5BD9">
        <w:tc>
          <w:tcPr>
            <w:tcW w:w="1523" w:type="dxa"/>
          </w:tcPr>
          <w:p w14:paraId="64E30B2C" w14:textId="40F80323" w:rsidR="00F6749B" w:rsidRPr="003D49D5" w:rsidRDefault="00000000" w:rsidP="006E46D7">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AOM</m:t>
                    </m:r>
                  </m:e>
                  <m:sub>
                    <m:r>
                      <w:rPr>
                        <w:rFonts w:ascii="Cambria Math" w:hAnsi="Cambria Math"/>
                      </w:rPr>
                      <m:t>A,0</m:t>
                    </m:r>
                  </m:sub>
                </m:sSub>
              </m:oMath>
            </m:oMathPara>
          </w:p>
        </w:tc>
        <w:tc>
          <w:tcPr>
            <w:tcW w:w="282" w:type="dxa"/>
          </w:tcPr>
          <w:p w14:paraId="7530825B" w14:textId="77777777" w:rsidR="00F6749B" w:rsidRPr="003D49D5" w:rsidRDefault="00F6749B" w:rsidP="006E46D7">
            <w:pPr>
              <w:ind w:left="-103"/>
              <w:contextualSpacing/>
              <w:jc w:val="center"/>
              <w:rPr>
                <w:rFonts w:ascii="Bookman Old Style" w:hAnsi="Bookman Old Style"/>
              </w:rPr>
            </w:pPr>
            <w:r w:rsidRPr="003D49D5">
              <w:rPr>
                <w:rFonts w:ascii="Bookman Old Style" w:hAnsi="Bookman Old Style"/>
              </w:rPr>
              <w:t>:</w:t>
            </w:r>
          </w:p>
        </w:tc>
        <w:tc>
          <w:tcPr>
            <w:tcW w:w="7551" w:type="dxa"/>
          </w:tcPr>
          <w:p w14:paraId="6105C20F" w14:textId="6C3A88DF" w:rsidR="00F6749B" w:rsidRPr="003D49D5" w:rsidRDefault="00847BB1" w:rsidP="006E46D7">
            <w:pPr>
              <w:ind w:left="18"/>
              <w:contextualSpacing/>
              <w:jc w:val="both"/>
              <w:rPr>
                <w:rFonts w:ascii="Bookman Old Style" w:hAnsi="Bookman Old Style"/>
              </w:rPr>
            </w:pPr>
            <w:r>
              <w:rPr>
                <w:rFonts w:ascii="Bookman Old Style" w:hAnsi="Bookman Old Style"/>
              </w:rPr>
              <w:t>C</w:t>
            </w:r>
            <w:r w:rsidR="005E21F1" w:rsidRPr="003D49D5">
              <w:rPr>
                <w:rFonts w:ascii="Bookman Old Style" w:hAnsi="Bookman Old Style"/>
              </w:rPr>
              <w:t>ostos de administración</w:t>
            </w:r>
            <w:r w:rsidR="008E7546">
              <w:rPr>
                <w:rFonts w:ascii="Bookman Old Style" w:hAnsi="Bookman Old Style"/>
              </w:rPr>
              <w:t>,</w:t>
            </w:r>
            <w:r w:rsidR="005E21F1" w:rsidRPr="003D49D5">
              <w:rPr>
                <w:rFonts w:ascii="Bookman Old Style" w:hAnsi="Bookman Old Style"/>
              </w:rPr>
              <w:t xml:space="preserve"> operación y mantenimiento de energía eléctrica para recursos energéticos de acumulación solar fotovoltaica, expresado en pesos por kilovatio hora</w:t>
            </w:r>
            <w:r w:rsidR="00F56B54">
              <w:rPr>
                <w:rFonts w:ascii="Bookman Old Style" w:hAnsi="Bookman Old Style"/>
              </w:rPr>
              <w:t xml:space="preserve">, $/kWh, </w:t>
            </w:r>
            <w:r w:rsidR="00F6749B" w:rsidRPr="003D49D5">
              <w:rPr>
                <w:rFonts w:ascii="Bookman Old Style" w:hAnsi="Bookman Old Style"/>
              </w:rPr>
              <w:t>en pesos de la fecha base.</w:t>
            </w:r>
            <w:r w:rsidR="00D96BC6">
              <w:rPr>
                <w:rFonts w:ascii="Bookman Old Style" w:hAnsi="Bookman Old Style"/>
              </w:rPr>
              <w:t xml:space="preserve"> </w:t>
            </w:r>
            <w:r w:rsidR="00D96BC6" w:rsidRPr="00210427">
              <w:rPr>
                <w:rFonts w:ascii="Bookman Old Style" w:hAnsi="Bookman Old Style"/>
              </w:rPr>
              <w:t>El valor aplicable será de $</w:t>
            </w:r>
            <w:r w:rsidR="00210427" w:rsidRPr="00210427">
              <w:rPr>
                <w:rFonts w:ascii="Bookman Old Style" w:hAnsi="Bookman Old Style"/>
              </w:rPr>
              <w:t>54</w:t>
            </w:r>
            <w:r w:rsidR="00B64E90" w:rsidRPr="00210427">
              <w:rPr>
                <w:rFonts w:ascii="Bookman Old Style" w:hAnsi="Bookman Old Style"/>
              </w:rPr>
              <w:t>.</w:t>
            </w:r>
            <w:r w:rsidR="00210427" w:rsidRPr="00210427">
              <w:rPr>
                <w:rFonts w:ascii="Bookman Old Style" w:hAnsi="Bookman Old Style"/>
              </w:rPr>
              <w:t>21</w:t>
            </w:r>
            <w:r w:rsidR="00B64E90" w:rsidRPr="00210427">
              <w:rPr>
                <w:rFonts w:ascii="Bookman Old Style" w:hAnsi="Bookman Old Style"/>
              </w:rPr>
              <w:t xml:space="preserve"> / kWh.</w:t>
            </w:r>
          </w:p>
          <w:p w14:paraId="34F2B3F5" w14:textId="77777777" w:rsidR="00F6749B" w:rsidRPr="003D49D5" w:rsidRDefault="00F6749B" w:rsidP="006E46D7">
            <w:pPr>
              <w:ind w:left="18"/>
              <w:contextualSpacing/>
              <w:jc w:val="both"/>
              <w:rPr>
                <w:rFonts w:ascii="Bookman Old Style" w:hAnsi="Bookman Old Style"/>
              </w:rPr>
            </w:pPr>
          </w:p>
        </w:tc>
      </w:tr>
      <w:tr w:rsidR="00F6749B" w:rsidRPr="003D49D5" w14:paraId="3204E370" w14:textId="77777777" w:rsidTr="008D5BD9">
        <w:tc>
          <w:tcPr>
            <w:tcW w:w="1523" w:type="dxa"/>
          </w:tcPr>
          <w:p w14:paraId="27C25F6D" w14:textId="0FA278F2" w:rsidR="00F6749B" w:rsidRPr="003D49D5" w:rsidRDefault="00000000" w:rsidP="006E46D7">
            <w:pPr>
              <w:ind w:left="-112"/>
              <w:contextualSpacing/>
              <w:rPr>
                <w:rFonts w:ascii="Bookman Old Style" w:hAnsi="Bookman Old Style"/>
              </w:rPr>
            </w:pPr>
            <m:oMathPara>
              <m:oMath>
                <m:sSub>
                  <m:sSubPr>
                    <m:ctrlPr>
                      <w:rPr>
                        <w:rFonts w:ascii="Cambria Math" w:hAnsi="Cambria Math"/>
                        <w:i/>
                      </w:rPr>
                    </m:ctrlPr>
                  </m:sSubPr>
                  <m:e>
                    <m:r>
                      <w:rPr>
                        <w:rFonts w:ascii="Cambria Math" w:hAnsi="Cambria Math"/>
                      </w:rPr>
                      <m:t>CAOM</m:t>
                    </m:r>
                  </m:e>
                  <m:sub>
                    <m:r>
                      <w:rPr>
                        <w:rFonts w:ascii="Cambria Math" w:hAnsi="Cambria Math"/>
                      </w:rPr>
                      <m:t>SFV,k,m</m:t>
                    </m:r>
                  </m:sub>
                </m:sSub>
              </m:oMath>
            </m:oMathPara>
          </w:p>
        </w:tc>
        <w:tc>
          <w:tcPr>
            <w:tcW w:w="282" w:type="dxa"/>
          </w:tcPr>
          <w:p w14:paraId="66D39344" w14:textId="77777777" w:rsidR="00F6749B" w:rsidRPr="003D49D5" w:rsidRDefault="00F6749B" w:rsidP="006E46D7">
            <w:pPr>
              <w:ind w:left="-103"/>
              <w:contextualSpacing/>
              <w:jc w:val="center"/>
              <w:rPr>
                <w:rFonts w:ascii="Bookman Old Style" w:hAnsi="Bookman Old Style"/>
              </w:rPr>
            </w:pPr>
            <w:r w:rsidRPr="003D49D5">
              <w:rPr>
                <w:rFonts w:ascii="Bookman Old Style" w:hAnsi="Bookman Old Style"/>
              </w:rPr>
              <w:t>:</w:t>
            </w:r>
          </w:p>
        </w:tc>
        <w:tc>
          <w:tcPr>
            <w:tcW w:w="7551" w:type="dxa"/>
          </w:tcPr>
          <w:p w14:paraId="0315C41F" w14:textId="6DC29CCC" w:rsidR="00385A65" w:rsidRPr="003D49D5" w:rsidRDefault="00385A65" w:rsidP="00385A65">
            <w:pPr>
              <w:ind w:left="18"/>
              <w:contextualSpacing/>
              <w:jc w:val="both"/>
              <w:rPr>
                <w:rFonts w:ascii="Bookman Old Style" w:hAnsi="Bookman Old Style"/>
              </w:rPr>
            </w:pPr>
            <w:r w:rsidRPr="003D49D5">
              <w:rPr>
                <w:rFonts w:ascii="Bookman Old Style" w:hAnsi="Bookman Old Style"/>
              </w:rPr>
              <w:t>Componente de remuneración de los costos de administración</w:t>
            </w:r>
            <w:r w:rsidR="00396C6D">
              <w:rPr>
                <w:rFonts w:ascii="Bookman Old Style" w:hAnsi="Bookman Old Style"/>
              </w:rPr>
              <w:t>,</w:t>
            </w:r>
            <w:r w:rsidRPr="003D49D5">
              <w:rPr>
                <w:rFonts w:ascii="Bookman Old Style" w:hAnsi="Bookman Old Style"/>
              </w:rPr>
              <w:t xml:space="preserve"> operación y mantenimiento de </w:t>
            </w:r>
            <w:r w:rsidR="00D939C9" w:rsidRPr="003D49D5">
              <w:rPr>
                <w:rFonts w:ascii="Bookman Old Style" w:hAnsi="Bookman Old Style"/>
              </w:rPr>
              <w:t xml:space="preserve">generación de energía eléctrica para recursos energéticos solares fotovoltaicos con alimentación directa a red, del mercado relevante de comercialización </w:t>
            </w:r>
            <w:r w:rsidR="00D939C9" w:rsidRPr="00396C6D">
              <w:rPr>
                <w:rFonts w:ascii="Bookman Old Style" w:hAnsi="Bookman Old Style"/>
                <w:i/>
                <w:iCs/>
              </w:rPr>
              <w:t>k</w:t>
            </w:r>
            <w:r w:rsidR="00D939C9" w:rsidRPr="003D49D5">
              <w:rPr>
                <w:rFonts w:ascii="Bookman Old Style" w:hAnsi="Bookman Old Style"/>
              </w:rPr>
              <w:t>, expresado en pesos por kilovat</w:t>
            </w:r>
            <w:r w:rsidR="00D939C9" w:rsidRPr="00210427">
              <w:rPr>
                <w:rFonts w:ascii="Bookman Old Style" w:hAnsi="Bookman Old Style"/>
              </w:rPr>
              <w:t>io hora, $/kWh</w:t>
            </w:r>
            <w:r w:rsidR="00531DE2" w:rsidRPr="00210427">
              <w:rPr>
                <w:rFonts w:ascii="Bookman Old Style" w:hAnsi="Bookman Old Style"/>
              </w:rPr>
              <w:t xml:space="preserve">, de acuerdo con lo previsto en el </w:t>
            </w:r>
            <w:r w:rsidR="00531DE2" w:rsidRPr="002C56A9">
              <w:rPr>
                <w:rFonts w:ascii="Bookman Old Style" w:hAnsi="Bookman Old Style"/>
              </w:rPr>
              <w:t xml:space="preserve">artículo </w:t>
            </w:r>
            <w:r w:rsidR="00210427" w:rsidRPr="002C56A9">
              <w:rPr>
                <w:rFonts w:ascii="Bookman Old Style" w:hAnsi="Bookman Old Style"/>
              </w:rPr>
              <w:t>6</w:t>
            </w:r>
            <w:r w:rsidR="00531DE2" w:rsidRPr="00210427">
              <w:rPr>
                <w:rFonts w:ascii="Bookman Old Style" w:hAnsi="Bookman Old Style"/>
              </w:rPr>
              <w:t xml:space="preserve"> de esta resolución.</w:t>
            </w:r>
          </w:p>
          <w:p w14:paraId="7BEC444B" w14:textId="77777777" w:rsidR="00F6749B" w:rsidRPr="003D49D5" w:rsidRDefault="00F6749B" w:rsidP="006E46D7">
            <w:pPr>
              <w:ind w:left="18"/>
              <w:contextualSpacing/>
              <w:jc w:val="both"/>
              <w:rPr>
                <w:rFonts w:ascii="Bookman Old Style" w:hAnsi="Bookman Old Style"/>
              </w:rPr>
            </w:pPr>
          </w:p>
        </w:tc>
      </w:tr>
      <w:tr w:rsidR="00F6749B" w:rsidRPr="003D49D5" w14:paraId="147E6B2B" w14:textId="77777777" w:rsidTr="008D5BD9">
        <w:tc>
          <w:tcPr>
            <w:tcW w:w="1523" w:type="dxa"/>
          </w:tcPr>
          <w:p w14:paraId="009612A3" w14:textId="32192413" w:rsidR="00F6749B" w:rsidRPr="00396C6D" w:rsidRDefault="001550DE" w:rsidP="006E46D7">
            <w:pPr>
              <w:ind w:left="-112"/>
              <w:contextualSpacing/>
              <w:rPr>
                <w:rFonts w:ascii="Bookman Old Style" w:hAnsi="Bookman Old Style"/>
              </w:rPr>
            </w:pPr>
            <m:oMathPara>
              <m:oMathParaPr>
                <m:jc m:val="left"/>
              </m:oMathParaPr>
              <m:oMath>
                <m:r>
                  <w:rPr>
                    <w:rFonts w:ascii="Cambria Math" w:hAnsi="Cambria Math"/>
                  </w:rPr>
                  <m:t>FEF</m:t>
                </m:r>
              </m:oMath>
            </m:oMathPara>
          </w:p>
        </w:tc>
        <w:tc>
          <w:tcPr>
            <w:tcW w:w="282" w:type="dxa"/>
          </w:tcPr>
          <w:p w14:paraId="1855AD9E" w14:textId="77777777" w:rsidR="00F6749B" w:rsidRPr="003D49D5" w:rsidRDefault="00F6749B" w:rsidP="006E46D7">
            <w:pPr>
              <w:ind w:left="-103"/>
              <w:contextualSpacing/>
              <w:jc w:val="center"/>
              <w:rPr>
                <w:rFonts w:ascii="Bookman Old Style" w:hAnsi="Bookman Old Style"/>
              </w:rPr>
            </w:pPr>
            <w:r w:rsidRPr="003D49D5">
              <w:rPr>
                <w:rFonts w:ascii="Bookman Old Style" w:hAnsi="Bookman Old Style"/>
              </w:rPr>
              <w:t>:</w:t>
            </w:r>
          </w:p>
        </w:tc>
        <w:tc>
          <w:tcPr>
            <w:tcW w:w="7551" w:type="dxa"/>
          </w:tcPr>
          <w:p w14:paraId="13D21AD3" w14:textId="77777777" w:rsidR="00210427" w:rsidRPr="003D49D5" w:rsidRDefault="00210427" w:rsidP="00210427">
            <w:pPr>
              <w:ind w:left="18"/>
              <w:contextualSpacing/>
              <w:jc w:val="both"/>
              <w:rPr>
                <w:rFonts w:ascii="Bookman Old Style" w:hAnsi="Bookman Old Style"/>
              </w:rPr>
            </w:pPr>
            <w:r>
              <w:rPr>
                <w:rFonts w:ascii="Bookman Old Style" w:hAnsi="Bookman Old Style"/>
              </w:rPr>
              <w:t>Factor de e</w:t>
            </w:r>
            <w:r w:rsidRPr="00974ABA">
              <w:rPr>
                <w:rFonts w:ascii="Bookman Old Style" w:hAnsi="Bookman Old Style"/>
              </w:rPr>
              <w:t>ficiencia del proceso de carga y descarga del sistema de almacenamiento. El valor aplicable será de 0.922</w:t>
            </w:r>
            <w:r>
              <w:rPr>
                <w:rFonts w:ascii="Bookman Old Style" w:hAnsi="Bookman Old Style"/>
              </w:rPr>
              <w:t>.</w:t>
            </w:r>
          </w:p>
          <w:p w14:paraId="519321A4" w14:textId="77777777" w:rsidR="00F6749B" w:rsidRPr="003D49D5" w:rsidRDefault="00F6749B" w:rsidP="006E46D7">
            <w:pPr>
              <w:ind w:left="18"/>
              <w:contextualSpacing/>
              <w:jc w:val="both"/>
              <w:rPr>
                <w:rFonts w:ascii="Bookman Old Style" w:hAnsi="Bookman Old Style"/>
              </w:rPr>
            </w:pPr>
          </w:p>
        </w:tc>
      </w:tr>
      <w:tr w:rsidR="00F6749B" w:rsidRPr="003D49D5" w14:paraId="0043AB22" w14:textId="77777777" w:rsidTr="008D5BD9">
        <w:tc>
          <w:tcPr>
            <w:tcW w:w="1523" w:type="dxa"/>
          </w:tcPr>
          <w:p w14:paraId="50E21B40" w14:textId="77777777" w:rsidR="00F6749B" w:rsidRPr="00396C6D" w:rsidRDefault="00000000" w:rsidP="006E46D7">
            <w:pPr>
              <w:ind w:left="-112"/>
              <w:contextualSpacing/>
              <w:rPr>
                <w:rFonts w:ascii="Bookman Old Style" w:hAnsi="Bookman Old Style"/>
              </w:rPr>
            </w:pPr>
            <m:oMathPara>
              <m:oMathParaPr>
                <m:jc m:val="left"/>
              </m:oMathParaPr>
              <m:oMath>
                <m:sSub>
                  <m:sSubPr>
                    <m:ctrlPr>
                      <w:rPr>
                        <w:rFonts w:ascii="Cambria Math" w:hAnsi="Cambria Math" w:cs="Arial"/>
                        <w:i/>
                      </w:rPr>
                    </m:ctrlPr>
                  </m:sSubPr>
                  <m:e>
                    <m:r>
                      <w:rPr>
                        <w:rFonts w:ascii="Cambria Math" w:hAnsi="Cambria Math" w:cs="Arial"/>
                      </w:rPr>
                      <m:t>IPP</m:t>
                    </m:r>
                  </m:e>
                  <m:sub>
                    <m:r>
                      <w:rPr>
                        <w:rFonts w:ascii="Cambria Math" w:hAnsi="Cambria Math" w:cs="Arial"/>
                      </w:rPr>
                      <m:t>m-1</m:t>
                    </m:r>
                  </m:sub>
                </m:sSub>
              </m:oMath>
            </m:oMathPara>
          </w:p>
        </w:tc>
        <w:tc>
          <w:tcPr>
            <w:tcW w:w="282" w:type="dxa"/>
          </w:tcPr>
          <w:p w14:paraId="0D3C3CCC" w14:textId="77777777" w:rsidR="00F6749B" w:rsidRPr="003D49D5" w:rsidRDefault="00F6749B" w:rsidP="006E46D7">
            <w:pPr>
              <w:ind w:left="-103"/>
              <w:contextualSpacing/>
              <w:jc w:val="center"/>
              <w:rPr>
                <w:rFonts w:ascii="Bookman Old Style" w:hAnsi="Bookman Old Style"/>
              </w:rPr>
            </w:pPr>
            <w:r w:rsidRPr="003D49D5">
              <w:rPr>
                <w:rFonts w:ascii="Bookman Old Style" w:hAnsi="Bookman Old Style" w:cs="Arial"/>
                <w:bCs/>
              </w:rPr>
              <w:t>:</w:t>
            </w:r>
          </w:p>
        </w:tc>
        <w:tc>
          <w:tcPr>
            <w:tcW w:w="7551" w:type="dxa"/>
          </w:tcPr>
          <w:p w14:paraId="5AF509B7" w14:textId="77777777" w:rsidR="00F6749B" w:rsidRPr="003D49D5" w:rsidRDefault="00F6749B" w:rsidP="006E46D7">
            <w:pPr>
              <w:ind w:left="0" w:right="142"/>
              <w:contextualSpacing/>
              <w:jc w:val="both"/>
              <w:rPr>
                <w:rFonts w:ascii="Bookman Old Style" w:hAnsi="Bookman Old Style" w:cs="Arial"/>
              </w:rPr>
            </w:pPr>
            <w:r w:rsidRPr="003D49D5">
              <w:rPr>
                <w:rFonts w:ascii="Bookman Old Style" w:hAnsi="Bookman Old Style" w:cs="Arial"/>
              </w:rPr>
              <w:t xml:space="preserve">Índice de precios al productor, Oferta Interna, del mes </w:t>
            </w:r>
            <w:r w:rsidRPr="003D49D5">
              <w:rPr>
                <w:rFonts w:ascii="Bookman Old Style" w:hAnsi="Bookman Old Style" w:cs="Arial"/>
                <w:i/>
              </w:rPr>
              <w:t>m-1</w:t>
            </w:r>
            <w:r w:rsidRPr="003D49D5">
              <w:rPr>
                <w:rFonts w:ascii="Bookman Old Style" w:hAnsi="Bookman Old Style" w:cs="Arial"/>
              </w:rPr>
              <w:t>.</w:t>
            </w:r>
          </w:p>
          <w:p w14:paraId="0582A6BF" w14:textId="77777777" w:rsidR="00F6749B" w:rsidRPr="003D49D5" w:rsidRDefault="00F6749B" w:rsidP="006E46D7">
            <w:pPr>
              <w:ind w:left="18"/>
              <w:contextualSpacing/>
              <w:jc w:val="both"/>
              <w:rPr>
                <w:rFonts w:ascii="Bookman Old Style" w:hAnsi="Bookman Old Style"/>
              </w:rPr>
            </w:pPr>
          </w:p>
        </w:tc>
      </w:tr>
      <w:tr w:rsidR="006A7235" w:rsidRPr="003D49D5" w14:paraId="2CD966CB" w14:textId="77777777" w:rsidTr="008D5BD9">
        <w:tc>
          <w:tcPr>
            <w:tcW w:w="1523" w:type="dxa"/>
          </w:tcPr>
          <w:p w14:paraId="3F08DE3D" w14:textId="77777777" w:rsidR="00F6749B" w:rsidRPr="003D49D5" w:rsidRDefault="00000000" w:rsidP="006E46D7">
            <w:pPr>
              <w:ind w:left="-112"/>
              <w:contextualSpacing/>
              <w:rPr>
                <w:rFonts w:ascii="Bookman Old Style" w:eastAsia="Calibri" w:hAnsi="Bookman Old Style"/>
                <w:i/>
              </w:rPr>
            </w:pPr>
            <m:oMathPara>
              <m:oMathParaPr>
                <m:jc m:val="left"/>
              </m:oMathParaPr>
              <m:oMath>
                <m:sSub>
                  <m:sSubPr>
                    <m:ctrlPr>
                      <w:rPr>
                        <w:rFonts w:ascii="Cambria Math" w:hAnsi="Cambria Math" w:cs="Arial"/>
                        <w:i/>
                      </w:rPr>
                    </m:ctrlPr>
                  </m:sSubPr>
                  <m:e>
                    <m:r>
                      <w:rPr>
                        <w:rFonts w:ascii="Cambria Math" w:hAnsi="Cambria Math" w:cs="Arial"/>
                      </w:rPr>
                      <m:t>IPP</m:t>
                    </m:r>
                  </m:e>
                  <m:sub>
                    <m:r>
                      <w:rPr>
                        <w:rFonts w:ascii="Cambria Math" w:hAnsi="Cambria Math" w:cs="Arial"/>
                      </w:rPr>
                      <m:t>0</m:t>
                    </m:r>
                  </m:sub>
                </m:sSub>
              </m:oMath>
            </m:oMathPara>
          </w:p>
        </w:tc>
        <w:tc>
          <w:tcPr>
            <w:tcW w:w="282" w:type="dxa"/>
          </w:tcPr>
          <w:p w14:paraId="5242AE6A" w14:textId="77777777" w:rsidR="00F6749B" w:rsidRPr="003D49D5" w:rsidRDefault="00F6749B" w:rsidP="006E46D7">
            <w:pPr>
              <w:ind w:left="-103"/>
              <w:contextualSpacing/>
              <w:jc w:val="center"/>
              <w:rPr>
                <w:rFonts w:ascii="Bookman Old Style" w:hAnsi="Bookman Old Style"/>
              </w:rPr>
            </w:pPr>
            <w:r w:rsidRPr="003D49D5">
              <w:rPr>
                <w:rFonts w:ascii="Bookman Old Style" w:hAnsi="Bookman Old Style" w:cs="Arial"/>
                <w:bCs/>
              </w:rPr>
              <w:t>:</w:t>
            </w:r>
          </w:p>
        </w:tc>
        <w:tc>
          <w:tcPr>
            <w:tcW w:w="7551" w:type="dxa"/>
          </w:tcPr>
          <w:p w14:paraId="632A0214" w14:textId="77777777" w:rsidR="00F6749B" w:rsidRPr="003D49D5" w:rsidRDefault="00F6749B" w:rsidP="006E46D7">
            <w:pPr>
              <w:ind w:left="0" w:right="142"/>
              <w:contextualSpacing/>
              <w:jc w:val="both"/>
              <w:rPr>
                <w:rFonts w:ascii="Bookman Old Style" w:hAnsi="Bookman Old Style" w:cs="Arial"/>
              </w:rPr>
            </w:pPr>
            <w:r w:rsidRPr="003D49D5">
              <w:rPr>
                <w:rFonts w:ascii="Bookman Old Style" w:hAnsi="Bookman Old Style" w:cs="Arial"/>
              </w:rPr>
              <w:t>Índice de precios al productor, Oferta Interna, de la fecha base.</w:t>
            </w:r>
          </w:p>
          <w:p w14:paraId="5D9EB6D8" w14:textId="77777777" w:rsidR="00F6749B" w:rsidRPr="003D49D5" w:rsidRDefault="00F6749B" w:rsidP="006E46D7">
            <w:pPr>
              <w:ind w:left="18"/>
              <w:contextualSpacing/>
              <w:jc w:val="both"/>
              <w:rPr>
                <w:rFonts w:ascii="Bookman Old Style" w:hAnsi="Bookman Old Style"/>
              </w:rPr>
            </w:pPr>
          </w:p>
        </w:tc>
      </w:tr>
      <w:tr w:rsidR="008D5BD9" w:rsidRPr="003D49D5" w14:paraId="3FFAF6DD" w14:textId="77777777" w:rsidTr="008D5BD9">
        <w:tc>
          <w:tcPr>
            <w:tcW w:w="1523" w:type="dxa"/>
          </w:tcPr>
          <w:p w14:paraId="45608EE0" w14:textId="67E0E83E" w:rsidR="008D5BD9" w:rsidRPr="008D5BD9" w:rsidRDefault="008D5BD9" w:rsidP="008D5BD9">
            <w:pPr>
              <w:ind w:left="-112"/>
              <w:contextualSpacing/>
              <w:rPr>
                <w:rFonts w:ascii="Bookman Old Style" w:hAnsi="Bookman Old Style"/>
              </w:rPr>
            </w:pPr>
            <m:oMathPara>
              <m:oMathParaPr>
                <m:jc m:val="left"/>
              </m:oMathParaPr>
              <m:oMath>
                <m:r>
                  <w:rPr>
                    <w:rFonts w:ascii="Cambria Math" w:hAnsi="Cambria Math"/>
                  </w:rPr>
                  <m:t>k</m:t>
                </m:r>
              </m:oMath>
            </m:oMathPara>
          </w:p>
        </w:tc>
        <w:tc>
          <w:tcPr>
            <w:tcW w:w="282" w:type="dxa"/>
          </w:tcPr>
          <w:p w14:paraId="2455F454" w14:textId="3A3A78BA" w:rsidR="008D5BD9" w:rsidRPr="003D49D5" w:rsidRDefault="008D5BD9" w:rsidP="008D5BD9">
            <w:pPr>
              <w:ind w:left="-103"/>
              <w:contextualSpacing/>
              <w:jc w:val="center"/>
              <w:rPr>
                <w:rFonts w:ascii="Bookman Old Style" w:hAnsi="Bookman Old Style" w:cs="Arial"/>
                <w:bCs/>
              </w:rPr>
            </w:pPr>
            <w:r w:rsidRPr="003D49D5">
              <w:rPr>
                <w:rFonts w:ascii="Bookman Old Style" w:hAnsi="Bookman Old Style"/>
              </w:rPr>
              <w:t>:</w:t>
            </w:r>
          </w:p>
        </w:tc>
        <w:tc>
          <w:tcPr>
            <w:tcW w:w="7551" w:type="dxa"/>
          </w:tcPr>
          <w:p w14:paraId="7036481E" w14:textId="77777777" w:rsidR="008D5BD9" w:rsidRPr="003D49D5" w:rsidRDefault="008D5BD9" w:rsidP="008D5BD9">
            <w:pPr>
              <w:ind w:left="18"/>
              <w:contextualSpacing/>
              <w:jc w:val="both"/>
              <w:rPr>
                <w:rFonts w:ascii="Bookman Old Style" w:hAnsi="Bookman Old Style"/>
              </w:rPr>
            </w:pPr>
            <w:r w:rsidRPr="003D49D5">
              <w:rPr>
                <w:rFonts w:ascii="Bookman Old Style" w:hAnsi="Bookman Old Style"/>
              </w:rPr>
              <w:t>Mercado relevante de comercialización para el cual se aplica la fórmula.</w:t>
            </w:r>
          </w:p>
          <w:p w14:paraId="108B02E6" w14:textId="77777777" w:rsidR="008D5BD9" w:rsidRPr="003D49D5" w:rsidRDefault="008D5BD9" w:rsidP="008D5BD9">
            <w:pPr>
              <w:ind w:left="0" w:right="142"/>
              <w:contextualSpacing/>
              <w:jc w:val="both"/>
              <w:rPr>
                <w:rFonts w:ascii="Bookman Old Style" w:hAnsi="Bookman Old Style" w:cs="Arial"/>
              </w:rPr>
            </w:pPr>
          </w:p>
        </w:tc>
      </w:tr>
      <w:tr w:rsidR="006A7235" w:rsidRPr="003D49D5" w14:paraId="6E865F8E" w14:textId="77777777" w:rsidTr="008D5BD9">
        <w:tc>
          <w:tcPr>
            <w:tcW w:w="1523" w:type="dxa"/>
          </w:tcPr>
          <w:p w14:paraId="2B4949EC" w14:textId="77777777" w:rsidR="00F6749B" w:rsidRPr="003D49D5" w:rsidRDefault="00F6749B" w:rsidP="006E46D7">
            <w:pPr>
              <w:ind w:left="-112"/>
              <w:contextualSpacing/>
              <w:rPr>
                <w:rFonts w:ascii="Bookman Old Style" w:eastAsia="Calibri" w:hAnsi="Bookman Old Style"/>
                <w:i/>
              </w:rPr>
            </w:pPr>
            <m:oMathPara>
              <m:oMathParaPr>
                <m:jc m:val="left"/>
              </m:oMathParaPr>
              <m:oMath>
                <m:r>
                  <w:rPr>
                    <w:rFonts w:ascii="Cambria Math" w:hAnsi="Cambria Math"/>
                  </w:rPr>
                  <m:t>m</m:t>
                </m:r>
              </m:oMath>
            </m:oMathPara>
          </w:p>
        </w:tc>
        <w:tc>
          <w:tcPr>
            <w:tcW w:w="282" w:type="dxa"/>
          </w:tcPr>
          <w:p w14:paraId="35A5A3D9" w14:textId="77777777" w:rsidR="00F6749B" w:rsidRPr="003D49D5" w:rsidRDefault="00F6749B" w:rsidP="006E46D7">
            <w:pPr>
              <w:ind w:left="-103"/>
              <w:contextualSpacing/>
              <w:jc w:val="center"/>
              <w:rPr>
                <w:rFonts w:ascii="Bookman Old Style" w:hAnsi="Bookman Old Style"/>
              </w:rPr>
            </w:pPr>
            <w:r w:rsidRPr="003D49D5">
              <w:rPr>
                <w:rFonts w:ascii="Bookman Old Style" w:hAnsi="Bookman Old Style"/>
              </w:rPr>
              <w:t>:</w:t>
            </w:r>
          </w:p>
        </w:tc>
        <w:tc>
          <w:tcPr>
            <w:tcW w:w="7551" w:type="dxa"/>
          </w:tcPr>
          <w:p w14:paraId="2E8B8FC1" w14:textId="77DE6598" w:rsidR="00F6749B" w:rsidRPr="003D49D5" w:rsidRDefault="00F6749B" w:rsidP="006E46D7">
            <w:pPr>
              <w:ind w:left="18"/>
              <w:contextualSpacing/>
              <w:jc w:val="both"/>
              <w:rPr>
                <w:rFonts w:ascii="Bookman Old Style" w:hAnsi="Bookman Old Style"/>
              </w:rPr>
            </w:pPr>
            <w:r w:rsidRPr="003D49D5">
              <w:rPr>
                <w:rFonts w:ascii="Bookman Old Style" w:hAnsi="Bookman Old Style"/>
              </w:rPr>
              <w:t>Mes para el que se calcula y aplica el costo unitario</w:t>
            </w:r>
            <w:r w:rsidR="00354B0B">
              <w:rPr>
                <w:rFonts w:ascii="Bookman Old Style" w:hAnsi="Bookman Old Style"/>
              </w:rPr>
              <w:t xml:space="preserve"> de prestación del servicio</w:t>
            </w:r>
            <w:r w:rsidRPr="003D49D5">
              <w:rPr>
                <w:rFonts w:ascii="Bookman Old Style" w:hAnsi="Bookman Old Style"/>
              </w:rPr>
              <w:t>.</w:t>
            </w:r>
          </w:p>
          <w:p w14:paraId="3B16A360" w14:textId="77777777" w:rsidR="00F6749B" w:rsidRPr="003D49D5" w:rsidRDefault="00F6749B" w:rsidP="006E46D7">
            <w:pPr>
              <w:ind w:left="18"/>
              <w:contextualSpacing/>
              <w:jc w:val="both"/>
              <w:rPr>
                <w:rFonts w:ascii="Bookman Old Style" w:hAnsi="Bookman Old Style"/>
              </w:rPr>
            </w:pPr>
          </w:p>
        </w:tc>
      </w:tr>
    </w:tbl>
    <w:p w14:paraId="7B6CDE86" w14:textId="77777777" w:rsidR="0061519F" w:rsidRDefault="0061519F" w:rsidP="00411AED">
      <w:pPr>
        <w:ind w:left="0"/>
        <w:contextualSpacing/>
        <w:rPr>
          <w:rFonts w:ascii="Bookman Old Style" w:hAnsi="Bookman Old Style"/>
        </w:rPr>
      </w:pPr>
    </w:p>
    <w:p w14:paraId="6F6A0BD9" w14:textId="56BE539D" w:rsidR="00B83D9B" w:rsidRPr="003D49D5" w:rsidRDefault="00B83D9B" w:rsidP="00B83D9B">
      <w:pPr>
        <w:pStyle w:val="Artculo"/>
        <w:widowControl w:val="0"/>
        <w:spacing w:before="0" w:after="0"/>
        <w:ind w:left="0"/>
        <w:contextualSpacing/>
        <w:outlineLvl w:val="2"/>
        <w:rPr>
          <w:b w:val="0"/>
        </w:rPr>
      </w:pPr>
      <w:r w:rsidRPr="00B83D9B">
        <w:t xml:space="preserve">Fórmula </w:t>
      </w:r>
      <w:r w:rsidR="00B10CA1">
        <w:t>para determinar el c</w:t>
      </w:r>
      <w:r w:rsidRPr="00B83D9B">
        <w:t xml:space="preserve">argo </w:t>
      </w:r>
      <w:r w:rsidR="00B10CA1">
        <w:t>m</w:t>
      </w:r>
      <w:r w:rsidRPr="00B83D9B">
        <w:t xml:space="preserve">áximo de </w:t>
      </w:r>
      <w:r w:rsidR="00B10CA1">
        <w:t>g</w:t>
      </w:r>
      <w:r w:rsidRPr="00B83D9B">
        <w:t>eneración</w:t>
      </w:r>
      <w:r w:rsidRPr="003D49D5">
        <w:t xml:space="preserve">, </w:t>
      </w:r>
      <m:oMath>
        <m:sSub>
          <m:sSubPr>
            <m:ctrlPr>
              <w:rPr>
                <w:rFonts w:ascii="Cambria Math" w:hAnsi="Cambria Math" w:cs="Times New Roman"/>
                <w:bCs/>
                <w:i/>
              </w:rPr>
            </m:ctrlPr>
          </m:sSubPr>
          <m:e>
            <m:r>
              <m:rPr>
                <m:sty m:val="bi"/>
              </m:rPr>
              <w:rPr>
                <w:rFonts w:ascii="Cambria Math" w:hAnsi="Cambria Math"/>
              </w:rPr>
              <m:t>G</m:t>
            </m:r>
          </m:e>
          <m:sub>
            <m:r>
              <m:rPr>
                <m:sty m:val="bi"/>
              </m:rPr>
              <w:rPr>
                <w:rFonts w:ascii="Cambria Math" w:hAnsi="Cambria Math"/>
              </w:rPr>
              <m:t>k, m</m:t>
            </m:r>
          </m:sub>
        </m:sSub>
      </m:oMath>
      <w:r w:rsidRPr="003D49D5">
        <w:t>.</w:t>
      </w:r>
      <w:r w:rsidRPr="003D49D5">
        <w:rPr>
          <w:b w:val="0"/>
        </w:rPr>
        <w:t xml:space="preserve"> </w:t>
      </w:r>
      <w:r w:rsidR="00202A32">
        <w:rPr>
          <w:b w:val="0"/>
        </w:rPr>
        <w:t xml:space="preserve">El </w:t>
      </w:r>
      <w:r w:rsidR="00202A32" w:rsidRPr="00202A32">
        <w:rPr>
          <w:b w:val="0"/>
        </w:rPr>
        <w:t>cargo máximo de generación</w:t>
      </w:r>
      <w:r w:rsidR="00202A32">
        <w:rPr>
          <w:b w:val="0"/>
        </w:rPr>
        <w:t>,</w:t>
      </w:r>
      <w:r w:rsidR="00202A32" w:rsidRPr="00202A32">
        <w:rPr>
          <w:b w:val="0"/>
        </w:rPr>
        <w:t xml:space="preserve"> </w:t>
      </w:r>
      <w:r w:rsidR="005020E9">
        <w:rPr>
          <w:b w:val="0"/>
        </w:rPr>
        <w:t xml:space="preserve">del que trata el artículo 40 de la Resolución </w:t>
      </w:r>
      <w:proofErr w:type="spellStart"/>
      <w:r w:rsidR="005020E9">
        <w:rPr>
          <w:b w:val="0"/>
        </w:rPr>
        <w:t>CREG</w:t>
      </w:r>
      <w:proofErr w:type="spellEnd"/>
      <w:r w:rsidR="005020E9">
        <w:rPr>
          <w:b w:val="0"/>
        </w:rPr>
        <w:t xml:space="preserve"> 0</w:t>
      </w:r>
      <w:r w:rsidR="00671819">
        <w:rPr>
          <w:b w:val="0"/>
        </w:rPr>
        <w:t>91 de 2007,</w:t>
      </w:r>
      <w:r w:rsidR="005020E9">
        <w:rPr>
          <w:b w:val="0"/>
        </w:rPr>
        <w:t xml:space="preserve"> </w:t>
      </w:r>
      <w:r w:rsidR="00202A32" w:rsidRPr="00202A32">
        <w:rPr>
          <w:b w:val="0"/>
        </w:rPr>
        <w:t xml:space="preserve">expresado </w:t>
      </w:r>
      <w:r w:rsidR="00202A32">
        <w:rPr>
          <w:b w:val="0"/>
        </w:rPr>
        <w:t>peso</w:t>
      </w:r>
      <w:r w:rsidR="00146296">
        <w:rPr>
          <w:b w:val="0"/>
        </w:rPr>
        <w:t>s</w:t>
      </w:r>
      <w:r w:rsidR="00202A32">
        <w:rPr>
          <w:b w:val="0"/>
        </w:rPr>
        <w:t xml:space="preserve"> por kilovatio hora, $/kWh, </w:t>
      </w:r>
      <w:r w:rsidRPr="003D49D5">
        <w:rPr>
          <w:b w:val="0"/>
        </w:rPr>
        <w:t>se determinará mediante la siguiente fórmula:</w:t>
      </w:r>
    </w:p>
    <w:p w14:paraId="69E8C8C1" w14:textId="77777777" w:rsidR="00C71F7D" w:rsidRDefault="00C71F7D" w:rsidP="00C71F7D">
      <w:pPr>
        <w:ind w:left="0" w:right="142"/>
        <w:contextualSpacing/>
        <w:jc w:val="both"/>
        <w:rPr>
          <w:rFonts w:ascii="Bookman Old Style" w:hAnsi="Bookman Old Style" w:cs="Arial"/>
        </w:rPr>
      </w:pPr>
    </w:p>
    <w:p w14:paraId="06A43BA8" w14:textId="02D8B2C2" w:rsidR="00C71F7D" w:rsidRDefault="00000000" w:rsidP="00C71F7D">
      <w:pPr>
        <w:ind w:left="0" w:right="142"/>
        <w:contextualSpacing/>
        <w:jc w:val="both"/>
        <w:rPr>
          <w:rFonts w:ascii="Bookman Old Style" w:hAnsi="Bookman Old Style" w:cs="Arial"/>
        </w:rPr>
      </w:pPr>
      <m:oMathPara>
        <m:oMath>
          <m:sSub>
            <m:sSubPr>
              <m:ctrlPr>
                <w:rPr>
                  <w:rFonts w:ascii="Cambria Math" w:hAnsi="Cambria Math" w:cs="Arial"/>
                  <w:i/>
                </w:rPr>
              </m:ctrlPr>
            </m:sSubPr>
            <m:e>
              <m:r>
                <w:rPr>
                  <w:rFonts w:ascii="Cambria Math" w:hAnsi="Cambria Math" w:cs="Arial"/>
                </w:rPr>
                <m:t>G</m:t>
              </m:r>
            </m:e>
            <m:sub>
              <m:r>
                <w:rPr>
                  <w:rFonts w:ascii="Cambria Math" w:hAnsi="Cambria Math" w:cs="Arial"/>
                </w:rPr>
                <m:t>k,m</m:t>
              </m:r>
            </m:sub>
          </m:sSub>
          <m:r>
            <w:rPr>
              <w:rFonts w:ascii="Cambria Math" w:hAnsi="Cambria Math" w:cs="Arial"/>
            </w:rPr>
            <m:t>=</m:t>
          </m:r>
          <m:nary>
            <m:naryPr>
              <m:chr m:val="∑"/>
              <m:limLoc m:val="undOvr"/>
              <m:supHide m:val="1"/>
              <m:ctrlPr>
                <w:rPr>
                  <w:rFonts w:ascii="Cambria Math" w:hAnsi="Cambria Math" w:cs="Arial"/>
                  <w:i/>
                </w:rPr>
              </m:ctrlPr>
            </m:naryPr>
            <m:sub>
              <m:r>
                <w:rPr>
                  <w:rFonts w:ascii="Cambria Math" w:hAnsi="Cambria Math" w:cs="Arial"/>
                </w:rPr>
                <m:t>j</m:t>
              </m:r>
            </m:sub>
            <m:sup/>
            <m:e>
              <m:sSub>
                <m:sSubPr>
                  <m:ctrlPr>
                    <w:rPr>
                      <w:rFonts w:ascii="Cambria Math" w:hAnsi="Cambria Math" w:cs="Arial"/>
                      <w:i/>
                    </w:rPr>
                  </m:ctrlPr>
                </m:sSubPr>
                <m:e>
                  <m:r>
                    <w:rPr>
                      <w:rFonts w:ascii="Cambria Math" w:hAnsi="Cambria Math" w:cs="Arial"/>
                    </w:rPr>
                    <m:t>α</m:t>
                  </m:r>
                </m:e>
                <m:sub>
                  <m:r>
                    <w:rPr>
                      <w:rFonts w:ascii="Cambria Math" w:hAnsi="Cambria Math" w:cs="Arial"/>
                    </w:rPr>
                    <m:t>j,k,m-1</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j,k,m</m:t>
                  </m:r>
                </m:sub>
              </m:sSub>
            </m:e>
          </m:nary>
        </m:oMath>
      </m:oMathPara>
    </w:p>
    <w:p w14:paraId="710E80D3" w14:textId="77777777" w:rsidR="00C71F7D" w:rsidRPr="00AD369B" w:rsidRDefault="00C71F7D" w:rsidP="00C71F7D">
      <w:pPr>
        <w:ind w:left="0" w:right="142"/>
        <w:contextualSpacing/>
        <w:jc w:val="both"/>
        <w:rPr>
          <w:rFonts w:ascii="Bookman Old Style" w:hAnsi="Bookman Old Style" w:cs="Arial"/>
        </w:rPr>
      </w:pPr>
    </w:p>
    <w:p w14:paraId="5DC1AAC5" w14:textId="77777777" w:rsidR="00C71F7D" w:rsidRPr="00AD369B" w:rsidRDefault="00C71F7D" w:rsidP="00C71F7D">
      <w:pPr>
        <w:ind w:left="0" w:right="142"/>
        <w:contextualSpacing/>
        <w:jc w:val="both"/>
        <w:rPr>
          <w:rFonts w:ascii="Bookman Old Style" w:hAnsi="Bookman Old Style" w:cs="Arial"/>
        </w:rPr>
      </w:pPr>
      <w:r w:rsidRPr="00AD369B">
        <w:rPr>
          <w:rFonts w:ascii="Bookman Old Style" w:hAnsi="Bookman Old Style" w:cs="Arial"/>
        </w:rPr>
        <w:t>En donde,</w:t>
      </w:r>
    </w:p>
    <w:p w14:paraId="69C13629" w14:textId="77777777" w:rsidR="00C71F7D" w:rsidRPr="00AD369B" w:rsidRDefault="00C71F7D" w:rsidP="00C71F7D">
      <w:pPr>
        <w:ind w:left="0" w:right="142"/>
        <w:contextualSpacing/>
        <w:jc w:val="both"/>
        <w:rPr>
          <w:rFonts w:ascii="Bookman Old Style" w:hAnsi="Bookman Old Style" w:cs="Arial"/>
        </w:rPr>
      </w:pPr>
    </w:p>
    <w:tbl>
      <w:tblPr>
        <w:tblW w:w="0" w:type="auto"/>
        <w:tblLayout w:type="fixed"/>
        <w:tblLook w:val="04A0" w:firstRow="1" w:lastRow="0" w:firstColumn="1" w:lastColumn="0" w:noHBand="0" w:noVBand="1"/>
      </w:tblPr>
      <w:tblGrid>
        <w:gridCol w:w="1125"/>
        <w:gridCol w:w="293"/>
        <w:gridCol w:w="7796"/>
      </w:tblGrid>
      <w:tr w:rsidR="00C71F7D" w:rsidRPr="00AD369B" w14:paraId="0D06A760" w14:textId="77777777" w:rsidTr="00C71F7D">
        <w:tc>
          <w:tcPr>
            <w:tcW w:w="1125" w:type="dxa"/>
          </w:tcPr>
          <w:p w14:paraId="3447A0A2" w14:textId="7F54FC93" w:rsidR="00C71F7D" w:rsidRPr="00AD369B" w:rsidRDefault="00000000" w:rsidP="006E46D7">
            <w:pPr>
              <w:ind w:right="142"/>
              <w:contextualSpacing/>
              <w:rPr>
                <w:rFonts w:ascii="Bookman Old Style" w:hAnsi="Bookman Old Style" w:cs="Arial"/>
                <w:bCs/>
              </w:rPr>
            </w:pPr>
            <m:oMathPara>
              <m:oMathParaPr>
                <m:jc m:val="left"/>
              </m:oMathParaPr>
              <m:oMath>
                <m:sSub>
                  <m:sSubPr>
                    <m:ctrlPr>
                      <w:rPr>
                        <w:rFonts w:ascii="Cambria Math" w:hAnsi="Cambria Math" w:cs="Arial"/>
                        <w:i/>
                      </w:rPr>
                    </m:ctrlPr>
                  </m:sSubPr>
                  <m:e>
                    <m:r>
                      <w:rPr>
                        <w:rFonts w:ascii="Cambria Math" w:hAnsi="Cambria Math" w:cs="Arial"/>
                      </w:rPr>
                      <m:t>G</m:t>
                    </m:r>
                  </m:e>
                  <m:sub>
                    <m:r>
                      <w:rPr>
                        <w:rFonts w:ascii="Cambria Math" w:hAnsi="Cambria Math" w:cs="Arial"/>
                      </w:rPr>
                      <m:t>k,m</m:t>
                    </m:r>
                  </m:sub>
                </m:sSub>
              </m:oMath>
            </m:oMathPara>
          </w:p>
        </w:tc>
        <w:tc>
          <w:tcPr>
            <w:tcW w:w="293" w:type="dxa"/>
          </w:tcPr>
          <w:p w14:paraId="3AEA233F" w14:textId="77777777" w:rsidR="00C71F7D" w:rsidRPr="00AD369B" w:rsidRDefault="00C71F7D" w:rsidP="00C71F7D">
            <w:pPr>
              <w:ind w:left="0" w:right="142" w:hanging="100"/>
              <w:contextualSpacing/>
              <w:jc w:val="both"/>
              <w:rPr>
                <w:rFonts w:ascii="Bookman Old Style" w:hAnsi="Bookman Old Style" w:cs="Arial"/>
                <w:bCs/>
              </w:rPr>
            </w:pPr>
            <w:r w:rsidRPr="00AD369B">
              <w:rPr>
                <w:rFonts w:ascii="Bookman Old Style" w:hAnsi="Bookman Old Style" w:cs="Arial"/>
                <w:bCs/>
              </w:rPr>
              <w:t>:</w:t>
            </w:r>
          </w:p>
        </w:tc>
        <w:tc>
          <w:tcPr>
            <w:tcW w:w="7796" w:type="dxa"/>
          </w:tcPr>
          <w:p w14:paraId="4356EACC" w14:textId="08F9FFE8" w:rsidR="00C71F7D" w:rsidRPr="00AD369B" w:rsidRDefault="00C71F7D" w:rsidP="00C71F7D">
            <w:pPr>
              <w:ind w:left="0" w:right="142"/>
              <w:contextualSpacing/>
              <w:jc w:val="both"/>
              <w:rPr>
                <w:rFonts w:ascii="Bookman Old Style" w:hAnsi="Bookman Old Style" w:cs="Arial"/>
                <w:bCs/>
              </w:rPr>
            </w:pPr>
            <w:r w:rsidRPr="00AD369B">
              <w:rPr>
                <w:rFonts w:ascii="Bookman Old Style" w:hAnsi="Bookman Old Style" w:cs="Arial"/>
                <w:bCs/>
              </w:rPr>
              <w:t xml:space="preserve">Cargo máximo de generación </w:t>
            </w:r>
            <w:r w:rsidR="003900BD">
              <w:rPr>
                <w:rFonts w:ascii="Bookman Old Style" w:hAnsi="Bookman Old Style" w:cs="Arial"/>
                <w:bCs/>
              </w:rPr>
              <w:t>d</w:t>
            </w:r>
            <w:r w:rsidRPr="00AD369B">
              <w:rPr>
                <w:rFonts w:ascii="Bookman Old Style" w:hAnsi="Bookman Old Style" w:cs="Arial"/>
              </w:rPr>
              <w:t xml:space="preserve">el mercado relevante de comercialización </w:t>
            </w:r>
            <w:r w:rsidR="00DF5235" w:rsidRPr="00DF5235">
              <w:rPr>
                <w:rFonts w:ascii="Bookman Old Style" w:hAnsi="Bookman Old Style" w:cs="Arial"/>
                <w:i/>
                <w:iCs/>
              </w:rPr>
              <w:t>k</w:t>
            </w:r>
            <w:r w:rsidRPr="00AD369B">
              <w:rPr>
                <w:rFonts w:ascii="Bookman Old Style" w:hAnsi="Bookman Old Style" w:cs="Arial"/>
              </w:rPr>
              <w:t xml:space="preserve">, </w:t>
            </w:r>
            <w:r w:rsidR="00391B5A">
              <w:rPr>
                <w:rFonts w:ascii="Bookman Old Style" w:hAnsi="Bookman Old Style" w:cs="Arial"/>
                <w:bCs/>
              </w:rPr>
              <w:t xml:space="preserve">aplicable en </w:t>
            </w:r>
            <w:r w:rsidR="002C2964">
              <w:rPr>
                <w:rFonts w:ascii="Bookman Old Style" w:hAnsi="Bookman Old Style" w:cs="Arial"/>
                <w:bCs/>
              </w:rPr>
              <w:t>el</w:t>
            </w:r>
            <w:r w:rsidRPr="00AD369B">
              <w:rPr>
                <w:rFonts w:ascii="Bookman Old Style" w:hAnsi="Bookman Old Style" w:cs="Arial"/>
                <w:bCs/>
              </w:rPr>
              <w:t xml:space="preserve"> mes </w:t>
            </w:r>
            <w:r w:rsidRPr="00AD369B">
              <w:rPr>
                <w:rFonts w:ascii="Bookman Old Style" w:hAnsi="Bookman Old Style" w:cs="Arial"/>
                <w:bCs/>
                <w:i/>
              </w:rPr>
              <w:t>m</w:t>
            </w:r>
            <w:r w:rsidRPr="00AD369B">
              <w:rPr>
                <w:rFonts w:ascii="Bookman Old Style" w:hAnsi="Bookman Old Style" w:cs="Arial"/>
                <w:bCs/>
              </w:rPr>
              <w:t xml:space="preserve"> de prestación del servicio, expresado en pesos por kilovatio hora ($/kWh).</w:t>
            </w:r>
          </w:p>
          <w:p w14:paraId="787A75D0" w14:textId="77777777" w:rsidR="00C71F7D" w:rsidRPr="00AD369B" w:rsidRDefault="00C71F7D" w:rsidP="00C71F7D">
            <w:pPr>
              <w:ind w:left="0" w:right="142"/>
              <w:contextualSpacing/>
              <w:jc w:val="both"/>
              <w:rPr>
                <w:rFonts w:ascii="Bookman Old Style" w:hAnsi="Bookman Old Style" w:cs="Arial"/>
                <w:bCs/>
              </w:rPr>
            </w:pPr>
          </w:p>
        </w:tc>
      </w:tr>
      <w:tr w:rsidR="0018045A" w:rsidRPr="00AD369B" w14:paraId="69591D0D" w14:textId="77777777" w:rsidTr="00C71F7D">
        <w:tc>
          <w:tcPr>
            <w:tcW w:w="1125" w:type="dxa"/>
          </w:tcPr>
          <w:p w14:paraId="5F7683F1" w14:textId="492224D8" w:rsidR="0018045A" w:rsidRPr="0018045A" w:rsidRDefault="00000000" w:rsidP="0018045A">
            <w:pPr>
              <w:ind w:left="0" w:right="142"/>
              <w:contextualSpacing/>
              <w:rPr>
                <w:rFonts w:ascii="Bookman Old Style" w:hAnsi="Bookman Old Style" w:cs="Arial"/>
              </w:rPr>
            </w:pPr>
            <m:oMathPara>
              <m:oMathParaPr>
                <m:jc m:val="left"/>
              </m:oMathParaPr>
              <m:oMath>
                <m:sSub>
                  <m:sSubPr>
                    <m:ctrlPr>
                      <w:rPr>
                        <w:rFonts w:ascii="Cambria Math" w:hAnsi="Cambria Math" w:cs="Arial"/>
                        <w:i/>
                      </w:rPr>
                    </m:ctrlPr>
                  </m:sSubPr>
                  <m:e>
                    <m:r>
                      <w:rPr>
                        <w:rFonts w:ascii="Cambria Math" w:hAnsi="Cambria Math" w:cs="Arial"/>
                      </w:rPr>
                      <m:t>α</m:t>
                    </m:r>
                  </m:e>
                  <m:sub>
                    <m:r>
                      <w:rPr>
                        <w:rFonts w:ascii="Cambria Math" w:hAnsi="Cambria Math" w:cs="Arial"/>
                      </w:rPr>
                      <m:t>j,k,m-1</m:t>
                    </m:r>
                  </m:sub>
                </m:sSub>
              </m:oMath>
            </m:oMathPara>
          </w:p>
        </w:tc>
        <w:tc>
          <w:tcPr>
            <w:tcW w:w="293" w:type="dxa"/>
          </w:tcPr>
          <w:p w14:paraId="60B09C53" w14:textId="3DEC3E12" w:rsidR="0018045A" w:rsidRPr="00AD369B" w:rsidRDefault="0018045A" w:rsidP="00C71F7D">
            <w:pPr>
              <w:ind w:left="0" w:right="142" w:hanging="100"/>
              <w:contextualSpacing/>
              <w:jc w:val="both"/>
              <w:rPr>
                <w:rFonts w:ascii="Bookman Old Style" w:hAnsi="Bookman Old Style" w:cs="Arial"/>
                <w:bCs/>
              </w:rPr>
            </w:pPr>
            <w:r>
              <w:rPr>
                <w:rFonts w:ascii="Bookman Old Style" w:hAnsi="Bookman Old Style" w:cs="Arial"/>
                <w:bCs/>
              </w:rPr>
              <w:t>:</w:t>
            </w:r>
          </w:p>
        </w:tc>
        <w:tc>
          <w:tcPr>
            <w:tcW w:w="7796" w:type="dxa"/>
          </w:tcPr>
          <w:p w14:paraId="4CEA6B67" w14:textId="338FA419" w:rsidR="0018045A" w:rsidRDefault="0018045A" w:rsidP="00C71F7D">
            <w:pPr>
              <w:ind w:left="0" w:right="142"/>
              <w:contextualSpacing/>
              <w:jc w:val="both"/>
              <w:rPr>
                <w:rFonts w:ascii="Bookman Old Style" w:hAnsi="Bookman Old Style" w:cs="Arial"/>
                <w:bCs/>
              </w:rPr>
            </w:pPr>
            <w:r>
              <w:rPr>
                <w:rFonts w:ascii="Bookman Old Style" w:hAnsi="Bookman Old Style" w:cs="Arial"/>
                <w:bCs/>
              </w:rPr>
              <w:t xml:space="preserve">Ponderador del costo del cargo de generación </w:t>
            </w:r>
            <w:r w:rsidR="00EA5109">
              <w:rPr>
                <w:rFonts w:ascii="Bookman Old Style" w:hAnsi="Bookman Old Style" w:cs="Arial"/>
                <w:bCs/>
              </w:rPr>
              <w:t xml:space="preserve">del recurso energético </w:t>
            </w:r>
            <w:r w:rsidR="00EA5109" w:rsidRPr="00567968">
              <w:rPr>
                <w:rFonts w:ascii="Bookman Old Style" w:hAnsi="Bookman Old Style" w:cs="Arial"/>
                <w:bCs/>
                <w:i/>
                <w:iCs/>
              </w:rPr>
              <w:t>j</w:t>
            </w:r>
            <w:r w:rsidR="00EA5109">
              <w:rPr>
                <w:rFonts w:ascii="Bookman Old Style" w:hAnsi="Bookman Old Style" w:cs="Arial"/>
                <w:bCs/>
              </w:rPr>
              <w:t xml:space="preserve">, del mercado relevante de comercialización </w:t>
            </w:r>
            <w:r w:rsidR="00EA5109" w:rsidRPr="00E74A20">
              <w:rPr>
                <w:rFonts w:ascii="Bookman Old Style" w:hAnsi="Bookman Old Style" w:cs="Arial"/>
                <w:bCs/>
                <w:i/>
                <w:iCs/>
              </w:rPr>
              <w:t>k</w:t>
            </w:r>
            <w:r w:rsidR="00F7455A">
              <w:rPr>
                <w:rFonts w:ascii="Bookman Old Style" w:hAnsi="Bookman Old Style" w:cs="Arial"/>
                <w:bCs/>
              </w:rPr>
              <w:t xml:space="preserve">, aplicable </w:t>
            </w:r>
            <w:r w:rsidR="002C2964">
              <w:rPr>
                <w:rFonts w:ascii="Bookman Old Style" w:hAnsi="Bookman Old Style" w:cs="Arial"/>
                <w:bCs/>
              </w:rPr>
              <w:t>a</w:t>
            </w:r>
            <w:r w:rsidR="00F7455A">
              <w:rPr>
                <w:rFonts w:ascii="Bookman Old Style" w:hAnsi="Bookman Old Style" w:cs="Arial"/>
                <w:bCs/>
              </w:rPr>
              <w:t xml:space="preserve">l cargo de generación del mes </w:t>
            </w:r>
            <w:r w:rsidR="00F7455A" w:rsidRPr="00F7455A">
              <w:rPr>
                <w:rFonts w:ascii="Bookman Old Style" w:hAnsi="Bookman Old Style" w:cs="Arial"/>
                <w:bCs/>
                <w:i/>
                <w:iCs/>
              </w:rPr>
              <w:t>m</w:t>
            </w:r>
            <w:r w:rsidR="00F7455A">
              <w:rPr>
                <w:rFonts w:ascii="Bookman Old Style" w:hAnsi="Bookman Old Style" w:cs="Arial"/>
                <w:bCs/>
              </w:rPr>
              <w:t>.</w:t>
            </w:r>
          </w:p>
          <w:p w14:paraId="726A0BF1" w14:textId="6F05ACD4" w:rsidR="00567968" w:rsidRPr="00AD369B" w:rsidRDefault="00567968" w:rsidP="00C71F7D">
            <w:pPr>
              <w:ind w:left="0" w:right="142"/>
              <w:contextualSpacing/>
              <w:jc w:val="both"/>
              <w:rPr>
                <w:rFonts w:ascii="Bookman Old Style" w:hAnsi="Bookman Old Style" w:cs="Arial"/>
                <w:bCs/>
              </w:rPr>
            </w:pPr>
          </w:p>
        </w:tc>
      </w:tr>
      <w:tr w:rsidR="00C71F7D" w:rsidRPr="00AD369B" w14:paraId="7AA51313" w14:textId="77777777" w:rsidTr="00C71F7D">
        <w:tc>
          <w:tcPr>
            <w:tcW w:w="1125" w:type="dxa"/>
          </w:tcPr>
          <w:p w14:paraId="534FB643" w14:textId="2E98AF0A" w:rsidR="00C71F7D" w:rsidRPr="00AD369B" w:rsidRDefault="00000000" w:rsidP="006E46D7">
            <w:pPr>
              <w:ind w:right="142"/>
              <w:contextualSpacing/>
              <w:rPr>
                <w:rFonts w:ascii="Bookman Old Style" w:hAnsi="Bookman Old Style" w:cs="Arial"/>
              </w:rPr>
            </w:pPr>
            <m:oMathPara>
              <m:oMathParaPr>
                <m:jc m:val="left"/>
              </m:oMathParaPr>
              <m:oMath>
                <m:sSub>
                  <m:sSubPr>
                    <m:ctrlPr>
                      <w:rPr>
                        <w:rFonts w:ascii="Cambria Math" w:hAnsi="Cambria Math" w:cs="Arial"/>
                        <w:i/>
                      </w:rPr>
                    </m:ctrlPr>
                  </m:sSubPr>
                  <m:e>
                    <m:r>
                      <w:rPr>
                        <w:rFonts w:ascii="Cambria Math" w:hAnsi="Cambria Math" w:cs="Arial"/>
                      </w:rPr>
                      <m:t>G</m:t>
                    </m:r>
                  </m:e>
                  <m:sub>
                    <m:r>
                      <w:rPr>
                        <w:rFonts w:ascii="Cambria Math" w:hAnsi="Cambria Math" w:cs="Arial"/>
                      </w:rPr>
                      <m:t>j,k,m</m:t>
                    </m:r>
                  </m:sub>
                </m:sSub>
              </m:oMath>
            </m:oMathPara>
          </w:p>
        </w:tc>
        <w:tc>
          <w:tcPr>
            <w:tcW w:w="293" w:type="dxa"/>
          </w:tcPr>
          <w:p w14:paraId="340FFE82" w14:textId="77777777" w:rsidR="00C71F7D" w:rsidRPr="00AD369B" w:rsidRDefault="00C71F7D" w:rsidP="00C71F7D">
            <w:pPr>
              <w:ind w:left="0" w:right="142" w:hanging="100"/>
              <w:contextualSpacing/>
              <w:jc w:val="both"/>
              <w:rPr>
                <w:rFonts w:ascii="Bookman Old Style" w:hAnsi="Bookman Old Style" w:cs="Arial"/>
                <w:bCs/>
              </w:rPr>
            </w:pPr>
            <w:r w:rsidRPr="00AD369B">
              <w:rPr>
                <w:rFonts w:ascii="Bookman Old Style" w:hAnsi="Bookman Old Style" w:cs="Arial"/>
                <w:bCs/>
              </w:rPr>
              <w:t>:</w:t>
            </w:r>
          </w:p>
        </w:tc>
        <w:tc>
          <w:tcPr>
            <w:tcW w:w="7796" w:type="dxa"/>
          </w:tcPr>
          <w:p w14:paraId="64A396B8" w14:textId="2FBF336B" w:rsidR="00C71F7D" w:rsidRPr="00AD369B" w:rsidRDefault="00C71F7D" w:rsidP="00C71F7D">
            <w:pPr>
              <w:ind w:left="0" w:right="142"/>
              <w:contextualSpacing/>
              <w:jc w:val="both"/>
              <w:rPr>
                <w:rFonts w:ascii="Bookman Old Style" w:hAnsi="Bookman Old Style" w:cs="Arial"/>
                <w:bCs/>
              </w:rPr>
            </w:pPr>
            <w:r w:rsidRPr="00AD369B">
              <w:rPr>
                <w:rFonts w:ascii="Bookman Old Style" w:hAnsi="Bookman Old Style" w:cs="Arial"/>
                <w:bCs/>
              </w:rPr>
              <w:t>Cargo máximo de generación</w:t>
            </w:r>
            <w:r w:rsidR="000E7AE0">
              <w:rPr>
                <w:rFonts w:ascii="Bookman Old Style" w:hAnsi="Bookman Old Style" w:cs="Arial"/>
                <w:bCs/>
              </w:rPr>
              <w:t xml:space="preserve"> </w:t>
            </w:r>
            <w:r w:rsidRPr="00AD369B">
              <w:rPr>
                <w:rFonts w:ascii="Bookman Old Style" w:hAnsi="Bookman Old Style" w:cs="Arial"/>
                <w:bCs/>
              </w:rPr>
              <w:t xml:space="preserve">para energía suministrada a partir del recurso energético </w:t>
            </w:r>
            <w:r w:rsidRPr="00AD369B">
              <w:rPr>
                <w:rFonts w:ascii="Bookman Old Style" w:hAnsi="Bookman Old Style" w:cs="Arial"/>
                <w:bCs/>
                <w:i/>
                <w:iCs/>
              </w:rPr>
              <w:t>j</w:t>
            </w:r>
            <w:r w:rsidR="003107A1">
              <w:rPr>
                <w:rFonts w:ascii="Bookman Old Style" w:hAnsi="Bookman Old Style" w:cs="Arial"/>
                <w:bCs/>
              </w:rPr>
              <w:t>, del mercado relevante de comer</w:t>
            </w:r>
            <w:r w:rsidR="00FE694A">
              <w:rPr>
                <w:rFonts w:ascii="Bookman Old Style" w:hAnsi="Bookman Old Style" w:cs="Arial"/>
                <w:bCs/>
              </w:rPr>
              <w:t xml:space="preserve">cialización </w:t>
            </w:r>
            <w:r w:rsidR="00FE694A" w:rsidRPr="00FE694A">
              <w:rPr>
                <w:rFonts w:ascii="Bookman Old Style" w:hAnsi="Bookman Old Style" w:cs="Arial"/>
                <w:bCs/>
                <w:i/>
                <w:iCs/>
              </w:rPr>
              <w:t>k</w:t>
            </w:r>
            <w:r w:rsidR="00FE694A">
              <w:rPr>
                <w:rFonts w:ascii="Bookman Old Style" w:hAnsi="Bookman Old Style" w:cs="Arial"/>
                <w:bCs/>
              </w:rPr>
              <w:t xml:space="preserve">, aplicable en el mes </w:t>
            </w:r>
            <w:r w:rsidR="00FE694A" w:rsidRPr="00FE694A">
              <w:rPr>
                <w:rFonts w:ascii="Bookman Old Style" w:hAnsi="Bookman Old Style" w:cs="Arial"/>
                <w:bCs/>
                <w:i/>
                <w:iCs/>
              </w:rPr>
              <w:t>m</w:t>
            </w:r>
            <w:r w:rsidR="00FE694A">
              <w:rPr>
                <w:rFonts w:ascii="Bookman Old Style" w:hAnsi="Bookman Old Style" w:cs="Arial"/>
                <w:bCs/>
              </w:rPr>
              <w:t>, expresado en pesos por kilovatio hora, $/kWh.</w:t>
            </w:r>
          </w:p>
          <w:p w14:paraId="72D9F459" w14:textId="77777777" w:rsidR="00C71F7D" w:rsidRPr="00AD369B" w:rsidRDefault="00C71F7D" w:rsidP="00C71F7D">
            <w:pPr>
              <w:ind w:left="0" w:right="142"/>
              <w:contextualSpacing/>
              <w:jc w:val="both"/>
              <w:rPr>
                <w:rFonts w:ascii="Bookman Old Style" w:hAnsi="Bookman Old Style" w:cs="Arial"/>
                <w:bCs/>
              </w:rPr>
            </w:pPr>
          </w:p>
          <w:p w14:paraId="2E7FDC90" w14:textId="71EAF0ED" w:rsidR="00C71F7D" w:rsidRDefault="000A673B" w:rsidP="00C71F7D">
            <w:pPr>
              <w:ind w:left="0" w:right="142"/>
              <w:contextualSpacing/>
              <w:jc w:val="both"/>
              <w:rPr>
                <w:rFonts w:ascii="Bookman Old Style" w:hAnsi="Bookman Old Style" w:cs="Arial"/>
                <w:bCs/>
              </w:rPr>
            </w:pPr>
            <w:r>
              <w:rPr>
                <w:rFonts w:ascii="Bookman Old Style" w:hAnsi="Bookman Old Style" w:cs="Arial"/>
                <w:bCs/>
              </w:rPr>
              <w:t>Los cargos máximos de generación de l</w:t>
            </w:r>
            <w:r w:rsidR="00C71F7D" w:rsidRPr="00AD369B">
              <w:rPr>
                <w:rFonts w:ascii="Bookman Old Style" w:hAnsi="Bookman Old Style" w:cs="Arial"/>
                <w:bCs/>
              </w:rPr>
              <w:t xml:space="preserve">os distintos recursos energéticos </w:t>
            </w:r>
            <w:r w:rsidR="00C71F7D" w:rsidRPr="00AD369B">
              <w:rPr>
                <w:rFonts w:ascii="Bookman Old Style" w:hAnsi="Bookman Old Style" w:cs="Arial"/>
                <w:bCs/>
                <w:i/>
                <w:iCs/>
              </w:rPr>
              <w:t>j</w:t>
            </w:r>
            <w:r w:rsidR="00C71F7D" w:rsidRPr="00AD369B">
              <w:rPr>
                <w:rFonts w:ascii="Bookman Old Style" w:hAnsi="Bookman Old Style" w:cs="Arial"/>
                <w:bCs/>
              </w:rPr>
              <w:t xml:space="preserve"> son:</w:t>
            </w:r>
          </w:p>
          <w:p w14:paraId="6D6625EA" w14:textId="77777777" w:rsidR="00FE694A" w:rsidRPr="00AD369B" w:rsidRDefault="00FE694A" w:rsidP="00C71F7D">
            <w:pPr>
              <w:ind w:left="0" w:right="142"/>
              <w:contextualSpacing/>
              <w:jc w:val="both"/>
              <w:rPr>
                <w:rFonts w:ascii="Bookman Old Style" w:hAnsi="Bookman Old Style" w:cs="Arial"/>
                <w:bCs/>
              </w:rPr>
            </w:pPr>
          </w:p>
          <w:p w14:paraId="7A3D5F3E" w14:textId="1B68A424" w:rsidR="00C71F7D" w:rsidRPr="00AD369B" w:rsidRDefault="00000000" w:rsidP="00C71F7D">
            <w:pPr>
              <w:ind w:left="0" w:right="142"/>
              <w:contextualSpacing/>
              <w:jc w:val="both"/>
              <w:rPr>
                <w:rFonts w:ascii="Bookman Old Style" w:hAnsi="Bookman Old Style" w:cs="Arial"/>
                <w:bCs/>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D,k,m</m:t>
                  </m:r>
                </m:sub>
              </m:sSub>
            </m:oMath>
            <w:r w:rsidR="00C71F7D" w:rsidRPr="00AD369B">
              <w:rPr>
                <w:rFonts w:ascii="Bookman Old Style" w:hAnsi="Bookman Old Style" w:cs="Arial"/>
              </w:rPr>
              <w:t xml:space="preserve"> : Cargo máximo </w:t>
            </w:r>
            <w:r w:rsidR="002840AC">
              <w:rPr>
                <w:rFonts w:ascii="Bookman Old Style" w:hAnsi="Bookman Old Style" w:cs="Arial"/>
              </w:rPr>
              <w:t xml:space="preserve">de </w:t>
            </w:r>
            <w:r w:rsidR="00C71F7D" w:rsidRPr="00AD369B">
              <w:rPr>
                <w:rFonts w:ascii="Bookman Old Style" w:hAnsi="Bookman Old Style" w:cs="Arial"/>
              </w:rPr>
              <w:t>generación con recursos d</w:t>
            </w:r>
            <w:r w:rsidR="00C71F7D" w:rsidRPr="00AD369B">
              <w:rPr>
                <w:rFonts w:ascii="Bookman Old Style" w:hAnsi="Bookman Old Style" w:cs="Arial"/>
                <w:bCs/>
              </w:rPr>
              <w:t xml:space="preserve">iésel, </w:t>
            </w:r>
            <w:r w:rsidR="00455F4C">
              <w:rPr>
                <w:rFonts w:ascii="Bookman Old Style" w:hAnsi="Bookman Old Style" w:cs="Arial"/>
                <w:bCs/>
              </w:rPr>
              <w:t>del que trata</w:t>
            </w:r>
            <w:r w:rsidR="00CE7837">
              <w:rPr>
                <w:rFonts w:ascii="Bookman Old Style" w:hAnsi="Bookman Old Style" w:cs="Arial"/>
                <w:bCs/>
              </w:rPr>
              <w:t xml:space="preserve"> el literal a del </w:t>
            </w:r>
            <w:r w:rsidR="004935C0">
              <w:rPr>
                <w:rFonts w:ascii="Bookman Old Style" w:hAnsi="Bookman Old Style" w:cs="Arial"/>
                <w:bCs/>
              </w:rPr>
              <w:t xml:space="preserve">artículo </w:t>
            </w:r>
            <w:r w:rsidR="005C5EC5">
              <w:rPr>
                <w:rFonts w:ascii="Bookman Old Style" w:hAnsi="Bookman Old Style" w:cs="Arial"/>
                <w:bCs/>
              </w:rPr>
              <w:t>2</w:t>
            </w:r>
            <w:r w:rsidR="004249CC">
              <w:rPr>
                <w:rFonts w:ascii="Bookman Old Style" w:hAnsi="Bookman Old Style" w:cs="Arial"/>
                <w:bCs/>
              </w:rPr>
              <w:t>5</w:t>
            </w:r>
            <w:r w:rsidR="00455F4C">
              <w:rPr>
                <w:rFonts w:ascii="Bookman Old Style" w:hAnsi="Bookman Old Style" w:cs="Arial"/>
                <w:bCs/>
              </w:rPr>
              <w:t xml:space="preserve"> </w:t>
            </w:r>
            <w:r w:rsidR="00782402">
              <w:rPr>
                <w:rFonts w:ascii="Bookman Old Style" w:hAnsi="Bookman Old Style" w:cs="Arial"/>
                <w:bCs/>
              </w:rPr>
              <w:t>de la</w:t>
            </w:r>
            <w:r w:rsidR="00564AC5">
              <w:rPr>
                <w:rFonts w:ascii="Bookman Old Style" w:hAnsi="Bookman Old Style" w:cs="Arial"/>
                <w:bCs/>
              </w:rPr>
              <w:t xml:space="preserve"> </w:t>
            </w:r>
            <w:r w:rsidR="00C71F7D" w:rsidRPr="00AD369B">
              <w:rPr>
                <w:rFonts w:ascii="Bookman Old Style" w:hAnsi="Bookman Old Style" w:cs="Arial"/>
                <w:bCs/>
              </w:rPr>
              <w:t xml:space="preserve">Resolución </w:t>
            </w:r>
            <w:proofErr w:type="spellStart"/>
            <w:r w:rsidR="00C71F7D" w:rsidRPr="00AD369B">
              <w:rPr>
                <w:rFonts w:ascii="Bookman Old Style" w:hAnsi="Bookman Old Style" w:cs="Arial"/>
                <w:bCs/>
              </w:rPr>
              <w:t>CREG</w:t>
            </w:r>
            <w:proofErr w:type="spellEnd"/>
            <w:r w:rsidR="00C71F7D" w:rsidRPr="00AD369B">
              <w:rPr>
                <w:rFonts w:ascii="Bookman Old Style" w:hAnsi="Bookman Old Style" w:cs="Arial"/>
                <w:bCs/>
              </w:rPr>
              <w:t xml:space="preserve"> 091 de 2007, </w:t>
            </w:r>
            <w:r w:rsidR="003900BD">
              <w:rPr>
                <w:rFonts w:ascii="Bookman Old Style" w:hAnsi="Bookman Old Style" w:cs="Arial"/>
                <w:bCs/>
              </w:rPr>
              <w:t>d</w:t>
            </w:r>
            <w:r w:rsidR="00C71F7D" w:rsidRPr="00AD369B">
              <w:rPr>
                <w:rFonts w:ascii="Bookman Old Style" w:hAnsi="Bookman Old Style" w:cs="Arial"/>
                <w:bCs/>
              </w:rPr>
              <w:t>el</w:t>
            </w:r>
            <w:r w:rsidR="00C1427B">
              <w:rPr>
                <w:rFonts w:ascii="Bookman Old Style" w:hAnsi="Bookman Old Style" w:cs="Arial"/>
                <w:bCs/>
              </w:rPr>
              <w:t xml:space="preserve"> mercado relevante de comercialización </w:t>
            </w:r>
            <w:r w:rsidR="00C1427B" w:rsidRPr="00C1427B">
              <w:rPr>
                <w:rFonts w:ascii="Bookman Old Style" w:hAnsi="Bookman Old Style" w:cs="Arial"/>
                <w:bCs/>
                <w:i/>
                <w:iCs/>
              </w:rPr>
              <w:t>k</w:t>
            </w:r>
            <w:r w:rsidR="00C1427B">
              <w:rPr>
                <w:rFonts w:ascii="Bookman Old Style" w:hAnsi="Bookman Old Style" w:cs="Arial"/>
                <w:bCs/>
              </w:rPr>
              <w:t>,</w:t>
            </w:r>
            <w:r w:rsidR="00C71F7D" w:rsidRPr="00AD369B">
              <w:rPr>
                <w:rFonts w:ascii="Bookman Old Style" w:hAnsi="Bookman Old Style" w:cs="Arial"/>
                <w:bCs/>
              </w:rPr>
              <w:t xml:space="preserve"> </w:t>
            </w:r>
            <w:r w:rsidR="00C1427B">
              <w:rPr>
                <w:rFonts w:ascii="Bookman Old Style" w:hAnsi="Bookman Old Style" w:cs="Arial"/>
                <w:bCs/>
              </w:rPr>
              <w:t xml:space="preserve">aplicable en el </w:t>
            </w:r>
            <w:r w:rsidR="00C71F7D" w:rsidRPr="00AD369B">
              <w:rPr>
                <w:rFonts w:ascii="Bookman Old Style" w:hAnsi="Bookman Old Style" w:cs="Arial"/>
                <w:bCs/>
              </w:rPr>
              <w:t xml:space="preserve">mes </w:t>
            </w:r>
            <w:r w:rsidR="00C71F7D" w:rsidRPr="00AD369B">
              <w:rPr>
                <w:rFonts w:ascii="Bookman Old Style" w:hAnsi="Bookman Old Style" w:cs="Arial"/>
                <w:bCs/>
                <w:i/>
              </w:rPr>
              <w:t>m</w:t>
            </w:r>
            <w:r w:rsidR="00C71F7D" w:rsidRPr="00AD369B">
              <w:rPr>
                <w:rFonts w:ascii="Bookman Old Style" w:hAnsi="Bookman Old Style" w:cs="Arial"/>
                <w:bCs/>
              </w:rPr>
              <w:t>, expresado en pesos por kilovatio hora ($/kWh).</w:t>
            </w:r>
          </w:p>
          <w:p w14:paraId="1F7BD30C" w14:textId="77777777" w:rsidR="00C71F7D" w:rsidRPr="00AD369B" w:rsidRDefault="00C71F7D" w:rsidP="00C71F7D">
            <w:pPr>
              <w:ind w:left="0" w:right="142"/>
              <w:contextualSpacing/>
              <w:jc w:val="both"/>
              <w:rPr>
                <w:rFonts w:ascii="Bookman Old Style" w:hAnsi="Bookman Old Style" w:cs="Arial"/>
                <w:bCs/>
              </w:rPr>
            </w:pPr>
          </w:p>
          <w:p w14:paraId="6C5C4135" w14:textId="7E0663D2" w:rsidR="00C71F7D" w:rsidRPr="00AD369B" w:rsidRDefault="00000000" w:rsidP="00C71F7D">
            <w:pPr>
              <w:ind w:left="0" w:right="142"/>
              <w:contextualSpacing/>
              <w:jc w:val="both"/>
              <w:rPr>
                <w:rFonts w:ascii="Bookman Old Style" w:hAnsi="Bookman Old Style" w:cs="Arial"/>
                <w:bCs/>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H,m</m:t>
                  </m:r>
                </m:sub>
              </m:sSub>
            </m:oMath>
            <w:r w:rsidR="00C71F7D" w:rsidRPr="00AD369B">
              <w:rPr>
                <w:rFonts w:ascii="Bookman Old Style" w:hAnsi="Bookman Old Style" w:cs="Arial"/>
              </w:rPr>
              <w:t xml:space="preserve"> : Cargo máximo </w:t>
            </w:r>
            <w:r w:rsidR="00AF08A0">
              <w:rPr>
                <w:rFonts w:ascii="Bookman Old Style" w:hAnsi="Bookman Old Style" w:cs="Arial"/>
              </w:rPr>
              <w:t xml:space="preserve">de </w:t>
            </w:r>
            <w:r w:rsidR="00C71F7D" w:rsidRPr="00AD369B">
              <w:rPr>
                <w:rFonts w:ascii="Bookman Old Style" w:hAnsi="Bookman Old Style" w:cs="Arial"/>
              </w:rPr>
              <w:t>generación con recursos hídricos</w:t>
            </w:r>
            <w:r w:rsidR="00C71F7D" w:rsidRPr="00AD369B">
              <w:rPr>
                <w:rFonts w:ascii="Bookman Old Style" w:hAnsi="Bookman Old Style" w:cs="Arial"/>
                <w:bCs/>
              </w:rPr>
              <w:t xml:space="preserve">, </w:t>
            </w:r>
            <w:r w:rsidR="00AF08A0">
              <w:rPr>
                <w:rFonts w:ascii="Bookman Old Style" w:hAnsi="Bookman Old Style" w:cs="Arial"/>
                <w:bCs/>
              </w:rPr>
              <w:t xml:space="preserve">del que trata el literal b del artículo 25 de la </w:t>
            </w:r>
            <w:r w:rsidR="00AF08A0" w:rsidRPr="00AD369B">
              <w:rPr>
                <w:rFonts w:ascii="Bookman Old Style" w:hAnsi="Bookman Old Style" w:cs="Arial"/>
                <w:bCs/>
              </w:rPr>
              <w:t xml:space="preserve">Resolución </w:t>
            </w:r>
            <w:proofErr w:type="spellStart"/>
            <w:r w:rsidR="00AF08A0" w:rsidRPr="00AD369B">
              <w:rPr>
                <w:rFonts w:ascii="Bookman Old Style" w:hAnsi="Bookman Old Style" w:cs="Arial"/>
                <w:bCs/>
              </w:rPr>
              <w:t>CREG</w:t>
            </w:r>
            <w:proofErr w:type="spellEnd"/>
            <w:r w:rsidR="00AF08A0" w:rsidRPr="00AD369B">
              <w:rPr>
                <w:rFonts w:ascii="Bookman Old Style" w:hAnsi="Bookman Old Style" w:cs="Arial"/>
                <w:bCs/>
              </w:rPr>
              <w:t xml:space="preserve"> 091 de 2007</w:t>
            </w:r>
            <w:r w:rsidR="00C71F7D" w:rsidRPr="00AD369B">
              <w:rPr>
                <w:rFonts w:ascii="Bookman Old Style" w:hAnsi="Bookman Old Style" w:cs="Arial"/>
                <w:bCs/>
              </w:rPr>
              <w:t xml:space="preserve">, </w:t>
            </w:r>
            <w:r w:rsidR="003900BD">
              <w:rPr>
                <w:rFonts w:ascii="Bookman Old Style" w:hAnsi="Bookman Old Style" w:cs="Arial"/>
                <w:bCs/>
              </w:rPr>
              <w:t xml:space="preserve">del </w:t>
            </w:r>
            <w:r w:rsidR="00984FAB">
              <w:rPr>
                <w:rFonts w:ascii="Bookman Old Style" w:hAnsi="Bookman Old Style" w:cs="Arial"/>
                <w:bCs/>
              </w:rPr>
              <w:t xml:space="preserve">mercado relevante de comercialización </w:t>
            </w:r>
            <w:r w:rsidR="00984FAB" w:rsidRPr="00C1427B">
              <w:rPr>
                <w:rFonts w:ascii="Bookman Old Style" w:hAnsi="Bookman Old Style" w:cs="Arial"/>
                <w:bCs/>
                <w:i/>
                <w:iCs/>
              </w:rPr>
              <w:t>k</w:t>
            </w:r>
            <w:r w:rsidR="00984FAB">
              <w:rPr>
                <w:rFonts w:ascii="Bookman Old Style" w:hAnsi="Bookman Old Style" w:cs="Arial"/>
                <w:bCs/>
              </w:rPr>
              <w:t>,</w:t>
            </w:r>
            <w:r w:rsidR="00984FAB" w:rsidRPr="00AD369B">
              <w:rPr>
                <w:rFonts w:ascii="Bookman Old Style" w:hAnsi="Bookman Old Style" w:cs="Arial"/>
                <w:bCs/>
              </w:rPr>
              <w:t xml:space="preserve"> </w:t>
            </w:r>
            <w:r w:rsidR="00984FAB">
              <w:rPr>
                <w:rFonts w:ascii="Bookman Old Style" w:hAnsi="Bookman Old Style" w:cs="Arial"/>
                <w:bCs/>
              </w:rPr>
              <w:t xml:space="preserve">aplicable en el </w:t>
            </w:r>
            <w:r w:rsidR="00984FAB" w:rsidRPr="00AD369B">
              <w:rPr>
                <w:rFonts w:ascii="Bookman Old Style" w:hAnsi="Bookman Old Style" w:cs="Arial"/>
                <w:bCs/>
              </w:rPr>
              <w:t xml:space="preserve">mes </w:t>
            </w:r>
            <w:r w:rsidR="00984FAB" w:rsidRPr="00AD369B">
              <w:rPr>
                <w:rFonts w:ascii="Bookman Old Style" w:hAnsi="Bookman Old Style" w:cs="Arial"/>
                <w:bCs/>
                <w:i/>
              </w:rPr>
              <w:t>m</w:t>
            </w:r>
            <w:r w:rsidR="00984FAB" w:rsidRPr="00AD369B">
              <w:rPr>
                <w:rFonts w:ascii="Bookman Old Style" w:hAnsi="Bookman Old Style" w:cs="Arial"/>
                <w:bCs/>
              </w:rPr>
              <w:t>, expresado en pesos por kilovatio hora ($/kWh).</w:t>
            </w:r>
          </w:p>
          <w:p w14:paraId="2A3E83E5" w14:textId="77777777" w:rsidR="00C71F7D" w:rsidRPr="00AD369B" w:rsidRDefault="00C71F7D" w:rsidP="00C71F7D">
            <w:pPr>
              <w:ind w:left="0" w:right="142"/>
              <w:contextualSpacing/>
              <w:jc w:val="both"/>
              <w:rPr>
                <w:rFonts w:ascii="Bookman Old Style" w:hAnsi="Bookman Old Style" w:cs="Arial"/>
                <w:bCs/>
              </w:rPr>
            </w:pPr>
          </w:p>
          <w:p w14:paraId="534BA018" w14:textId="6835513B" w:rsidR="00F53261" w:rsidRDefault="00000000" w:rsidP="00C71F7D">
            <w:pPr>
              <w:ind w:left="0" w:right="142"/>
              <w:contextualSpacing/>
              <w:jc w:val="both"/>
              <w:rPr>
                <w:rFonts w:ascii="Bookman Old Style" w:hAnsi="Bookman Old Style" w:cs="Arial"/>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SFV,k,m</m:t>
                  </m:r>
                </m:sub>
              </m:sSub>
            </m:oMath>
            <w:r w:rsidR="00C71F7D" w:rsidRPr="00AD369B">
              <w:rPr>
                <w:rFonts w:ascii="Bookman Old Style" w:hAnsi="Bookman Old Style" w:cs="Arial"/>
              </w:rPr>
              <w:t xml:space="preserve"> : </w:t>
            </w:r>
            <w:r w:rsidR="00F53261" w:rsidRPr="003D49D5">
              <w:rPr>
                <w:rFonts w:ascii="Bookman Old Style" w:hAnsi="Bookman Old Style"/>
              </w:rPr>
              <w:t xml:space="preserve">Cargo máximo transitorio de </w:t>
            </w:r>
            <w:r w:rsidR="00F53261" w:rsidRPr="006732BC">
              <w:rPr>
                <w:rFonts w:ascii="Bookman Old Style" w:hAnsi="Bookman Old Style"/>
              </w:rPr>
              <w:t>generación de energía eléctrica para recursos energéticos solares fotovoltaicos con alimentación directa a red</w:t>
            </w:r>
            <w:r w:rsidR="00F53261" w:rsidRPr="003D49D5">
              <w:rPr>
                <w:rFonts w:ascii="Bookman Old Style" w:hAnsi="Bookman Old Style"/>
              </w:rPr>
              <w:t xml:space="preserve">, </w:t>
            </w:r>
            <w:r w:rsidR="00127947">
              <w:rPr>
                <w:rFonts w:ascii="Bookman Old Style" w:hAnsi="Bookman Old Style"/>
              </w:rPr>
              <w:t xml:space="preserve">del que trata esta resolución, </w:t>
            </w:r>
            <w:r w:rsidR="00F53261" w:rsidRPr="003D49D5">
              <w:rPr>
                <w:rFonts w:ascii="Bookman Old Style" w:hAnsi="Bookman Old Style"/>
              </w:rPr>
              <w:t xml:space="preserve">del </w:t>
            </w:r>
            <w:r w:rsidR="00F53261" w:rsidRPr="003D49D5">
              <w:rPr>
                <w:rFonts w:ascii="Bookman Old Style" w:hAnsi="Bookman Old Style"/>
              </w:rPr>
              <w:lastRenderedPageBreak/>
              <w:t xml:space="preserve">mercado relevante de comercialización </w:t>
            </w:r>
            <w:r w:rsidR="00F53261" w:rsidRPr="003D49D5">
              <w:rPr>
                <w:rFonts w:ascii="Bookman Old Style" w:hAnsi="Bookman Old Style"/>
                <w:i/>
                <w:iCs/>
              </w:rPr>
              <w:t>k</w:t>
            </w:r>
            <w:r w:rsidR="00F53261" w:rsidRPr="003D49D5">
              <w:rPr>
                <w:rFonts w:ascii="Bookman Old Style" w:hAnsi="Bookman Old Style"/>
              </w:rPr>
              <w:t xml:space="preserve">, </w:t>
            </w:r>
            <w:r w:rsidR="003C3F2C">
              <w:rPr>
                <w:rFonts w:ascii="Bookman Old Style" w:hAnsi="Bookman Old Style" w:cs="Arial"/>
                <w:bCs/>
              </w:rPr>
              <w:t xml:space="preserve">aplicable en el </w:t>
            </w:r>
            <w:r w:rsidR="003C3F2C" w:rsidRPr="00AD369B">
              <w:rPr>
                <w:rFonts w:ascii="Bookman Old Style" w:hAnsi="Bookman Old Style" w:cs="Arial"/>
                <w:bCs/>
              </w:rPr>
              <w:t xml:space="preserve">mes </w:t>
            </w:r>
            <w:r w:rsidR="003C3F2C" w:rsidRPr="00AD369B">
              <w:rPr>
                <w:rFonts w:ascii="Bookman Old Style" w:hAnsi="Bookman Old Style" w:cs="Arial"/>
                <w:bCs/>
                <w:i/>
              </w:rPr>
              <w:t>m</w:t>
            </w:r>
            <w:r w:rsidR="003C3F2C" w:rsidRPr="00AD369B">
              <w:rPr>
                <w:rFonts w:ascii="Bookman Old Style" w:hAnsi="Bookman Old Style" w:cs="Arial"/>
                <w:bCs/>
              </w:rPr>
              <w:t xml:space="preserve">, </w:t>
            </w:r>
            <w:r w:rsidR="00F53261" w:rsidRPr="003D49D5">
              <w:rPr>
                <w:rFonts w:ascii="Bookman Old Style" w:hAnsi="Bookman Old Style"/>
              </w:rPr>
              <w:t>expresado en pesos por kilovatio hora</w:t>
            </w:r>
            <w:r w:rsidR="00F53261">
              <w:rPr>
                <w:rFonts w:ascii="Bookman Old Style" w:hAnsi="Bookman Old Style"/>
              </w:rPr>
              <w:t>,</w:t>
            </w:r>
            <w:r w:rsidR="00F53261" w:rsidRPr="003D49D5">
              <w:rPr>
                <w:rFonts w:ascii="Bookman Old Style" w:hAnsi="Bookman Old Style"/>
              </w:rPr>
              <w:t xml:space="preserve"> $/kWh.</w:t>
            </w:r>
          </w:p>
          <w:p w14:paraId="2B914C09" w14:textId="77777777" w:rsidR="00EB31BE" w:rsidRPr="00AD369B" w:rsidRDefault="00EB31BE" w:rsidP="00EB31BE">
            <w:pPr>
              <w:ind w:left="0" w:right="142"/>
              <w:contextualSpacing/>
              <w:jc w:val="both"/>
              <w:rPr>
                <w:rFonts w:ascii="Bookman Old Style" w:hAnsi="Bookman Old Style" w:cs="Arial"/>
                <w:bCs/>
              </w:rPr>
            </w:pPr>
          </w:p>
          <w:p w14:paraId="78830FAC" w14:textId="4ECBE7EF" w:rsidR="0074613A" w:rsidRPr="00AD369B" w:rsidRDefault="00000000" w:rsidP="00C71F7D">
            <w:pPr>
              <w:ind w:left="0" w:right="142"/>
              <w:contextualSpacing/>
              <w:jc w:val="both"/>
              <w:rPr>
                <w:rFonts w:ascii="Bookman Old Style" w:hAnsi="Bookman Old Style" w:cs="Arial"/>
                <w:bCs/>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A,k,m</m:t>
                  </m:r>
                </m:sub>
              </m:sSub>
            </m:oMath>
            <w:r w:rsidR="00EB31BE" w:rsidRPr="00AD369B">
              <w:rPr>
                <w:rFonts w:ascii="Bookman Old Style" w:hAnsi="Bookman Old Style" w:cs="Arial"/>
              </w:rPr>
              <w:t xml:space="preserve"> : </w:t>
            </w:r>
            <w:r w:rsidR="00EB31BE" w:rsidRPr="003D49D5">
              <w:rPr>
                <w:rFonts w:ascii="Bookman Old Style" w:hAnsi="Bookman Old Style"/>
              </w:rPr>
              <w:t xml:space="preserve">Cargo máximo transitorio </w:t>
            </w:r>
            <w:r w:rsidR="00E768D5" w:rsidRPr="00E768D5">
              <w:rPr>
                <w:rFonts w:ascii="Bookman Old Style" w:hAnsi="Bookman Old Style"/>
              </w:rPr>
              <w:t>de generación de energía eléctrica para recursos energéticos de acumulación solar fotovoltaica</w:t>
            </w:r>
            <w:r w:rsidR="00EB31BE" w:rsidRPr="003D49D5">
              <w:rPr>
                <w:rFonts w:ascii="Bookman Old Style" w:hAnsi="Bookman Old Style"/>
              </w:rPr>
              <w:t xml:space="preserve">, </w:t>
            </w:r>
            <w:r w:rsidR="00EB31BE">
              <w:rPr>
                <w:rFonts w:ascii="Bookman Old Style" w:hAnsi="Bookman Old Style"/>
              </w:rPr>
              <w:t xml:space="preserve">del que trata esta resolución, </w:t>
            </w:r>
            <w:r w:rsidR="00EB31BE" w:rsidRPr="003D49D5">
              <w:rPr>
                <w:rFonts w:ascii="Bookman Old Style" w:hAnsi="Bookman Old Style"/>
              </w:rPr>
              <w:t xml:space="preserve">del mercado relevante de comercialización </w:t>
            </w:r>
            <w:r w:rsidR="00EB31BE" w:rsidRPr="003D49D5">
              <w:rPr>
                <w:rFonts w:ascii="Bookman Old Style" w:hAnsi="Bookman Old Style"/>
                <w:i/>
                <w:iCs/>
              </w:rPr>
              <w:t>k</w:t>
            </w:r>
            <w:r w:rsidR="00EB31BE" w:rsidRPr="003D49D5">
              <w:rPr>
                <w:rFonts w:ascii="Bookman Old Style" w:hAnsi="Bookman Old Style"/>
              </w:rPr>
              <w:t xml:space="preserve">, </w:t>
            </w:r>
            <w:r w:rsidR="00EB31BE">
              <w:rPr>
                <w:rFonts w:ascii="Bookman Old Style" w:hAnsi="Bookman Old Style" w:cs="Arial"/>
                <w:bCs/>
              </w:rPr>
              <w:t xml:space="preserve">aplicable en el </w:t>
            </w:r>
            <w:r w:rsidR="00EB31BE" w:rsidRPr="00AD369B">
              <w:rPr>
                <w:rFonts w:ascii="Bookman Old Style" w:hAnsi="Bookman Old Style" w:cs="Arial"/>
                <w:bCs/>
              </w:rPr>
              <w:t xml:space="preserve">mes </w:t>
            </w:r>
            <w:r w:rsidR="00EB31BE" w:rsidRPr="00AD369B">
              <w:rPr>
                <w:rFonts w:ascii="Bookman Old Style" w:hAnsi="Bookman Old Style" w:cs="Arial"/>
                <w:bCs/>
                <w:i/>
              </w:rPr>
              <w:t>m</w:t>
            </w:r>
            <w:r w:rsidR="00EB31BE" w:rsidRPr="00AD369B">
              <w:rPr>
                <w:rFonts w:ascii="Bookman Old Style" w:hAnsi="Bookman Old Style" w:cs="Arial"/>
                <w:bCs/>
              </w:rPr>
              <w:t xml:space="preserve">, </w:t>
            </w:r>
            <w:r w:rsidR="00EB31BE" w:rsidRPr="003D49D5">
              <w:rPr>
                <w:rFonts w:ascii="Bookman Old Style" w:hAnsi="Bookman Old Style"/>
              </w:rPr>
              <w:t>expresado en pesos por kilovatio hora</w:t>
            </w:r>
            <w:r w:rsidR="00EB31BE">
              <w:rPr>
                <w:rFonts w:ascii="Bookman Old Style" w:hAnsi="Bookman Old Style"/>
              </w:rPr>
              <w:t>,</w:t>
            </w:r>
            <w:r w:rsidR="00EB31BE" w:rsidRPr="003D49D5">
              <w:rPr>
                <w:rFonts w:ascii="Bookman Old Style" w:hAnsi="Bookman Old Style"/>
              </w:rPr>
              <w:t xml:space="preserve"> $/kWh.</w:t>
            </w:r>
          </w:p>
          <w:p w14:paraId="05A734E6" w14:textId="77777777" w:rsidR="00C71F7D" w:rsidRPr="00AD369B" w:rsidRDefault="00C71F7D" w:rsidP="00C71F7D">
            <w:pPr>
              <w:ind w:left="0" w:right="142"/>
              <w:contextualSpacing/>
              <w:jc w:val="both"/>
              <w:rPr>
                <w:rFonts w:ascii="Bookman Old Style" w:hAnsi="Bookman Old Style" w:cs="Arial"/>
                <w:bCs/>
              </w:rPr>
            </w:pPr>
          </w:p>
        </w:tc>
      </w:tr>
      <w:tr w:rsidR="005E066E" w:rsidRPr="00AD369B" w14:paraId="602B9299" w14:textId="77777777" w:rsidTr="00C71F7D">
        <w:tc>
          <w:tcPr>
            <w:tcW w:w="1125" w:type="dxa"/>
          </w:tcPr>
          <w:p w14:paraId="13DB7C5D" w14:textId="4193CDE1" w:rsidR="005E066E" w:rsidRPr="005E066E" w:rsidRDefault="005E066E" w:rsidP="005E066E">
            <w:pPr>
              <w:ind w:left="0" w:right="142"/>
              <w:contextualSpacing/>
            </w:pPr>
            <m:oMathPara>
              <m:oMathParaPr>
                <m:jc m:val="left"/>
              </m:oMathParaPr>
              <m:oMath>
                <m:r>
                  <w:rPr>
                    <w:rFonts w:ascii="Cambria Math" w:hAnsi="Cambria Math"/>
                  </w:rPr>
                  <w:lastRenderedPageBreak/>
                  <m:t>k</m:t>
                </m:r>
              </m:oMath>
            </m:oMathPara>
          </w:p>
        </w:tc>
        <w:tc>
          <w:tcPr>
            <w:tcW w:w="293" w:type="dxa"/>
          </w:tcPr>
          <w:p w14:paraId="663EC729" w14:textId="5E4E0F4C" w:rsidR="005E066E" w:rsidRPr="00AD369B" w:rsidRDefault="005E066E" w:rsidP="005E066E">
            <w:pPr>
              <w:ind w:left="0" w:right="142" w:hanging="100"/>
              <w:contextualSpacing/>
              <w:jc w:val="both"/>
              <w:rPr>
                <w:rFonts w:ascii="Bookman Old Style" w:hAnsi="Bookman Old Style" w:cs="Arial"/>
                <w:bCs/>
              </w:rPr>
            </w:pPr>
            <w:r w:rsidRPr="003D49D5">
              <w:rPr>
                <w:rFonts w:ascii="Bookman Old Style" w:hAnsi="Bookman Old Style"/>
              </w:rPr>
              <w:t>:</w:t>
            </w:r>
          </w:p>
        </w:tc>
        <w:tc>
          <w:tcPr>
            <w:tcW w:w="7796" w:type="dxa"/>
          </w:tcPr>
          <w:p w14:paraId="73ADB949" w14:textId="77777777" w:rsidR="005E066E" w:rsidRPr="003D49D5" w:rsidRDefault="005E066E" w:rsidP="005E066E">
            <w:pPr>
              <w:ind w:left="18"/>
              <w:contextualSpacing/>
              <w:jc w:val="both"/>
              <w:rPr>
                <w:rFonts w:ascii="Bookman Old Style" w:hAnsi="Bookman Old Style"/>
              </w:rPr>
            </w:pPr>
            <w:r w:rsidRPr="003D49D5">
              <w:rPr>
                <w:rFonts w:ascii="Bookman Old Style" w:hAnsi="Bookman Old Style"/>
              </w:rPr>
              <w:t>Mercado relevante de comercialización para el cual se aplica la fórmula.</w:t>
            </w:r>
          </w:p>
          <w:p w14:paraId="116B65C3" w14:textId="77777777" w:rsidR="005E066E" w:rsidRPr="00AD369B" w:rsidRDefault="005E066E" w:rsidP="005E066E">
            <w:pPr>
              <w:ind w:left="0" w:right="142"/>
              <w:contextualSpacing/>
              <w:jc w:val="both"/>
              <w:rPr>
                <w:rFonts w:ascii="Bookman Old Style" w:hAnsi="Bookman Old Style" w:cs="Arial"/>
                <w:bCs/>
              </w:rPr>
            </w:pPr>
          </w:p>
        </w:tc>
      </w:tr>
      <w:tr w:rsidR="00C30E03" w:rsidRPr="00AD369B" w14:paraId="0CA16113" w14:textId="77777777" w:rsidTr="00C71F7D">
        <w:tc>
          <w:tcPr>
            <w:tcW w:w="1125" w:type="dxa"/>
          </w:tcPr>
          <w:p w14:paraId="29E15FFB" w14:textId="5EA362D5" w:rsidR="00C30E03" w:rsidRPr="00C30E03" w:rsidRDefault="00C30E03" w:rsidP="00C30E03">
            <w:pPr>
              <w:ind w:left="0" w:right="142"/>
              <w:contextualSpacing/>
              <w:rPr>
                <w:i/>
              </w:rPr>
            </w:pPr>
            <m:oMathPara>
              <m:oMathParaPr>
                <m:jc m:val="left"/>
              </m:oMathParaPr>
              <m:oMath>
                <m:r>
                  <w:rPr>
                    <w:rFonts w:ascii="Cambria Math" w:hAnsi="Cambria Math"/>
                  </w:rPr>
                  <m:t>m</m:t>
                </m:r>
              </m:oMath>
            </m:oMathPara>
          </w:p>
        </w:tc>
        <w:tc>
          <w:tcPr>
            <w:tcW w:w="293" w:type="dxa"/>
          </w:tcPr>
          <w:p w14:paraId="462BDDB3" w14:textId="2D831EA2" w:rsidR="00C30E03" w:rsidRPr="00AD369B" w:rsidRDefault="00C30E03" w:rsidP="00C30E03">
            <w:pPr>
              <w:ind w:left="0" w:right="142" w:hanging="100"/>
              <w:contextualSpacing/>
              <w:jc w:val="both"/>
              <w:rPr>
                <w:rFonts w:ascii="Bookman Old Style" w:hAnsi="Bookman Old Style" w:cs="Arial"/>
                <w:bCs/>
              </w:rPr>
            </w:pPr>
            <w:r w:rsidRPr="003D49D5">
              <w:rPr>
                <w:rFonts w:ascii="Bookman Old Style" w:hAnsi="Bookman Old Style"/>
              </w:rPr>
              <w:t>:</w:t>
            </w:r>
          </w:p>
        </w:tc>
        <w:tc>
          <w:tcPr>
            <w:tcW w:w="7796" w:type="dxa"/>
          </w:tcPr>
          <w:p w14:paraId="1A3B098A" w14:textId="77777777" w:rsidR="00C30E03" w:rsidRPr="003D49D5" w:rsidRDefault="00C30E03" w:rsidP="00C30E03">
            <w:pPr>
              <w:ind w:left="18"/>
              <w:contextualSpacing/>
              <w:jc w:val="both"/>
              <w:rPr>
                <w:rFonts w:ascii="Bookman Old Style" w:hAnsi="Bookman Old Style"/>
              </w:rPr>
            </w:pPr>
            <w:r w:rsidRPr="003D49D5">
              <w:rPr>
                <w:rFonts w:ascii="Bookman Old Style" w:hAnsi="Bookman Old Style"/>
              </w:rPr>
              <w:t>Mes para el que se calcula y aplica el costo unitario</w:t>
            </w:r>
            <w:r>
              <w:rPr>
                <w:rFonts w:ascii="Bookman Old Style" w:hAnsi="Bookman Old Style"/>
              </w:rPr>
              <w:t xml:space="preserve"> de prestación del servicio</w:t>
            </w:r>
            <w:r w:rsidRPr="003D49D5">
              <w:rPr>
                <w:rFonts w:ascii="Bookman Old Style" w:hAnsi="Bookman Old Style"/>
              </w:rPr>
              <w:t>.</w:t>
            </w:r>
          </w:p>
          <w:p w14:paraId="3A73EEEA" w14:textId="77777777" w:rsidR="00C30E03" w:rsidRPr="00AD369B" w:rsidRDefault="00C30E03" w:rsidP="00C30E03">
            <w:pPr>
              <w:ind w:left="0" w:right="142"/>
              <w:contextualSpacing/>
              <w:jc w:val="both"/>
              <w:rPr>
                <w:rFonts w:ascii="Bookman Old Style" w:hAnsi="Bookman Old Style" w:cs="Arial"/>
              </w:rPr>
            </w:pPr>
          </w:p>
        </w:tc>
      </w:tr>
    </w:tbl>
    <w:p w14:paraId="71EC59C8" w14:textId="77777777" w:rsidR="00F72AD4" w:rsidRDefault="00F72AD4" w:rsidP="00B83D9B">
      <w:pPr>
        <w:ind w:left="0"/>
        <w:jc w:val="both"/>
        <w:rPr>
          <w:rFonts w:ascii="Bookman Old Style" w:hAnsi="Bookman Old Style"/>
        </w:rPr>
      </w:pPr>
    </w:p>
    <w:p w14:paraId="7983012F" w14:textId="7F85B6BC" w:rsidR="003A20B9" w:rsidRDefault="00BC1F4A" w:rsidP="00B83D9B">
      <w:pPr>
        <w:ind w:left="0"/>
        <w:jc w:val="both"/>
        <w:rPr>
          <w:rFonts w:ascii="Bookman Old Style" w:hAnsi="Bookman Old Style"/>
        </w:rPr>
      </w:pPr>
      <w:r>
        <w:rPr>
          <w:rFonts w:ascii="Bookman Old Style" w:hAnsi="Bookman Old Style"/>
        </w:rPr>
        <w:t>El valor de cada un</w:t>
      </w:r>
      <w:r w:rsidR="00537743">
        <w:rPr>
          <w:rFonts w:ascii="Bookman Old Style" w:hAnsi="Bookman Old Style"/>
        </w:rPr>
        <w:t xml:space="preserve">o de los </w:t>
      </w:r>
      <m:oMath>
        <m:sSub>
          <m:sSubPr>
            <m:ctrlPr>
              <w:rPr>
                <w:rFonts w:ascii="Cambria Math" w:hAnsi="Cambria Math" w:cs="Arial"/>
                <w:i/>
              </w:rPr>
            </m:ctrlPr>
          </m:sSubPr>
          <m:e>
            <m:r>
              <w:rPr>
                <w:rFonts w:ascii="Cambria Math" w:hAnsi="Cambria Math" w:cs="Arial"/>
              </w:rPr>
              <m:t>α</m:t>
            </m:r>
          </m:e>
          <m:sub>
            <m:r>
              <w:rPr>
                <w:rFonts w:ascii="Cambria Math" w:hAnsi="Cambria Math" w:cs="Arial"/>
              </w:rPr>
              <m:t>j,k,m-1</m:t>
            </m:r>
          </m:sub>
        </m:sSub>
      </m:oMath>
      <w:r w:rsidR="004F7C86">
        <w:rPr>
          <w:rFonts w:ascii="Bookman Old Style" w:hAnsi="Bookman Old Style"/>
        </w:rPr>
        <w:t xml:space="preserve"> </w:t>
      </w:r>
      <w:r w:rsidR="00BB215D">
        <w:rPr>
          <w:rFonts w:ascii="Bookman Old Style" w:hAnsi="Bookman Old Style"/>
        </w:rPr>
        <w:t>se determinará aplicando la siguiente fórmula:</w:t>
      </w:r>
    </w:p>
    <w:p w14:paraId="55924227" w14:textId="77777777" w:rsidR="0045675F" w:rsidRDefault="0045675F" w:rsidP="00B83D9B">
      <w:pPr>
        <w:ind w:left="0"/>
        <w:jc w:val="both"/>
        <w:rPr>
          <w:rFonts w:ascii="Bookman Old Style" w:hAnsi="Bookman Old Style"/>
        </w:rPr>
      </w:pPr>
    </w:p>
    <w:p w14:paraId="22BEF8C7" w14:textId="7505ED52" w:rsidR="0045675F" w:rsidRDefault="00000000" w:rsidP="00B83D9B">
      <w:pPr>
        <w:ind w:left="0"/>
        <w:jc w:val="both"/>
        <w:rPr>
          <w:rFonts w:ascii="Bookman Old Style" w:hAnsi="Bookman Old Style"/>
        </w:rPr>
      </w:pPr>
      <m:oMathPara>
        <m:oMath>
          <m:sSub>
            <m:sSubPr>
              <m:ctrlPr>
                <w:rPr>
                  <w:rFonts w:ascii="Cambria Math" w:hAnsi="Cambria Math" w:cs="Arial"/>
                  <w:i/>
                </w:rPr>
              </m:ctrlPr>
            </m:sSubPr>
            <m:e>
              <m:r>
                <w:rPr>
                  <w:rFonts w:ascii="Cambria Math" w:hAnsi="Cambria Math" w:cs="Arial"/>
                </w:rPr>
                <m:t>α</m:t>
              </m:r>
            </m:e>
            <m:sub>
              <m:r>
                <w:rPr>
                  <w:rFonts w:ascii="Cambria Math" w:hAnsi="Cambria Math" w:cs="Arial"/>
                </w:rPr>
                <m:t>j,k,m-1</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E</m:t>
                  </m:r>
                </m:e>
                <m:sub>
                  <m:r>
                    <w:rPr>
                      <w:rFonts w:ascii="Cambria Math" w:hAnsi="Cambria Math" w:cs="Arial"/>
                    </w:rPr>
                    <m:t>j,k,m-1</m:t>
                  </m:r>
                </m:sub>
              </m:sSub>
            </m:num>
            <m:den>
              <m:nary>
                <m:naryPr>
                  <m:chr m:val="∑"/>
                  <m:limLoc m:val="undOvr"/>
                  <m:supHide m:val="1"/>
                  <m:ctrlPr>
                    <w:rPr>
                      <w:rFonts w:ascii="Cambria Math" w:hAnsi="Cambria Math" w:cs="Arial"/>
                      <w:i/>
                    </w:rPr>
                  </m:ctrlPr>
                </m:naryPr>
                <m:sub>
                  <m:r>
                    <w:rPr>
                      <w:rFonts w:ascii="Cambria Math" w:hAnsi="Cambria Math" w:cs="Arial"/>
                    </w:rPr>
                    <m:t>j</m:t>
                  </m:r>
                </m:sub>
                <m:sup/>
                <m:e>
                  <m:sSub>
                    <m:sSubPr>
                      <m:ctrlPr>
                        <w:rPr>
                          <w:rFonts w:ascii="Cambria Math" w:hAnsi="Cambria Math" w:cs="Arial"/>
                          <w:i/>
                        </w:rPr>
                      </m:ctrlPr>
                    </m:sSubPr>
                    <m:e>
                      <m:r>
                        <w:rPr>
                          <w:rFonts w:ascii="Cambria Math" w:hAnsi="Cambria Math" w:cs="Arial"/>
                        </w:rPr>
                        <m:t>E</m:t>
                      </m:r>
                    </m:e>
                    <m:sub>
                      <m:r>
                        <w:rPr>
                          <w:rFonts w:ascii="Cambria Math" w:hAnsi="Cambria Math" w:cs="Arial"/>
                        </w:rPr>
                        <m:t>j,m-1</m:t>
                      </m:r>
                    </m:sub>
                  </m:sSub>
                </m:e>
              </m:nary>
            </m:den>
          </m:f>
        </m:oMath>
      </m:oMathPara>
    </w:p>
    <w:p w14:paraId="49ED99B7" w14:textId="77777777" w:rsidR="003A20B9" w:rsidRDefault="003A20B9" w:rsidP="00B83D9B">
      <w:pPr>
        <w:ind w:left="0"/>
        <w:jc w:val="both"/>
        <w:rPr>
          <w:rFonts w:ascii="Bookman Old Style" w:hAnsi="Bookman Old Style"/>
        </w:rPr>
      </w:pPr>
    </w:p>
    <w:p w14:paraId="4762CCD5" w14:textId="07693897" w:rsidR="00AB3F83" w:rsidRDefault="00AB3F83" w:rsidP="00B83D9B">
      <w:pPr>
        <w:ind w:left="0"/>
        <w:jc w:val="both"/>
        <w:rPr>
          <w:rFonts w:ascii="Bookman Old Style" w:hAnsi="Bookman Old Style"/>
        </w:rPr>
      </w:pPr>
      <w:r>
        <w:rPr>
          <w:rFonts w:ascii="Bookman Old Style" w:hAnsi="Bookman Old Style"/>
        </w:rPr>
        <w:t>En donde,</w:t>
      </w:r>
    </w:p>
    <w:p w14:paraId="0EE5D2DF" w14:textId="77777777" w:rsidR="003A20B9" w:rsidRDefault="003A20B9" w:rsidP="00B83D9B">
      <w:pPr>
        <w:ind w:left="0"/>
        <w:jc w:val="both"/>
        <w:rPr>
          <w:rFonts w:ascii="Bookman Old Style" w:hAnsi="Bookman Old Style"/>
        </w:rPr>
      </w:pPr>
    </w:p>
    <w:tbl>
      <w:tblPr>
        <w:tblW w:w="0" w:type="auto"/>
        <w:tblLayout w:type="fixed"/>
        <w:tblLook w:val="04A0" w:firstRow="1" w:lastRow="0" w:firstColumn="1" w:lastColumn="0" w:noHBand="0" w:noVBand="1"/>
      </w:tblPr>
      <w:tblGrid>
        <w:gridCol w:w="1125"/>
        <w:gridCol w:w="293"/>
        <w:gridCol w:w="7796"/>
      </w:tblGrid>
      <w:tr w:rsidR="003A20B9" w:rsidRPr="00AD369B" w14:paraId="5F8F7690" w14:textId="77777777">
        <w:tc>
          <w:tcPr>
            <w:tcW w:w="1125" w:type="dxa"/>
          </w:tcPr>
          <w:p w14:paraId="4F619617" w14:textId="6728EC9C" w:rsidR="003A20B9" w:rsidRPr="00AD369B" w:rsidRDefault="00000000" w:rsidP="006E46D7">
            <w:pPr>
              <w:ind w:right="142"/>
              <w:contextualSpacing/>
              <w:rPr>
                <w:rFonts w:ascii="Bookman Old Style" w:hAnsi="Bookman Old Style" w:cs="Arial"/>
              </w:rPr>
            </w:pPr>
            <m:oMathPara>
              <m:oMathParaPr>
                <m:jc m:val="left"/>
              </m:oMathParaPr>
              <m:oMath>
                <m:sSub>
                  <m:sSubPr>
                    <m:ctrlPr>
                      <w:rPr>
                        <w:rFonts w:ascii="Cambria Math" w:hAnsi="Cambria Math" w:cs="Arial"/>
                        <w:i/>
                      </w:rPr>
                    </m:ctrlPr>
                  </m:sSubPr>
                  <m:e>
                    <m:r>
                      <w:rPr>
                        <w:rFonts w:ascii="Cambria Math" w:hAnsi="Cambria Math" w:cs="Arial"/>
                      </w:rPr>
                      <m:t>E</m:t>
                    </m:r>
                  </m:e>
                  <m:sub>
                    <m:r>
                      <w:rPr>
                        <w:rFonts w:ascii="Cambria Math" w:hAnsi="Cambria Math" w:cs="Arial"/>
                      </w:rPr>
                      <m:t>j,k,m-1</m:t>
                    </m:r>
                  </m:sub>
                </m:sSub>
              </m:oMath>
            </m:oMathPara>
          </w:p>
        </w:tc>
        <w:tc>
          <w:tcPr>
            <w:tcW w:w="293" w:type="dxa"/>
          </w:tcPr>
          <w:p w14:paraId="6DC7C087" w14:textId="0032BF85" w:rsidR="003A20B9" w:rsidRPr="00AD369B" w:rsidRDefault="0031470D" w:rsidP="006E46D7">
            <w:pPr>
              <w:ind w:left="0" w:right="142" w:hanging="100"/>
              <w:contextualSpacing/>
              <w:jc w:val="both"/>
              <w:rPr>
                <w:rFonts w:ascii="Bookman Old Style" w:hAnsi="Bookman Old Style" w:cs="Arial"/>
                <w:bCs/>
              </w:rPr>
            </w:pPr>
            <w:r>
              <w:rPr>
                <w:rFonts w:ascii="Bookman Old Style" w:hAnsi="Bookman Old Style" w:cs="Arial"/>
                <w:bCs/>
              </w:rPr>
              <w:t>:</w:t>
            </w:r>
          </w:p>
        </w:tc>
        <w:tc>
          <w:tcPr>
            <w:tcW w:w="7796" w:type="dxa"/>
          </w:tcPr>
          <w:p w14:paraId="2331E285" w14:textId="179E2038" w:rsidR="003A20B9" w:rsidRPr="00AD369B" w:rsidRDefault="003A20B9" w:rsidP="006E46D7">
            <w:pPr>
              <w:ind w:left="0" w:right="142"/>
              <w:contextualSpacing/>
              <w:jc w:val="both"/>
              <w:rPr>
                <w:rFonts w:ascii="Bookman Old Style" w:hAnsi="Bookman Old Style" w:cs="Arial"/>
              </w:rPr>
            </w:pPr>
            <w:r w:rsidRPr="00AD369B">
              <w:rPr>
                <w:rFonts w:ascii="Bookman Old Style" w:hAnsi="Bookman Old Style" w:cs="Arial"/>
              </w:rPr>
              <w:t>Energía total entregada al sistema de distribución</w:t>
            </w:r>
            <w:r w:rsidR="006B47C7">
              <w:rPr>
                <w:rFonts w:ascii="Bookman Old Style" w:hAnsi="Bookman Old Style" w:cs="Arial"/>
              </w:rPr>
              <w:t xml:space="preserve"> </w:t>
            </w:r>
            <w:r w:rsidR="006B47C7" w:rsidRPr="00AD369B">
              <w:rPr>
                <w:rFonts w:ascii="Bookman Old Style" w:hAnsi="Bookman Old Style" w:cs="Arial"/>
              </w:rPr>
              <w:t xml:space="preserve">por el recurso energético </w:t>
            </w:r>
            <w:r w:rsidR="006B47C7" w:rsidRPr="00AD369B">
              <w:rPr>
                <w:rFonts w:ascii="Bookman Old Style" w:hAnsi="Bookman Old Style" w:cs="Arial"/>
                <w:i/>
                <w:iCs/>
              </w:rPr>
              <w:t>j</w:t>
            </w:r>
            <w:r w:rsidR="006B47C7" w:rsidRPr="00AD369B">
              <w:rPr>
                <w:rFonts w:ascii="Bookman Old Style" w:hAnsi="Bookman Old Style" w:cs="Arial"/>
              </w:rPr>
              <w:t xml:space="preserve"> del parque de generación conectado a dicho sistema de distribución,</w:t>
            </w:r>
            <w:r w:rsidR="00EC4DB1">
              <w:rPr>
                <w:rFonts w:ascii="Bookman Old Style" w:hAnsi="Bookman Old Style" w:cs="Arial"/>
              </w:rPr>
              <w:t xml:space="preserve"> </w:t>
            </w:r>
            <w:r w:rsidRPr="00AD369B">
              <w:rPr>
                <w:rFonts w:ascii="Bookman Old Style" w:hAnsi="Bookman Old Style" w:cs="Arial"/>
              </w:rPr>
              <w:t xml:space="preserve">del mercado relevante de comercialización </w:t>
            </w:r>
            <w:r w:rsidR="00EC4DB1" w:rsidRPr="00EC4DB1">
              <w:rPr>
                <w:rFonts w:ascii="Bookman Old Style" w:hAnsi="Bookman Old Style" w:cs="Arial"/>
                <w:i/>
                <w:iCs/>
              </w:rPr>
              <w:t>k</w:t>
            </w:r>
            <w:r w:rsidRPr="00AD369B">
              <w:rPr>
                <w:rFonts w:ascii="Bookman Old Style" w:hAnsi="Bookman Old Style" w:cs="Arial"/>
              </w:rPr>
              <w:t xml:space="preserve">, durante los últimos doce meses contados a partir del mes </w:t>
            </w:r>
            <w:r w:rsidRPr="00AD369B">
              <w:rPr>
                <w:rFonts w:ascii="Bookman Old Style" w:hAnsi="Bookman Old Style" w:cs="Arial"/>
                <w:i/>
              </w:rPr>
              <w:t>m-1</w:t>
            </w:r>
            <w:r w:rsidRPr="00AD369B">
              <w:rPr>
                <w:rFonts w:ascii="Bookman Old Style" w:hAnsi="Bookman Old Style" w:cs="Arial"/>
              </w:rPr>
              <w:t>.</w:t>
            </w:r>
          </w:p>
          <w:p w14:paraId="4BCBDC50" w14:textId="77777777" w:rsidR="003A20B9" w:rsidRPr="00AD369B" w:rsidRDefault="003A20B9" w:rsidP="006E46D7">
            <w:pPr>
              <w:ind w:left="0" w:right="142"/>
              <w:contextualSpacing/>
              <w:jc w:val="both"/>
              <w:rPr>
                <w:rFonts w:ascii="Bookman Old Style" w:hAnsi="Bookman Old Style" w:cs="Arial"/>
              </w:rPr>
            </w:pPr>
          </w:p>
          <w:p w14:paraId="66CFB44A" w14:textId="6BE822C3" w:rsidR="003A20B9" w:rsidRPr="00AD369B" w:rsidRDefault="003A20B9" w:rsidP="006E46D7">
            <w:pPr>
              <w:ind w:left="0" w:right="142"/>
              <w:contextualSpacing/>
              <w:jc w:val="both"/>
              <w:rPr>
                <w:rFonts w:ascii="Bookman Old Style" w:hAnsi="Bookman Old Style" w:cs="Arial"/>
              </w:rPr>
            </w:pPr>
            <w:r w:rsidRPr="00AD369B">
              <w:rPr>
                <w:rFonts w:ascii="Bookman Old Style" w:hAnsi="Bookman Old Style" w:cs="Arial"/>
              </w:rPr>
              <w:t xml:space="preserve">A partir de la </w:t>
            </w:r>
            <w:proofErr w:type="gramStart"/>
            <w:r w:rsidRPr="00AD369B">
              <w:rPr>
                <w:rFonts w:ascii="Bookman Old Style" w:hAnsi="Bookman Old Style" w:cs="Arial"/>
              </w:rPr>
              <w:t>entrada en vigencia</w:t>
            </w:r>
            <w:proofErr w:type="gramEnd"/>
            <w:r w:rsidRPr="00AD369B">
              <w:rPr>
                <w:rFonts w:ascii="Bookman Old Style" w:hAnsi="Bookman Old Style" w:cs="Arial"/>
              </w:rPr>
              <w:t xml:space="preserve"> de esta resolución</w:t>
            </w:r>
            <w:r w:rsidR="00481F34">
              <w:rPr>
                <w:rFonts w:ascii="Bookman Old Style" w:hAnsi="Bookman Old Style" w:cs="Arial"/>
              </w:rPr>
              <w:t xml:space="preserve"> </w:t>
            </w:r>
            <w:r w:rsidRPr="00AD369B">
              <w:rPr>
                <w:rFonts w:ascii="Bookman Old Style" w:hAnsi="Bookman Old Style" w:cs="Arial"/>
              </w:rPr>
              <w:t>y hasta contar con un histórico de 12 meses, se tomará la información acumulada de los meses que hayan transcurrido.</w:t>
            </w:r>
          </w:p>
          <w:p w14:paraId="494462CF" w14:textId="77777777" w:rsidR="003A20B9" w:rsidRPr="00AD369B" w:rsidRDefault="003A20B9" w:rsidP="006E46D7">
            <w:pPr>
              <w:ind w:left="0" w:right="142"/>
              <w:contextualSpacing/>
              <w:jc w:val="both"/>
              <w:rPr>
                <w:rFonts w:ascii="Bookman Old Style" w:hAnsi="Bookman Old Style" w:cs="Arial"/>
                <w:bCs/>
              </w:rPr>
            </w:pPr>
          </w:p>
        </w:tc>
      </w:tr>
    </w:tbl>
    <w:p w14:paraId="30949695" w14:textId="77777777" w:rsidR="003A20B9" w:rsidRDefault="003A20B9" w:rsidP="00B83D9B">
      <w:pPr>
        <w:ind w:left="0"/>
        <w:jc w:val="both"/>
        <w:rPr>
          <w:rFonts w:ascii="Bookman Old Style" w:hAnsi="Bookman Old Style"/>
        </w:rPr>
      </w:pPr>
    </w:p>
    <w:p w14:paraId="5053392B" w14:textId="2053486A" w:rsidR="009641A3" w:rsidRDefault="009641A3" w:rsidP="009641A3">
      <w:pPr>
        <w:ind w:left="0"/>
        <w:jc w:val="both"/>
        <w:rPr>
          <w:rFonts w:ascii="Bookman Old Style" w:hAnsi="Bookman Old Style"/>
        </w:rPr>
      </w:pPr>
      <w:r w:rsidRPr="000B7145">
        <w:rPr>
          <w:rFonts w:ascii="Bookman Old Style" w:hAnsi="Bookman Old Style"/>
          <w:b/>
          <w:bCs/>
        </w:rPr>
        <w:t>Parágrafo 1.</w:t>
      </w:r>
      <w:r w:rsidRPr="000B7145">
        <w:rPr>
          <w:rFonts w:ascii="Bookman Old Style" w:hAnsi="Bookman Old Style"/>
        </w:rPr>
        <w:t xml:space="preserve"> El cargo de generación </w:t>
      </w:r>
      <m:oMath>
        <m:sSub>
          <m:sSubPr>
            <m:ctrlPr>
              <w:rPr>
                <w:rFonts w:ascii="Cambria Math" w:hAnsi="Cambria Math" w:cs="Arial"/>
                <w:i/>
              </w:rPr>
            </m:ctrlPr>
          </m:sSubPr>
          <m:e>
            <m:r>
              <w:rPr>
                <w:rFonts w:ascii="Cambria Math" w:hAnsi="Cambria Math" w:cs="Arial"/>
              </w:rPr>
              <m:t>G</m:t>
            </m:r>
          </m:e>
          <m:sub>
            <m:r>
              <w:rPr>
                <w:rFonts w:ascii="Cambria Math" w:hAnsi="Cambria Math" w:cs="Arial"/>
              </w:rPr>
              <m:t>k,m</m:t>
            </m:r>
          </m:sub>
        </m:sSub>
      </m:oMath>
      <w:r w:rsidR="00A163B1" w:rsidRPr="000B7145">
        <w:rPr>
          <w:rFonts w:ascii="Bookman Old Style" w:hAnsi="Bookman Old Style"/>
        </w:rPr>
        <w:t xml:space="preserve"> </w:t>
      </w:r>
      <w:r w:rsidRPr="000B7145">
        <w:rPr>
          <w:rFonts w:ascii="Bookman Old Style" w:hAnsi="Bookman Old Style"/>
        </w:rPr>
        <w:t xml:space="preserve">al que se refiere el presente artículo </w:t>
      </w:r>
      <w:r w:rsidR="009E3467" w:rsidRPr="000B7145">
        <w:rPr>
          <w:rFonts w:ascii="Bookman Old Style" w:hAnsi="Bookman Old Style"/>
        </w:rPr>
        <w:t xml:space="preserve">es </w:t>
      </w:r>
      <w:r w:rsidRPr="000B7145">
        <w:rPr>
          <w:rFonts w:ascii="Bookman Old Style" w:hAnsi="Bookman Old Style"/>
        </w:rPr>
        <w:t>equivale</w:t>
      </w:r>
      <w:r w:rsidR="009E3467" w:rsidRPr="000B7145">
        <w:rPr>
          <w:rFonts w:ascii="Bookman Old Style" w:hAnsi="Bookman Old Style"/>
        </w:rPr>
        <w:t>nte</w:t>
      </w:r>
      <w:r w:rsidRPr="000B7145">
        <w:rPr>
          <w:rFonts w:ascii="Bookman Old Style" w:hAnsi="Bookman Old Style"/>
        </w:rPr>
        <w:t xml:space="preserve"> al</w:t>
      </w:r>
      <w:r w:rsidR="00075942" w:rsidRPr="000B7145">
        <w:rPr>
          <w:rFonts w:ascii="Bookman Old Style" w:hAnsi="Bookman Old Style"/>
        </w:rPr>
        <w:t xml:space="preserve"> cargo máximo de generación, </w:t>
      </w:r>
      <m:oMath>
        <m:sSub>
          <m:sSubPr>
            <m:ctrlPr>
              <w:rPr>
                <w:rFonts w:ascii="Cambria Math" w:hAnsi="Cambria Math" w:cs="Arial"/>
                <w:i/>
              </w:rPr>
            </m:ctrlPr>
          </m:sSubPr>
          <m:e>
            <m:r>
              <w:rPr>
                <w:rFonts w:ascii="Cambria Math" w:hAnsi="Cambria Math" w:cs="Arial"/>
              </w:rPr>
              <m:t>G</m:t>
            </m:r>
          </m:e>
          <m:sub>
            <m:r>
              <w:rPr>
                <w:rFonts w:ascii="Cambria Math" w:hAnsi="Cambria Math" w:cs="Arial"/>
              </w:rPr>
              <m:t>m</m:t>
            </m:r>
          </m:sub>
        </m:sSub>
      </m:oMath>
      <w:r w:rsidR="00075942" w:rsidRPr="000B7145">
        <w:rPr>
          <w:rFonts w:ascii="Bookman Old Style" w:hAnsi="Bookman Old Style"/>
        </w:rPr>
        <w:t>,</w:t>
      </w:r>
      <w:r w:rsidR="009E3467" w:rsidRPr="000B7145">
        <w:rPr>
          <w:rFonts w:ascii="Bookman Old Style" w:hAnsi="Bookman Old Style"/>
        </w:rPr>
        <w:t xml:space="preserve"> del que trata el artículo 40 de la Resolución </w:t>
      </w:r>
      <w:proofErr w:type="spellStart"/>
      <w:r w:rsidR="009E3467" w:rsidRPr="000B7145">
        <w:rPr>
          <w:rFonts w:ascii="Bookman Old Style" w:hAnsi="Bookman Old Style"/>
        </w:rPr>
        <w:t>C</w:t>
      </w:r>
      <w:r w:rsidR="009E3467" w:rsidRPr="009B1CA6">
        <w:rPr>
          <w:rFonts w:ascii="Bookman Old Style" w:hAnsi="Bookman Old Style"/>
        </w:rPr>
        <w:t>REG</w:t>
      </w:r>
      <w:proofErr w:type="spellEnd"/>
      <w:r w:rsidR="009E3467" w:rsidRPr="009B1CA6">
        <w:rPr>
          <w:rFonts w:ascii="Bookman Old Style" w:hAnsi="Bookman Old Style"/>
        </w:rPr>
        <w:t xml:space="preserve"> </w:t>
      </w:r>
      <w:r w:rsidR="008A5D7A" w:rsidRPr="009B1CA6">
        <w:rPr>
          <w:rFonts w:ascii="Bookman Old Style" w:hAnsi="Bookman Old Style"/>
        </w:rPr>
        <w:t>091</w:t>
      </w:r>
      <w:r w:rsidR="009E3467" w:rsidRPr="009B1CA6">
        <w:rPr>
          <w:rFonts w:ascii="Bookman Old Style" w:hAnsi="Bookman Old Style"/>
        </w:rPr>
        <w:t xml:space="preserve"> de 2007.</w:t>
      </w:r>
    </w:p>
    <w:p w14:paraId="6F92083F" w14:textId="77777777" w:rsidR="009641A3" w:rsidRDefault="009641A3" w:rsidP="00B83D9B">
      <w:pPr>
        <w:ind w:left="0"/>
        <w:jc w:val="both"/>
        <w:rPr>
          <w:rFonts w:ascii="Bookman Old Style" w:hAnsi="Bookman Old Style"/>
        </w:rPr>
      </w:pPr>
    </w:p>
    <w:p w14:paraId="30319612" w14:textId="129FF3D3" w:rsidR="00F72AD4" w:rsidRDefault="00231214" w:rsidP="00B83D9B">
      <w:pPr>
        <w:ind w:left="0"/>
        <w:jc w:val="both"/>
        <w:rPr>
          <w:rFonts w:ascii="Bookman Old Style" w:hAnsi="Bookman Old Style"/>
        </w:rPr>
      </w:pPr>
      <w:r w:rsidRPr="009E3467">
        <w:rPr>
          <w:rFonts w:ascii="Bookman Old Style" w:hAnsi="Bookman Old Style"/>
          <w:b/>
          <w:bCs/>
        </w:rPr>
        <w:t>Parágrafo</w:t>
      </w:r>
      <w:r w:rsidR="009E3467" w:rsidRPr="009E3467">
        <w:rPr>
          <w:rFonts w:ascii="Bookman Old Style" w:hAnsi="Bookman Old Style"/>
          <w:b/>
          <w:bCs/>
        </w:rPr>
        <w:t xml:space="preserve"> 2.</w:t>
      </w:r>
      <w:r w:rsidR="009E3467">
        <w:rPr>
          <w:rFonts w:ascii="Bookman Old Style" w:hAnsi="Bookman Old Style"/>
        </w:rPr>
        <w:t xml:space="preserve"> </w:t>
      </w:r>
      <w:r w:rsidR="009B1CA6">
        <w:rPr>
          <w:rFonts w:ascii="Bookman Old Style" w:hAnsi="Bookman Old Style"/>
        </w:rPr>
        <w:t>L</w:t>
      </w:r>
      <w:r w:rsidR="009E3467">
        <w:rPr>
          <w:rFonts w:ascii="Bookman Old Style" w:hAnsi="Bookman Old Style"/>
        </w:rPr>
        <w:t xml:space="preserve">a aplicación de </w:t>
      </w:r>
      <w:r w:rsidR="009B1CA6">
        <w:rPr>
          <w:rFonts w:ascii="Bookman Old Style" w:hAnsi="Bookman Old Style"/>
        </w:rPr>
        <w:t xml:space="preserve">la fórmula para determinar los valores de </w:t>
      </w:r>
      <m:oMath>
        <m:sSub>
          <m:sSubPr>
            <m:ctrlPr>
              <w:rPr>
                <w:rFonts w:ascii="Cambria Math" w:hAnsi="Cambria Math" w:cs="Arial"/>
                <w:i/>
              </w:rPr>
            </m:ctrlPr>
          </m:sSubPr>
          <m:e>
            <m:r>
              <w:rPr>
                <w:rFonts w:ascii="Cambria Math" w:hAnsi="Cambria Math" w:cs="Arial"/>
              </w:rPr>
              <m:t>α</m:t>
            </m:r>
          </m:e>
          <m:sub>
            <m:r>
              <w:rPr>
                <w:rFonts w:ascii="Cambria Math" w:hAnsi="Cambria Math" w:cs="Arial"/>
              </w:rPr>
              <m:t>j,k,m-1</m:t>
            </m:r>
          </m:sub>
        </m:sSub>
      </m:oMath>
      <w:r w:rsidR="009B1CA6">
        <w:rPr>
          <w:rFonts w:ascii="Bookman Old Style" w:hAnsi="Bookman Old Style"/>
        </w:rPr>
        <w:t>, prevista en este artículo, se hará siempre que se cumpla la siguiente condición</w:t>
      </w:r>
      <w:r w:rsidR="00CE25E1">
        <w:rPr>
          <w:rFonts w:ascii="Bookman Old Style" w:hAnsi="Bookman Old Style"/>
        </w:rPr>
        <w:t>:</w:t>
      </w:r>
    </w:p>
    <w:p w14:paraId="17170C60" w14:textId="77777777" w:rsidR="00F72AD4" w:rsidRDefault="00F72AD4" w:rsidP="00B83D9B">
      <w:pPr>
        <w:ind w:left="0"/>
        <w:jc w:val="both"/>
        <w:rPr>
          <w:rFonts w:ascii="Bookman Old Style" w:hAnsi="Bookman Old Style"/>
        </w:rPr>
      </w:pPr>
    </w:p>
    <w:bookmarkStart w:id="0" w:name="OLE_LINK1"/>
    <w:p w14:paraId="148B1CF4" w14:textId="04BA4F3F" w:rsidR="00F72AD4" w:rsidRDefault="00000000" w:rsidP="00B83D9B">
      <w:pPr>
        <w:ind w:left="0"/>
        <w:jc w:val="both"/>
        <w:rPr>
          <w:rFonts w:ascii="Bookman Old Style" w:hAnsi="Bookman Old Style"/>
        </w:rPr>
      </w:pPr>
      <m:oMathPara>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α</m:t>
                  </m:r>
                </m:e>
                <m:sub>
                  <m:r>
                    <w:rPr>
                      <w:rFonts w:ascii="Cambria Math" w:hAnsi="Cambria Math" w:cs="Arial"/>
                    </w:rPr>
                    <m:t>SFV,k,m-1</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SFV,k,m</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A,k,m-1</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A,k,m</m:t>
                  </m:r>
                </m:sub>
              </m:sSub>
            </m:num>
            <m:den>
              <m:sSub>
                <m:sSubPr>
                  <m:ctrlPr>
                    <w:rPr>
                      <w:rFonts w:ascii="Cambria Math" w:hAnsi="Cambria Math" w:cs="Arial"/>
                      <w:i/>
                    </w:rPr>
                  </m:ctrlPr>
                </m:sSubPr>
                <m:e>
                  <m:r>
                    <w:rPr>
                      <w:rFonts w:ascii="Cambria Math" w:hAnsi="Cambria Math" w:cs="Arial"/>
                    </w:rPr>
                    <m:t>α</m:t>
                  </m:r>
                </m:e>
                <m:sub>
                  <m:r>
                    <w:rPr>
                      <w:rFonts w:ascii="Cambria Math" w:hAnsi="Cambria Math" w:cs="Arial"/>
                    </w:rPr>
                    <m:t>SFV,k,m-1</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A,k,m-1</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D,k,m</m:t>
              </m:r>
            </m:sub>
          </m:sSub>
        </m:oMath>
      </m:oMathPara>
      <w:bookmarkEnd w:id="0"/>
    </w:p>
    <w:p w14:paraId="06303259" w14:textId="77777777" w:rsidR="00F72AD4" w:rsidRDefault="00F72AD4" w:rsidP="00B83D9B">
      <w:pPr>
        <w:ind w:left="0"/>
        <w:jc w:val="both"/>
        <w:rPr>
          <w:rFonts w:ascii="Bookman Old Style" w:hAnsi="Bookman Old Style"/>
        </w:rPr>
      </w:pPr>
    </w:p>
    <w:p w14:paraId="10B5527E" w14:textId="2E7932D4" w:rsidR="00F72AD4" w:rsidRDefault="000C2D73" w:rsidP="00B83D9B">
      <w:pPr>
        <w:ind w:left="0"/>
        <w:jc w:val="both"/>
        <w:rPr>
          <w:rFonts w:ascii="Bookman Old Style" w:hAnsi="Bookman Old Style"/>
        </w:rPr>
      </w:pPr>
      <w:r>
        <w:rPr>
          <w:rFonts w:ascii="Bookman Old Style" w:hAnsi="Bookman Old Style"/>
        </w:rPr>
        <w:t>En caso contrario, los valores de</w:t>
      </w:r>
      <w:r w:rsidR="0064072F">
        <w:rPr>
          <w:rFonts w:ascii="Bookman Old Style" w:hAnsi="Bookman Old Style"/>
        </w:rPr>
        <w:t xml:space="preserve"> </w:t>
      </w:r>
      <m:oMath>
        <m:sSub>
          <m:sSubPr>
            <m:ctrlPr>
              <w:rPr>
                <w:rFonts w:ascii="Cambria Math" w:hAnsi="Cambria Math" w:cs="Arial"/>
                <w:i/>
              </w:rPr>
            </m:ctrlPr>
          </m:sSubPr>
          <m:e>
            <m:r>
              <w:rPr>
                <w:rFonts w:ascii="Cambria Math" w:hAnsi="Cambria Math" w:cs="Arial"/>
              </w:rPr>
              <m:t>α</m:t>
            </m:r>
          </m:e>
          <m:sub>
            <m:r>
              <w:rPr>
                <w:rFonts w:ascii="Cambria Math" w:hAnsi="Cambria Math" w:cs="Arial"/>
              </w:rPr>
              <m:t>SFV,k,m-1</m:t>
            </m:r>
          </m:sub>
        </m:sSub>
      </m:oMath>
      <w:r>
        <w:rPr>
          <w:rFonts w:ascii="Bookman Old Style" w:hAnsi="Bookman Old Style"/>
        </w:rPr>
        <w:t xml:space="preserve"> y </w:t>
      </w:r>
      <m:oMath>
        <m:sSub>
          <m:sSubPr>
            <m:ctrlPr>
              <w:rPr>
                <w:rFonts w:ascii="Cambria Math" w:hAnsi="Cambria Math" w:cs="Arial"/>
                <w:i/>
              </w:rPr>
            </m:ctrlPr>
          </m:sSubPr>
          <m:e>
            <m:r>
              <w:rPr>
                <w:rFonts w:ascii="Cambria Math" w:hAnsi="Cambria Math" w:cs="Arial"/>
              </w:rPr>
              <m:t>α</m:t>
            </m:r>
          </m:e>
          <m:sub>
            <m:r>
              <w:rPr>
                <w:rFonts w:ascii="Cambria Math" w:hAnsi="Cambria Math" w:cs="Arial"/>
              </w:rPr>
              <m:t>A,k,m-1</m:t>
            </m:r>
          </m:sub>
        </m:sSub>
      </m:oMath>
      <w:r>
        <w:rPr>
          <w:rFonts w:ascii="Bookman Old Style" w:hAnsi="Bookman Old Style"/>
        </w:rPr>
        <w:t xml:space="preserve"> se determinarán </w:t>
      </w:r>
      <w:r w:rsidR="00B143A3">
        <w:rPr>
          <w:rFonts w:ascii="Bookman Old Style" w:hAnsi="Bookman Old Style"/>
        </w:rPr>
        <w:t>aplicando la</w:t>
      </w:r>
      <w:r w:rsidR="00DE0262">
        <w:rPr>
          <w:rFonts w:ascii="Bookman Old Style" w:hAnsi="Bookman Old Style"/>
        </w:rPr>
        <w:t>s</w:t>
      </w:r>
      <w:r w:rsidR="00B143A3">
        <w:rPr>
          <w:rFonts w:ascii="Bookman Old Style" w:hAnsi="Bookman Old Style"/>
        </w:rPr>
        <w:t xml:space="preserve"> siguiente</w:t>
      </w:r>
      <w:r w:rsidR="00DE0262">
        <w:rPr>
          <w:rFonts w:ascii="Bookman Old Style" w:hAnsi="Bookman Old Style"/>
        </w:rPr>
        <w:t>s</w:t>
      </w:r>
      <w:r w:rsidR="00B143A3">
        <w:rPr>
          <w:rFonts w:ascii="Bookman Old Style" w:hAnsi="Bookman Old Style"/>
        </w:rPr>
        <w:t xml:space="preserve"> fórmula</w:t>
      </w:r>
      <w:r w:rsidR="00DE0262">
        <w:rPr>
          <w:rFonts w:ascii="Bookman Old Style" w:hAnsi="Bookman Old Style"/>
        </w:rPr>
        <w:t>s</w:t>
      </w:r>
      <w:r w:rsidR="00B143A3">
        <w:rPr>
          <w:rFonts w:ascii="Bookman Old Style" w:hAnsi="Bookman Old Style"/>
        </w:rPr>
        <w:t>:</w:t>
      </w:r>
    </w:p>
    <w:p w14:paraId="3E9021B4" w14:textId="77777777" w:rsidR="00B143A3" w:rsidRDefault="00B143A3" w:rsidP="00B83D9B">
      <w:pPr>
        <w:ind w:left="0"/>
        <w:jc w:val="both"/>
        <w:rPr>
          <w:rFonts w:ascii="Bookman Old Style" w:hAnsi="Bookman Old Style"/>
        </w:rPr>
      </w:pPr>
    </w:p>
    <w:p w14:paraId="083B1B0D" w14:textId="692CA6B6" w:rsidR="00B143A3" w:rsidRDefault="00000000" w:rsidP="00B83D9B">
      <w:pPr>
        <w:ind w:left="0"/>
        <w:jc w:val="both"/>
        <w:rPr>
          <w:rFonts w:ascii="Bookman Old Style" w:hAnsi="Bookman Old Style"/>
        </w:rPr>
      </w:pPr>
      <m:oMathPara>
        <m:oMath>
          <m:sSub>
            <m:sSubPr>
              <m:ctrlPr>
                <w:rPr>
                  <w:rFonts w:ascii="Cambria Math" w:hAnsi="Cambria Math" w:cs="Arial"/>
                  <w:i/>
                </w:rPr>
              </m:ctrlPr>
            </m:sSubPr>
            <m:e>
              <m:r>
                <w:rPr>
                  <w:rFonts w:ascii="Cambria Math" w:hAnsi="Cambria Math" w:cs="Arial"/>
                </w:rPr>
                <m:t>α</m:t>
              </m:r>
            </m:e>
            <m:sub>
              <m:r>
                <w:rPr>
                  <w:rFonts w:ascii="Cambria Math" w:hAnsi="Cambria Math" w:cs="Arial"/>
                </w:rPr>
                <m:t>SFV,k,m-1</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G</m:t>
                      </m:r>
                    </m:e>
                    <m:sub>
                      <m:r>
                        <w:rPr>
                          <w:rFonts w:ascii="Cambria Math" w:hAnsi="Cambria Math" w:cs="Arial"/>
                        </w:rPr>
                        <m:t>A,k,m</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D,k,m</m:t>
                      </m:r>
                    </m:sub>
                  </m:sSub>
                </m:num>
                <m:den>
                  <m:sSub>
                    <m:sSubPr>
                      <m:ctrlPr>
                        <w:rPr>
                          <w:rFonts w:ascii="Cambria Math" w:hAnsi="Cambria Math" w:cs="Arial"/>
                          <w:i/>
                        </w:rPr>
                      </m:ctrlPr>
                    </m:sSubPr>
                    <m:e>
                      <m:r>
                        <w:rPr>
                          <w:rFonts w:ascii="Cambria Math" w:hAnsi="Cambria Math" w:cs="Arial"/>
                        </w:rPr>
                        <m:t>G</m:t>
                      </m:r>
                    </m:e>
                    <m:sub>
                      <m:r>
                        <w:rPr>
                          <w:rFonts w:ascii="Cambria Math" w:hAnsi="Cambria Math" w:cs="Arial"/>
                        </w:rPr>
                        <m:t>A,k,m</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SFV,k,m</m:t>
                      </m:r>
                    </m:sub>
                  </m:sSub>
                </m:den>
              </m:f>
            </m:e>
          </m:d>
          <m:r>
            <w:rPr>
              <w:rFonts w:ascii="Cambria Math" w:hAnsi="Cambria Math" w:cs="Arial"/>
            </w:rPr>
            <m:t>×</m:t>
          </m:r>
          <m:d>
            <m:dPr>
              <m:ctrlPr>
                <w:rPr>
                  <w:rFonts w:ascii="Cambria Math" w:hAnsi="Cambria Math" w:cs="Arial"/>
                  <w:i/>
                </w:rPr>
              </m:ctrlPr>
            </m:dPr>
            <m:e>
              <m:r>
                <w:rPr>
                  <w:rFonts w:ascii="Cambria Math" w:hAnsi="Cambria Math" w:cs="Arial"/>
                </w:rPr>
                <m:t>1-</m:t>
              </m:r>
              <m:nary>
                <m:naryPr>
                  <m:chr m:val="∑"/>
                  <m:limLoc m:val="undOvr"/>
                  <m:supHide m:val="1"/>
                  <m:ctrlPr>
                    <w:rPr>
                      <w:rFonts w:ascii="Cambria Math" w:hAnsi="Cambria Math" w:cs="Arial"/>
                      <w:i/>
                    </w:rPr>
                  </m:ctrlPr>
                </m:naryPr>
                <m:sub>
                  <m:r>
                    <w:rPr>
                      <w:rFonts w:ascii="Cambria Math" w:hAnsi="Cambria Math" w:cs="Arial"/>
                    </w:rPr>
                    <m:t>j≠SFV,A</m:t>
                  </m:r>
                </m:sub>
                <m:sup/>
                <m:e>
                  <m:sSub>
                    <m:sSubPr>
                      <m:ctrlPr>
                        <w:rPr>
                          <w:rFonts w:ascii="Cambria Math" w:hAnsi="Cambria Math" w:cs="Arial"/>
                          <w:i/>
                        </w:rPr>
                      </m:ctrlPr>
                    </m:sSubPr>
                    <m:e>
                      <m:r>
                        <w:rPr>
                          <w:rFonts w:ascii="Cambria Math" w:hAnsi="Cambria Math" w:cs="Arial"/>
                        </w:rPr>
                        <m:t>α</m:t>
                      </m:r>
                    </m:e>
                    <m:sub>
                      <m:r>
                        <w:rPr>
                          <w:rFonts w:ascii="Cambria Math" w:hAnsi="Cambria Math" w:cs="Arial"/>
                        </w:rPr>
                        <m:t>j,k,m-1</m:t>
                      </m:r>
                    </m:sub>
                  </m:sSub>
                </m:e>
              </m:nary>
            </m:e>
          </m:d>
        </m:oMath>
      </m:oMathPara>
    </w:p>
    <w:p w14:paraId="52A89F7D" w14:textId="77777777" w:rsidR="00F72AD4" w:rsidRDefault="00F72AD4" w:rsidP="00B83D9B">
      <w:pPr>
        <w:ind w:left="0"/>
        <w:jc w:val="both"/>
        <w:rPr>
          <w:rFonts w:ascii="Bookman Old Style" w:hAnsi="Bookman Old Style"/>
        </w:rPr>
      </w:pPr>
    </w:p>
    <w:p w14:paraId="5C117BC3" w14:textId="3E0479D4" w:rsidR="00DE0262" w:rsidRDefault="00000000" w:rsidP="00B83D9B">
      <w:pPr>
        <w:ind w:left="0"/>
        <w:jc w:val="both"/>
        <w:rPr>
          <w:rFonts w:ascii="Bookman Old Style" w:hAnsi="Bookman Old Style"/>
        </w:rPr>
      </w:pPr>
      <m:oMathPara>
        <m:oMath>
          <m:sSub>
            <m:sSubPr>
              <m:ctrlPr>
                <w:rPr>
                  <w:rFonts w:ascii="Cambria Math" w:hAnsi="Cambria Math" w:cs="Arial"/>
                  <w:i/>
                </w:rPr>
              </m:ctrlPr>
            </m:sSubPr>
            <m:e>
              <m:r>
                <w:rPr>
                  <w:rFonts w:ascii="Cambria Math" w:hAnsi="Cambria Math" w:cs="Arial"/>
                </w:rPr>
                <m:t>α</m:t>
              </m:r>
            </m:e>
            <m:sub>
              <m:r>
                <w:rPr>
                  <w:rFonts w:ascii="Cambria Math" w:hAnsi="Cambria Math" w:cs="Arial"/>
                </w:rPr>
                <m:t>A,k,m-1</m:t>
              </m:r>
            </m:sub>
          </m:sSub>
          <m:r>
            <w:rPr>
              <w:rFonts w:ascii="Cambria Math" w:hAnsi="Cambria Math" w:cs="Arial"/>
            </w:rPr>
            <m:t>=</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G</m:t>
                      </m:r>
                    </m:e>
                    <m:sub>
                      <m:r>
                        <w:rPr>
                          <w:rFonts w:ascii="Cambria Math" w:hAnsi="Cambria Math" w:cs="Arial"/>
                        </w:rPr>
                        <m:t>A,k,m</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D,k,m</m:t>
                      </m:r>
                    </m:sub>
                  </m:sSub>
                </m:num>
                <m:den>
                  <m:sSub>
                    <m:sSubPr>
                      <m:ctrlPr>
                        <w:rPr>
                          <w:rFonts w:ascii="Cambria Math" w:hAnsi="Cambria Math" w:cs="Arial"/>
                          <w:i/>
                        </w:rPr>
                      </m:ctrlPr>
                    </m:sSubPr>
                    <m:e>
                      <m:r>
                        <w:rPr>
                          <w:rFonts w:ascii="Cambria Math" w:hAnsi="Cambria Math" w:cs="Arial"/>
                        </w:rPr>
                        <m:t>G</m:t>
                      </m:r>
                    </m:e>
                    <m:sub>
                      <m:r>
                        <w:rPr>
                          <w:rFonts w:ascii="Cambria Math" w:hAnsi="Cambria Math" w:cs="Arial"/>
                        </w:rPr>
                        <m:t>A,k,m</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SFV,k,m</m:t>
                      </m:r>
                    </m:sub>
                  </m:sSub>
                </m:den>
              </m:f>
            </m:e>
          </m:d>
          <m:r>
            <w:rPr>
              <w:rFonts w:ascii="Cambria Math" w:hAnsi="Cambria Math" w:cs="Arial"/>
            </w:rPr>
            <m:t>×</m:t>
          </m:r>
          <m:d>
            <m:dPr>
              <m:ctrlPr>
                <w:rPr>
                  <w:rFonts w:ascii="Cambria Math" w:hAnsi="Cambria Math" w:cs="Arial"/>
                  <w:i/>
                </w:rPr>
              </m:ctrlPr>
            </m:dPr>
            <m:e>
              <m:r>
                <w:rPr>
                  <w:rFonts w:ascii="Cambria Math" w:hAnsi="Cambria Math" w:cs="Arial"/>
                </w:rPr>
                <m:t>1-</m:t>
              </m:r>
              <m:nary>
                <m:naryPr>
                  <m:chr m:val="∑"/>
                  <m:limLoc m:val="undOvr"/>
                  <m:supHide m:val="1"/>
                  <m:ctrlPr>
                    <w:rPr>
                      <w:rFonts w:ascii="Cambria Math" w:hAnsi="Cambria Math" w:cs="Arial"/>
                      <w:i/>
                    </w:rPr>
                  </m:ctrlPr>
                </m:naryPr>
                <m:sub>
                  <m:r>
                    <w:rPr>
                      <w:rFonts w:ascii="Cambria Math" w:hAnsi="Cambria Math" w:cs="Arial"/>
                    </w:rPr>
                    <m:t>j≠SFV,A</m:t>
                  </m:r>
                </m:sub>
                <m:sup/>
                <m:e>
                  <m:sSub>
                    <m:sSubPr>
                      <m:ctrlPr>
                        <w:rPr>
                          <w:rFonts w:ascii="Cambria Math" w:hAnsi="Cambria Math" w:cs="Arial"/>
                          <w:i/>
                        </w:rPr>
                      </m:ctrlPr>
                    </m:sSubPr>
                    <m:e>
                      <m:r>
                        <w:rPr>
                          <w:rFonts w:ascii="Cambria Math" w:hAnsi="Cambria Math" w:cs="Arial"/>
                        </w:rPr>
                        <m:t>α</m:t>
                      </m:r>
                    </m:e>
                    <m:sub>
                      <m:r>
                        <w:rPr>
                          <w:rFonts w:ascii="Cambria Math" w:hAnsi="Cambria Math" w:cs="Arial"/>
                        </w:rPr>
                        <m:t>j,k,m-1</m:t>
                      </m:r>
                    </m:sub>
                  </m:sSub>
                </m:e>
              </m:nary>
            </m:e>
          </m:d>
        </m:oMath>
      </m:oMathPara>
    </w:p>
    <w:p w14:paraId="4ADE0624" w14:textId="77777777" w:rsidR="0061519F" w:rsidRPr="00FE2C1F" w:rsidRDefault="0061519F" w:rsidP="003C5B45">
      <w:pPr>
        <w:ind w:left="0"/>
        <w:jc w:val="both"/>
        <w:rPr>
          <w:rFonts w:ascii="Bookman Old Style" w:hAnsi="Bookman Old Style"/>
        </w:rPr>
      </w:pPr>
    </w:p>
    <w:p w14:paraId="2DCAF415" w14:textId="1A837977" w:rsidR="00CA40C8" w:rsidRPr="00FE2C1F" w:rsidRDefault="00CA40C8" w:rsidP="00CA40C8">
      <w:pPr>
        <w:ind w:left="0"/>
        <w:jc w:val="both"/>
        <w:rPr>
          <w:rFonts w:ascii="Bookman Old Style" w:hAnsi="Bookman Old Style"/>
        </w:rPr>
      </w:pPr>
      <w:r w:rsidRPr="00FE2C1F">
        <w:rPr>
          <w:rFonts w:ascii="Bookman Old Style" w:hAnsi="Bookman Old Style"/>
          <w:b/>
          <w:bCs/>
        </w:rPr>
        <w:t>Parágrafo</w:t>
      </w:r>
      <w:r>
        <w:rPr>
          <w:rFonts w:ascii="Bookman Old Style" w:hAnsi="Bookman Old Style"/>
          <w:b/>
          <w:bCs/>
        </w:rPr>
        <w:t xml:space="preserve"> 3</w:t>
      </w:r>
      <w:r w:rsidRPr="00FE2C1F">
        <w:rPr>
          <w:rFonts w:ascii="Bookman Old Style" w:hAnsi="Bookman Old Style"/>
          <w:b/>
          <w:bCs/>
        </w:rPr>
        <w:t>.</w:t>
      </w:r>
      <w:r w:rsidRPr="00FE2C1F">
        <w:rPr>
          <w:rFonts w:ascii="Bookman Old Style" w:hAnsi="Bookman Old Style"/>
        </w:rPr>
        <w:t xml:space="preserve"> No deberán incluirse en el cálculo de las tarifas aquellas inversiones a las que se hace referencia en el numeral 87.9, del artículo 87 de la Ley 142 de 1994, modificado por el artículo 99 de la Ley 1450 de 2011 o aquella norma que la modifique o sustituya.</w:t>
      </w:r>
    </w:p>
    <w:p w14:paraId="44D2D29B" w14:textId="77777777" w:rsidR="00CA40C8" w:rsidRPr="00FE2C1F" w:rsidRDefault="00CA40C8" w:rsidP="003C5B45">
      <w:pPr>
        <w:ind w:left="0"/>
        <w:jc w:val="both"/>
        <w:rPr>
          <w:rFonts w:ascii="Bookman Old Style" w:hAnsi="Bookman Old Style"/>
        </w:rPr>
      </w:pPr>
    </w:p>
    <w:p w14:paraId="6140916A" w14:textId="77777777" w:rsidR="0021665C" w:rsidRPr="00FE2C1F" w:rsidRDefault="0021665C" w:rsidP="0021665C">
      <w:pPr>
        <w:pStyle w:val="Artculo"/>
        <w:widowControl w:val="0"/>
        <w:spacing w:before="0" w:after="0"/>
        <w:ind w:left="0"/>
        <w:contextualSpacing/>
        <w:outlineLvl w:val="2"/>
        <w:rPr>
          <w:b w:val="0"/>
          <w:bCs/>
        </w:rPr>
      </w:pPr>
      <w:r w:rsidRPr="00FE2C1F">
        <w:t xml:space="preserve">Publicidad. </w:t>
      </w:r>
      <w:r w:rsidRPr="00FE2C1F">
        <w:rPr>
          <w:b w:val="0"/>
          <w:bCs/>
        </w:rPr>
        <w:t>Mensualmente y antes de su aplicación, el prestador del servicio hará públicas las tarifas que facturará a los usuarios en forma simple y comprensible, a través de un medio de comunicación de amplia divulgación en los municipios donde preste el servicio, o en caso de no contarse con ello,</w:t>
      </w:r>
      <w:r w:rsidRPr="00FE2C1F">
        <w:t xml:space="preserve"> </w:t>
      </w:r>
      <w:r w:rsidRPr="00FE2C1F">
        <w:rPr>
          <w:b w:val="0"/>
          <w:bCs/>
        </w:rPr>
        <w:t>a través de un medio de comunicación idóneo y que garantice que cualquier usuario puede tener acceso efectivo y oportuno a dicha información. Dicha publicación incluirá los valores de cada componente del costo de prestación del servicio. Los nuevos valores deberán ser comunicados por el prestador a la Superintendencia de Servicios Públicos Domiciliarios y a la Comisión de Regulación de Energía y Gas.</w:t>
      </w:r>
    </w:p>
    <w:p w14:paraId="05177770" w14:textId="77777777" w:rsidR="0021665C" w:rsidRPr="00FE2C1F" w:rsidRDefault="0021665C" w:rsidP="0021665C">
      <w:pPr>
        <w:ind w:left="0"/>
        <w:rPr>
          <w:rFonts w:ascii="Bookman Old Style" w:hAnsi="Bookman Old Style"/>
        </w:rPr>
      </w:pPr>
    </w:p>
    <w:p w14:paraId="704DB4B0" w14:textId="7D3CDEFC" w:rsidR="0021665C" w:rsidRPr="00FE2C1F" w:rsidRDefault="0021665C" w:rsidP="0021665C">
      <w:pPr>
        <w:pStyle w:val="Artculo"/>
        <w:widowControl w:val="0"/>
        <w:spacing w:before="0" w:after="0"/>
        <w:ind w:left="0"/>
        <w:contextualSpacing/>
        <w:outlineLvl w:val="2"/>
        <w:rPr>
          <w:b w:val="0"/>
          <w:bCs/>
        </w:rPr>
      </w:pPr>
      <w:bookmarkStart w:id="1" w:name="_Hlk167097298"/>
      <w:r w:rsidRPr="00FE2C1F">
        <w:t xml:space="preserve">Autorización para fijar </w:t>
      </w:r>
      <w:r w:rsidR="006E46D7">
        <w:t>t</w:t>
      </w:r>
      <w:r w:rsidRPr="00FE2C1F">
        <w:t xml:space="preserve">arifas. </w:t>
      </w:r>
      <w:r w:rsidRPr="00FE2C1F">
        <w:rPr>
          <w:b w:val="0"/>
          <w:bCs/>
        </w:rPr>
        <w:t>Dentro del régimen de libertad regulada, previsto en la Ley 142 de 1994, los prestadores del servicio de energía eléctrica a los que se refiere la presente resolución podrán aplicar la fórmula tarifaria correspondiente, a partir del mes siguiente a la publicación tarifaria de que trata el a</w:t>
      </w:r>
      <w:bookmarkEnd w:id="1"/>
      <w:r w:rsidRPr="00FE2C1F">
        <w:rPr>
          <w:b w:val="0"/>
          <w:bCs/>
        </w:rPr>
        <w:t>rtículo 11 de la presente resolución.</w:t>
      </w:r>
    </w:p>
    <w:p w14:paraId="612BBA15" w14:textId="77777777" w:rsidR="0021665C" w:rsidRDefault="0021665C" w:rsidP="0021665C">
      <w:pPr>
        <w:ind w:left="0"/>
        <w:contextualSpacing/>
        <w:rPr>
          <w:rFonts w:ascii="Bookman Old Style" w:hAnsi="Bookman Old Style"/>
        </w:rPr>
      </w:pPr>
    </w:p>
    <w:p w14:paraId="2655B889" w14:textId="59E33071" w:rsidR="0021665C" w:rsidRPr="00FE2C1F" w:rsidRDefault="0021665C" w:rsidP="0021665C">
      <w:pPr>
        <w:pStyle w:val="Artculo"/>
        <w:spacing w:before="0" w:after="0"/>
        <w:ind w:left="0"/>
        <w:contextualSpacing/>
        <w:outlineLvl w:val="2"/>
        <w:rPr>
          <w:b w:val="0"/>
        </w:rPr>
      </w:pPr>
      <w:r w:rsidRPr="00FE2C1F">
        <w:rPr>
          <w:bCs/>
        </w:rPr>
        <w:t>Vigencia.</w:t>
      </w:r>
      <w:r w:rsidRPr="00FE2C1F">
        <w:rPr>
          <w:b w:val="0"/>
        </w:rPr>
        <w:t xml:space="preserve"> Esta resolución rige a partir de su publicación en el </w:t>
      </w:r>
      <w:r w:rsidRPr="00FE2C1F">
        <w:rPr>
          <w:b w:val="0"/>
          <w:i/>
          <w:iCs/>
        </w:rPr>
        <w:t xml:space="preserve">Diario Oficial </w:t>
      </w:r>
      <w:r w:rsidRPr="00FE2C1F">
        <w:rPr>
          <w:b w:val="0"/>
        </w:rPr>
        <w:t xml:space="preserve">y hasta la </w:t>
      </w:r>
      <w:proofErr w:type="gramStart"/>
      <w:r w:rsidRPr="00FE2C1F">
        <w:rPr>
          <w:b w:val="0"/>
        </w:rPr>
        <w:t>entrada en vigencia</w:t>
      </w:r>
      <w:proofErr w:type="gramEnd"/>
      <w:r w:rsidRPr="00FE2C1F">
        <w:rPr>
          <w:b w:val="0"/>
        </w:rPr>
        <w:t xml:space="preserve"> de la resolución </w:t>
      </w:r>
      <w:r w:rsidR="00AE49CE" w:rsidRPr="00AE49CE">
        <w:rPr>
          <w:b w:val="0"/>
        </w:rPr>
        <w:t xml:space="preserve">que modifique o sustituya a la Resolución </w:t>
      </w:r>
      <w:proofErr w:type="spellStart"/>
      <w:r w:rsidR="00AE49CE" w:rsidRPr="00AE49CE">
        <w:rPr>
          <w:b w:val="0"/>
        </w:rPr>
        <w:t>CREG</w:t>
      </w:r>
      <w:proofErr w:type="spellEnd"/>
      <w:r w:rsidR="00AE49CE" w:rsidRPr="00AE49CE">
        <w:rPr>
          <w:b w:val="0"/>
        </w:rPr>
        <w:t xml:space="preserve"> 091 de 2007</w:t>
      </w:r>
      <w:r w:rsidR="00AB7A0E">
        <w:rPr>
          <w:b w:val="0"/>
        </w:rPr>
        <w:t xml:space="preserve">, en la cual </w:t>
      </w:r>
      <w:r w:rsidR="00AB7A0E" w:rsidRPr="00AB7A0E">
        <w:rPr>
          <w:b w:val="0"/>
        </w:rPr>
        <w:t>se establezcan la fórmula tarifaria y las metodologías generales para remunerar las actividades de generación, distribución y comercialización del servicio de energía eléctrica en las Zonas No Interconectadas para usuarios atendidos mediante redes</w:t>
      </w:r>
      <w:r w:rsidRPr="00FE2C1F">
        <w:rPr>
          <w:b w:val="0"/>
          <w:i/>
          <w:iCs/>
        </w:rPr>
        <w:t>.</w:t>
      </w:r>
    </w:p>
    <w:p w14:paraId="71C34583" w14:textId="77777777" w:rsidR="0075448C" w:rsidRDefault="0075448C" w:rsidP="0075448C">
      <w:pPr>
        <w:ind w:left="0"/>
        <w:jc w:val="center"/>
        <w:rPr>
          <w:rFonts w:ascii="Bookman Old Style" w:hAnsi="Bookman Old Style"/>
          <w:b/>
          <w:bCs/>
        </w:rPr>
      </w:pPr>
    </w:p>
    <w:p w14:paraId="46029DEC" w14:textId="77777777" w:rsidR="0075448C" w:rsidRDefault="0075448C" w:rsidP="0075448C">
      <w:pPr>
        <w:ind w:left="0"/>
        <w:jc w:val="center"/>
        <w:rPr>
          <w:rFonts w:ascii="Bookman Old Style" w:hAnsi="Bookman Old Style"/>
          <w:b/>
          <w:bCs/>
        </w:rPr>
      </w:pPr>
    </w:p>
    <w:p w14:paraId="0094052A" w14:textId="626B97A5" w:rsidR="003C5B45" w:rsidRPr="0075448C" w:rsidRDefault="00314532" w:rsidP="0075448C">
      <w:pPr>
        <w:ind w:left="0"/>
        <w:jc w:val="center"/>
        <w:rPr>
          <w:rFonts w:ascii="Bookman Old Style" w:hAnsi="Bookman Old Style"/>
          <w:b/>
          <w:bCs/>
        </w:rPr>
      </w:pPr>
      <w:r>
        <w:rPr>
          <w:rFonts w:ascii="Bookman Old Style" w:hAnsi="Bookman Old Style"/>
          <w:b/>
          <w:bCs/>
        </w:rPr>
        <w:t>PUBLÍ</w:t>
      </w:r>
      <w:r w:rsidR="0075448C" w:rsidRPr="0075448C">
        <w:rPr>
          <w:rFonts w:ascii="Bookman Old Style" w:hAnsi="Bookman Old Style"/>
          <w:b/>
          <w:bCs/>
        </w:rPr>
        <w:t>QUESE Y C</w:t>
      </w:r>
      <w:r>
        <w:rPr>
          <w:rFonts w:ascii="Bookman Old Style" w:hAnsi="Bookman Old Style"/>
          <w:b/>
          <w:bCs/>
        </w:rPr>
        <w:t>Ú</w:t>
      </w:r>
      <w:r w:rsidR="0075448C" w:rsidRPr="0075448C">
        <w:rPr>
          <w:rFonts w:ascii="Bookman Old Style" w:hAnsi="Bookman Old Style"/>
          <w:b/>
          <w:bCs/>
        </w:rPr>
        <w:t>MPLASE</w:t>
      </w:r>
    </w:p>
    <w:p w14:paraId="4D1D81A7" w14:textId="77777777" w:rsidR="001D7265" w:rsidRDefault="001D7265" w:rsidP="003C327E">
      <w:pPr>
        <w:ind w:left="0"/>
        <w:rPr>
          <w:rFonts w:ascii="Bookman Old Style" w:hAnsi="Bookman Old Style" w:cs="Arial"/>
        </w:rPr>
      </w:pPr>
    </w:p>
    <w:p w14:paraId="53C20048" w14:textId="77777777" w:rsidR="0075448C" w:rsidRDefault="0075448C" w:rsidP="003C327E">
      <w:pPr>
        <w:ind w:left="0"/>
        <w:rPr>
          <w:rFonts w:ascii="Bookman Old Style" w:hAnsi="Bookman Old Style" w:cs="Arial"/>
        </w:rPr>
      </w:pPr>
    </w:p>
    <w:p w14:paraId="2AE89FF4" w14:textId="2731C8D3" w:rsidR="001D7265" w:rsidRDefault="001D7265">
      <w:pPr>
        <w:ind w:left="0"/>
        <w:rPr>
          <w:rFonts w:ascii="Bookman Old Style" w:hAnsi="Bookman Old Style" w:cs="Arial"/>
        </w:rPr>
      </w:pPr>
      <w:r>
        <w:rPr>
          <w:rFonts w:ascii="Bookman Old Style" w:hAnsi="Bookman Old Style" w:cs="Arial"/>
        </w:rPr>
        <w:br w:type="page"/>
      </w:r>
    </w:p>
    <w:p w14:paraId="3BF203A5" w14:textId="77777777" w:rsidR="001D7265" w:rsidRDefault="001D7265" w:rsidP="003C327E">
      <w:pPr>
        <w:ind w:left="0"/>
        <w:rPr>
          <w:rFonts w:ascii="Bookman Old Style" w:hAnsi="Bookman Old Style" w:cs="Arial"/>
        </w:rPr>
      </w:pPr>
    </w:p>
    <w:p w14:paraId="56D3EB94" w14:textId="00229834" w:rsidR="001D7265" w:rsidRPr="001D7265" w:rsidRDefault="001D7265" w:rsidP="001D7265">
      <w:pPr>
        <w:ind w:left="0"/>
        <w:jc w:val="center"/>
        <w:rPr>
          <w:rFonts w:ascii="Bookman Old Style" w:hAnsi="Bookman Old Style" w:cs="Arial"/>
          <w:b/>
          <w:bCs/>
        </w:rPr>
      </w:pPr>
      <w:r w:rsidRPr="001D7265">
        <w:rPr>
          <w:rFonts w:ascii="Bookman Old Style" w:hAnsi="Bookman Old Style" w:cs="Arial"/>
          <w:b/>
          <w:bCs/>
        </w:rPr>
        <w:t>ANEXO</w:t>
      </w:r>
    </w:p>
    <w:p w14:paraId="5F9507D1" w14:textId="77777777" w:rsidR="001D7265" w:rsidRDefault="001D7265" w:rsidP="003C327E">
      <w:pPr>
        <w:ind w:left="0"/>
        <w:rPr>
          <w:rFonts w:ascii="Bookman Old Style" w:hAnsi="Bookman Old Style" w:cs="Arial"/>
        </w:rPr>
      </w:pPr>
    </w:p>
    <w:p w14:paraId="6BF75F37" w14:textId="47A88F29" w:rsidR="005C75D5" w:rsidRDefault="005C75D5" w:rsidP="007B2E63">
      <w:pPr>
        <w:ind w:left="0"/>
        <w:jc w:val="both"/>
        <w:rPr>
          <w:rFonts w:ascii="Bookman Old Style" w:hAnsi="Bookman Old Style" w:cs="Arial"/>
        </w:rPr>
      </w:pPr>
      <w:r>
        <w:rPr>
          <w:rFonts w:ascii="Bookman Old Style" w:hAnsi="Bookman Old Style" w:cs="Arial"/>
        </w:rPr>
        <w:t xml:space="preserve">Para efecto de la aplicación de lo previsto en los artículos </w:t>
      </w:r>
      <w:r w:rsidR="00866FFB">
        <w:rPr>
          <w:rFonts w:ascii="Bookman Old Style" w:hAnsi="Bookman Old Style" w:cs="Arial"/>
        </w:rPr>
        <w:t>5</w:t>
      </w:r>
      <w:r w:rsidR="003B529E">
        <w:rPr>
          <w:rFonts w:ascii="Bookman Old Style" w:hAnsi="Bookman Old Style" w:cs="Arial"/>
        </w:rPr>
        <w:t>,</w:t>
      </w:r>
      <w:r w:rsidR="00866FFB">
        <w:rPr>
          <w:rFonts w:ascii="Bookman Old Style" w:hAnsi="Bookman Old Style" w:cs="Arial"/>
        </w:rPr>
        <w:t xml:space="preserve"> </w:t>
      </w:r>
      <w:r w:rsidR="00610405">
        <w:rPr>
          <w:rFonts w:ascii="Bookman Old Style" w:hAnsi="Bookman Old Style" w:cs="Arial"/>
        </w:rPr>
        <w:t xml:space="preserve">6 </w:t>
      </w:r>
      <w:r w:rsidR="003B529E">
        <w:rPr>
          <w:rFonts w:ascii="Bookman Old Style" w:hAnsi="Bookman Old Style" w:cs="Arial"/>
        </w:rPr>
        <w:t xml:space="preserve">y 8 </w:t>
      </w:r>
      <w:r w:rsidR="00610405">
        <w:rPr>
          <w:rFonts w:ascii="Bookman Old Style" w:hAnsi="Bookman Old Style" w:cs="Arial"/>
        </w:rPr>
        <w:t>de esta resolución</w:t>
      </w:r>
      <w:r w:rsidR="003B529E">
        <w:rPr>
          <w:rFonts w:ascii="Bookman Old Style" w:hAnsi="Bookman Old Style" w:cs="Arial"/>
        </w:rPr>
        <w:t>,</w:t>
      </w:r>
      <w:r w:rsidR="00610405">
        <w:rPr>
          <w:rFonts w:ascii="Bookman Old Style" w:hAnsi="Bookman Old Style" w:cs="Arial"/>
        </w:rPr>
        <w:t xml:space="preserve"> los valores </w:t>
      </w:r>
      <m:oMath>
        <m:sSub>
          <m:sSubPr>
            <m:ctrlPr>
              <w:rPr>
                <w:rFonts w:ascii="Cambria Math" w:hAnsi="Cambria Math"/>
                <w:i/>
              </w:rPr>
            </m:ctrlPr>
          </m:sSubPr>
          <m:e>
            <m:r>
              <w:rPr>
                <w:rFonts w:ascii="Cambria Math" w:hAnsi="Cambria Math"/>
              </w:rPr>
              <m:t>FDS</m:t>
            </m:r>
          </m:e>
          <m:sub>
            <m:r>
              <w:rPr>
                <w:rFonts w:ascii="Cambria Math" w:hAnsi="Cambria Math"/>
              </w:rPr>
              <m:t>k</m:t>
            </m:r>
          </m:sub>
        </m:sSub>
      </m:oMath>
      <w:r w:rsidR="003B529E">
        <w:rPr>
          <w:rFonts w:ascii="Bookman Old Style" w:hAnsi="Bookman Old Style" w:cs="Arial"/>
        </w:rPr>
        <w:t xml:space="preserve"> y </w:t>
      </w:r>
      <m:oMath>
        <m:r>
          <w:rPr>
            <w:rFonts w:ascii="Cambria Math" w:hAnsi="Cambria Math"/>
          </w:rPr>
          <m:t>FC</m:t>
        </m:r>
        <m:sSub>
          <m:sSubPr>
            <m:ctrlPr>
              <w:rPr>
                <w:rFonts w:ascii="Cambria Math" w:hAnsi="Cambria Math"/>
                <w:i/>
              </w:rPr>
            </m:ctrlPr>
          </m:sSubPr>
          <m:e>
            <m:r>
              <w:rPr>
                <w:rFonts w:ascii="Cambria Math" w:hAnsi="Cambria Math"/>
              </w:rPr>
              <m:t>T</m:t>
            </m:r>
          </m:e>
          <m:sub>
            <m:r>
              <w:rPr>
                <w:rFonts w:ascii="Cambria Math" w:hAnsi="Cambria Math"/>
              </w:rPr>
              <m:t>k</m:t>
            </m:r>
          </m:sub>
        </m:sSub>
      </m:oMath>
      <w:r w:rsidR="00143511">
        <w:rPr>
          <w:rFonts w:ascii="Bookman Old Style" w:hAnsi="Bookman Old Style" w:cs="Arial"/>
        </w:rPr>
        <w:t xml:space="preserve"> </w:t>
      </w:r>
      <w:r w:rsidR="004E0459">
        <w:rPr>
          <w:rFonts w:ascii="Bookman Old Style" w:hAnsi="Bookman Old Style" w:cs="Arial"/>
        </w:rPr>
        <w:t xml:space="preserve">aplicables </w:t>
      </w:r>
      <w:r w:rsidR="0049004E">
        <w:rPr>
          <w:rFonts w:ascii="Bookman Old Style" w:hAnsi="Bookman Old Style" w:cs="Arial"/>
        </w:rPr>
        <w:t xml:space="preserve">para </w:t>
      </w:r>
      <w:r w:rsidR="00143511">
        <w:rPr>
          <w:rFonts w:ascii="Bookman Old Style" w:hAnsi="Bookman Old Style" w:cs="Arial"/>
        </w:rPr>
        <w:t>un mercado relevante de comercialización</w:t>
      </w:r>
      <w:r w:rsidR="0049004E">
        <w:rPr>
          <w:rFonts w:ascii="Bookman Old Style" w:hAnsi="Bookman Old Style" w:cs="Arial"/>
        </w:rPr>
        <w:t xml:space="preserve"> </w:t>
      </w:r>
      <w:r w:rsidR="0049004E" w:rsidRPr="004E0459">
        <w:rPr>
          <w:rFonts w:ascii="Bookman Old Style" w:hAnsi="Bookman Old Style" w:cs="Arial"/>
          <w:i/>
          <w:iCs/>
        </w:rPr>
        <w:t>k</w:t>
      </w:r>
      <w:r w:rsidR="004E0459">
        <w:rPr>
          <w:rFonts w:ascii="Bookman Old Style" w:hAnsi="Bookman Old Style" w:cs="Arial"/>
        </w:rPr>
        <w:t xml:space="preserve"> serán los que correspondan al municipio en donde se ubique la población </w:t>
      </w:r>
      <w:r w:rsidR="005C4407">
        <w:rPr>
          <w:rFonts w:ascii="Bookman Old Style" w:hAnsi="Bookman Old Style" w:cs="Arial"/>
        </w:rPr>
        <w:t xml:space="preserve">del respectivo mercado </w:t>
      </w:r>
      <w:r w:rsidR="004E0459">
        <w:rPr>
          <w:rFonts w:ascii="Bookman Old Style" w:hAnsi="Bookman Old Style" w:cs="Arial"/>
        </w:rPr>
        <w:t>con el mayor número de usuarios</w:t>
      </w:r>
      <w:r w:rsidR="005C4407">
        <w:rPr>
          <w:rFonts w:ascii="Bookman Old Style" w:hAnsi="Bookman Old Style" w:cs="Arial"/>
        </w:rPr>
        <w:t xml:space="preserve"> reportados </w:t>
      </w:r>
      <w:r w:rsidR="00B279A0">
        <w:rPr>
          <w:rFonts w:ascii="Bookman Old Style" w:hAnsi="Bookman Old Style" w:cs="Arial"/>
        </w:rPr>
        <w:t xml:space="preserve">por el prestador del servicio al </w:t>
      </w:r>
      <w:r w:rsidR="005C4407">
        <w:rPr>
          <w:rFonts w:ascii="Bookman Old Style" w:hAnsi="Bookman Old Style" w:cs="Arial"/>
        </w:rPr>
        <w:t>SUI.</w:t>
      </w:r>
    </w:p>
    <w:p w14:paraId="5FFFFDF5" w14:textId="77777777" w:rsidR="005C75D5" w:rsidRDefault="005C75D5" w:rsidP="003C327E">
      <w:pPr>
        <w:ind w:left="0"/>
        <w:rPr>
          <w:rFonts w:ascii="Bookman Old Style" w:hAnsi="Bookman Old Style" w:cs="Arial"/>
        </w:rPr>
      </w:pPr>
    </w:p>
    <w:p w14:paraId="6540AC00" w14:textId="77777777" w:rsidR="00B14E34" w:rsidRDefault="00B14E34" w:rsidP="00EF51E3">
      <w:pPr>
        <w:ind w:left="0"/>
        <w:jc w:val="center"/>
        <w:rPr>
          <w:rFonts w:ascii="Bookman Old Style" w:hAnsi="Bookman Old Style" w:cs="Calibri"/>
          <w:b/>
          <w:bCs/>
          <w:sz w:val="14"/>
          <w:szCs w:val="14"/>
          <w:lang w:val="es-CO" w:eastAsia="es-CO"/>
        </w:rPr>
        <w:sectPr w:rsidR="00B14E34" w:rsidSect="00525440">
          <w:headerReference w:type="default" r:id="rId25"/>
          <w:headerReference w:type="first" r:id="rId26"/>
          <w:type w:val="continuous"/>
          <w:pgSz w:w="12242" w:h="18722" w:code="123"/>
          <w:pgMar w:top="2341" w:right="1185" w:bottom="1758" w:left="1701" w:header="709" w:footer="709" w:gutter="0"/>
          <w:cols w:space="708"/>
          <w:titlePg/>
          <w:docGrid w:linePitch="360"/>
        </w:sectPr>
      </w:pPr>
    </w:p>
    <w:tbl>
      <w:tblPr>
        <w:tblW w:w="4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1968"/>
        <w:gridCol w:w="835"/>
        <w:gridCol w:w="908"/>
      </w:tblGrid>
      <w:tr w:rsidR="00EF51E3" w:rsidRPr="007B0EB2" w14:paraId="1DF640E3" w14:textId="77777777" w:rsidTr="00531341">
        <w:trPr>
          <w:trHeight w:val="283"/>
          <w:tblHeader/>
          <w:jc w:val="center"/>
        </w:trPr>
        <w:tc>
          <w:tcPr>
            <w:tcW w:w="820" w:type="dxa"/>
            <w:shd w:val="clear" w:color="auto" w:fill="auto"/>
            <w:vAlign w:val="center"/>
            <w:hideMark/>
          </w:tcPr>
          <w:p w14:paraId="7B9D2277" w14:textId="77777777" w:rsidR="00EF51E3" w:rsidRPr="00EF51E3" w:rsidRDefault="00EF51E3" w:rsidP="00EF51E3">
            <w:pPr>
              <w:ind w:left="0"/>
              <w:jc w:val="center"/>
              <w:rPr>
                <w:rFonts w:ascii="Bookman Old Style" w:hAnsi="Bookman Old Style" w:cs="Calibri"/>
                <w:b/>
                <w:sz w:val="14"/>
                <w:szCs w:val="14"/>
                <w:lang w:val="es-CO" w:eastAsia="es-CO"/>
              </w:rPr>
            </w:pPr>
            <w:proofErr w:type="spellStart"/>
            <w:r w:rsidRPr="00EF51E3">
              <w:rPr>
                <w:rFonts w:ascii="Bookman Old Style" w:hAnsi="Bookman Old Style" w:cs="Calibri"/>
                <w:b/>
                <w:sz w:val="14"/>
                <w:szCs w:val="14"/>
                <w:lang w:val="es-CO" w:eastAsia="es-CO"/>
              </w:rPr>
              <w:t>Codigo_M</w:t>
            </w:r>
            <w:proofErr w:type="spellEnd"/>
          </w:p>
        </w:tc>
        <w:tc>
          <w:tcPr>
            <w:tcW w:w="1968" w:type="dxa"/>
            <w:shd w:val="clear" w:color="auto" w:fill="auto"/>
            <w:vAlign w:val="center"/>
            <w:hideMark/>
          </w:tcPr>
          <w:p w14:paraId="564039D9" w14:textId="77777777" w:rsidR="00EF51E3" w:rsidRPr="00EF51E3" w:rsidRDefault="00EF51E3" w:rsidP="00EF51E3">
            <w:pPr>
              <w:ind w:left="0"/>
              <w:jc w:val="center"/>
              <w:rPr>
                <w:rFonts w:ascii="Bookman Old Style" w:hAnsi="Bookman Old Style" w:cs="Calibri"/>
                <w:b/>
                <w:sz w:val="14"/>
                <w:szCs w:val="14"/>
                <w:lang w:val="es-CO" w:eastAsia="es-CO"/>
              </w:rPr>
            </w:pPr>
            <w:r w:rsidRPr="00EF51E3">
              <w:rPr>
                <w:rFonts w:ascii="Bookman Old Style" w:hAnsi="Bookman Old Style" w:cs="Calibri"/>
                <w:b/>
                <w:sz w:val="14"/>
                <w:szCs w:val="14"/>
                <w:lang w:val="es-CO" w:eastAsia="es-CO"/>
              </w:rPr>
              <w:t>Municipio</w:t>
            </w:r>
          </w:p>
        </w:tc>
        <w:tc>
          <w:tcPr>
            <w:tcW w:w="835" w:type="dxa"/>
            <w:shd w:val="clear" w:color="auto" w:fill="auto"/>
            <w:vAlign w:val="center"/>
            <w:hideMark/>
          </w:tcPr>
          <w:p w14:paraId="78F8152B" w14:textId="77777777" w:rsidR="00EF51E3" w:rsidRPr="00EF51E3" w:rsidRDefault="00EF51E3" w:rsidP="00EF51E3">
            <w:pPr>
              <w:ind w:left="0"/>
              <w:jc w:val="center"/>
              <w:rPr>
                <w:rFonts w:ascii="Bookman Old Style" w:hAnsi="Bookman Old Style" w:cs="Calibri"/>
                <w:b/>
                <w:sz w:val="14"/>
                <w:szCs w:val="14"/>
                <w:lang w:val="es-CO" w:eastAsia="es-CO"/>
              </w:rPr>
            </w:pPr>
            <w:proofErr w:type="spellStart"/>
            <w:r w:rsidRPr="00EF51E3">
              <w:rPr>
                <w:rFonts w:ascii="Bookman Old Style" w:hAnsi="Bookman Old Style" w:cs="Calibri"/>
                <w:b/>
                <w:sz w:val="14"/>
                <w:szCs w:val="14"/>
                <w:lang w:val="es-CO" w:eastAsia="es-CO"/>
              </w:rPr>
              <w:t>FDS</w:t>
            </w:r>
            <w:r w:rsidRPr="00EF51E3">
              <w:rPr>
                <w:rFonts w:ascii="Bookman Old Style" w:hAnsi="Bookman Old Style" w:cs="Calibri"/>
                <w:b/>
                <w:sz w:val="14"/>
                <w:szCs w:val="14"/>
                <w:vertAlign w:val="subscript"/>
                <w:lang w:val="es-CO" w:eastAsia="es-CO"/>
              </w:rPr>
              <w:t>k</w:t>
            </w:r>
            <w:proofErr w:type="spellEnd"/>
          </w:p>
        </w:tc>
        <w:tc>
          <w:tcPr>
            <w:tcW w:w="908" w:type="dxa"/>
            <w:shd w:val="clear" w:color="auto" w:fill="auto"/>
            <w:vAlign w:val="center"/>
            <w:hideMark/>
          </w:tcPr>
          <w:p w14:paraId="6050FC91" w14:textId="77777777" w:rsidR="00EF51E3" w:rsidRPr="00EF51E3" w:rsidRDefault="00EF51E3" w:rsidP="00EF51E3">
            <w:pPr>
              <w:ind w:left="0"/>
              <w:jc w:val="center"/>
              <w:rPr>
                <w:rFonts w:ascii="Bookman Old Style" w:hAnsi="Bookman Old Style" w:cs="Calibri"/>
                <w:b/>
                <w:sz w:val="14"/>
                <w:szCs w:val="14"/>
                <w:lang w:val="es-CO" w:eastAsia="es-CO"/>
              </w:rPr>
            </w:pPr>
            <w:proofErr w:type="spellStart"/>
            <w:r w:rsidRPr="00EF51E3">
              <w:rPr>
                <w:rFonts w:ascii="Bookman Old Style" w:hAnsi="Bookman Old Style" w:cs="Calibri"/>
                <w:b/>
                <w:sz w:val="14"/>
                <w:szCs w:val="14"/>
                <w:lang w:val="es-CO" w:eastAsia="es-CO"/>
              </w:rPr>
              <w:t>FCTk</w:t>
            </w:r>
            <w:proofErr w:type="spellEnd"/>
          </w:p>
        </w:tc>
      </w:tr>
      <w:tr w:rsidR="00EF51E3" w:rsidRPr="007B0EB2" w14:paraId="2461E6CB" w14:textId="77777777" w:rsidTr="00531341">
        <w:trPr>
          <w:trHeight w:val="330"/>
          <w:jc w:val="center"/>
        </w:trPr>
        <w:tc>
          <w:tcPr>
            <w:tcW w:w="820" w:type="dxa"/>
            <w:shd w:val="clear" w:color="auto" w:fill="auto"/>
            <w:noWrap/>
            <w:vAlign w:val="center"/>
            <w:hideMark/>
          </w:tcPr>
          <w:p w14:paraId="0B2401C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05001</w:t>
            </w:r>
          </w:p>
        </w:tc>
        <w:tc>
          <w:tcPr>
            <w:tcW w:w="1968" w:type="dxa"/>
            <w:shd w:val="clear" w:color="auto" w:fill="auto"/>
            <w:noWrap/>
            <w:vAlign w:val="center"/>
            <w:hideMark/>
          </w:tcPr>
          <w:p w14:paraId="7F6439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MEDELLÍN</w:t>
            </w:r>
          </w:p>
        </w:tc>
        <w:tc>
          <w:tcPr>
            <w:tcW w:w="835" w:type="dxa"/>
            <w:shd w:val="clear" w:color="auto" w:fill="auto"/>
            <w:noWrap/>
            <w:vAlign w:val="center"/>
            <w:hideMark/>
          </w:tcPr>
          <w:p w14:paraId="42F655C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F4565D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1,00864</w:t>
            </w:r>
          </w:p>
        </w:tc>
      </w:tr>
      <w:tr w:rsidR="00EF51E3" w:rsidRPr="007B0EB2" w14:paraId="25BBCE5F" w14:textId="77777777" w:rsidTr="00531341">
        <w:trPr>
          <w:trHeight w:val="330"/>
          <w:jc w:val="center"/>
        </w:trPr>
        <w:tc>
          <w:tcPr>
            <w:tcW w:w="820" w:type="dxa"/>
            <w:shd w:val="clear" w:color="auto" w:fill="auto"/>
            <w:noWrap/>
            <w:vAlign w:val="center"/>
            <w:hideMark/>
          </w:tcPr>
          <w:p w14:paraId="5ADFB80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05002</w:t>
            </w:r>
          </w:p>
        </w:tc>
        <w:tc>
          <w:tcPr>
            <w:tcW w:w="1968" w:type="dxa"/>
            <w:shd w:val="clear" w:color="auto" w:fill="auto"/>
            <w:noWrap/>
            <w:vAlign w:val="center"/>
            <w:hideMark/>
          </w:tcPr>
          <w:p w14:paraId="53A322C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ABEJORRAL</w:t>
            </w:r>
          </w:p>
        </w:tc>
        <w:tc>
          <w:tcPr>
            <w:tcW w:w="835" w:type="dxa"/>
            <w:shd w:val="clear" w:color="auto" w:fill="auto"/>
            <w:noWrap/>
            <w:vAlign w:val="center"/>
            <w:hideMark/>
          </w:tcPr>
          <w:p w14:paraId="347933E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8C842E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1,01920</w:t>
            </w:r>
          </w:p>
        </w:tc>
      </w:tr>
      <w:tr w:rsidR="00EF51E3" w:rsidRPr="007B0EB2" w14:paraId="1505C5F8" w14:textId="77777777" w:rsidTr="00531341">
        <w:trPr>
          <w:trHeight w:val="330"/>
          <w:jc w:val="center"/>
        </w:trPr>
        <w:tc>
          <w:tcPr>
            <w:tcW w:w="820" w:type="dxa"/>
            <w:shd w:val="clear" w:color="auto" w:fill="auto"/>
            <w:noWrap/>
            <w:vAlign w:val="center"/>
            <w:hideMark/>
          </w:tcPr>
          <w:p w14:paraId="30E8D14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05004</w:t>
            </w:r>
          </w:p>
        </w:tc>
        <w:tc>
          <w:tcPr>
            <w:tcW w:w="1968" w:type="dxa"/>
            <w:shd w:val="clear" w:color="auto" w:fill="auto"/>
            <w:noWrap/>
            <w:vAlign w:val="center"/>
            <w:hideMark/>
          </w:tcPr>
          <w:p w14:paraId="6EB2590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ABRIAQUÍ</w:t>
            </w:r>
          </w:p>
        </w:tc>
        <w:tc>
          <w:tcPr>
            <w:tcW w:w="835" w:type="dxa"/>
            <w:shd w:val="clear" w:color="auto" w:fill="auto"/>
            <w:noWrap/>
            <w:vAlign w:val="center"/>
            <w:hideMark/>
          </w:tcPr>
          <w:p w14:paraId="4B0F3F0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2F1102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1,02590</w:t>
            </w:r>
          </w:p>
        </w:tc>
      </w:tr>
      <w:tr w:rsidR="00EF51E3" w:rsidRPr="007B0EB2" w14:paraId="4099D526" w14:textId="77777777" w:rsidTr="00531341">
        <w:trPr>
          <w:trHeight w:val="330"/>
          <w:jc w:val="center"/>
        </w:trPr>
        <w:tc>
          <w:tcPr>
            <w:tcW w:w="820" w:type="dxa"/>
            <w:shd w:val="clear" w:color="auto" w:fill="auto"/>
            <w:noWrap/>
            <w:vAlign w:val="center"/>
            <w:hideMark/>
          </w:tcPr>
          <w:p w14:paraId="1988831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05021</w:t>
            </w:r>
          </w:p>
        </w:tc>
        <w:tc>
          <w:tcPr>
            <w:tcW w:w="1968" w:type="dxa"/>
            <w:shd w:val="clear" w:color="auto" w:fill="auto"/>
            <w:noWrap/>
            <w:vAlign w:val="center"/>
            <w:hideMark/>
          </w:tcPr>
          <w:p w14:paraId="251A45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ALEJANDRÍA</w:t>
            </w:r>
          </w:p>
        </w:tc>
        <w:tc>
          <w:tcPr>
            <w:tcW w:w="835" w:type="dxa"/>
            <w:shd w:val="clear" w:color="auto" w:fill="auto"/>
            <w:noWrap/>
            <w:vAlign w:val="center"/>
            <w:hideMark/>
          </w:tcPr>
          <w:p w14:paraId="7BE07D8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E3D4C0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1,01812</w:t>
            </w:r>
          </w:p>
        </w:tc>
      </w:tr>
      <w:tr w:rsidR="00EF51E3" w:rsidRPr="007B0EB2" w14:paraId="4FD73969" w14:textId="77777777" w:rsidTr="00531341">
        <w:trPr>
          <w:trHeight w:val="330"/>
          <w:jc w:val="center"/>
        </w:trPr>
        <w:tc>
          <w:tcPr>
            <w:tcW w:w="820" w:type="dxa"/>
            <w:shd w:val="clear" w:color="auto" w:fill="auto"/>
            <w:noWrap/>
            <w:vAlign w:val="center"/>
            <w:hideMark/>
          </w:tcPr>
          <w:p w14:paraId="6892E65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05030</w:t>
            </w:r>
          </w:p>
        </w:tc>
        <w:tc>
          <w:tcPr>
            <w:tcW w:w="1968" w:type="dxa"/>
            <w:shd w:val="clear" w:color="auto" w:fill="auto"/>
            <w:noWrap/>
            <w:vAlign w:val="center"/>
            <w:hideMark/>
          </w:tcPr>
          <w:p w14:paraId="669BD279"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AMAGÁ</w:t>
            </w:r>
            <w:proofErr w:type="spellEnd"/>
          </w:p>
        </w:tc>
        <w:tc>
          <w:tcPr>
            <w:tcW w:w="835" w:type="dxa"/>
            <w:shd w:val="clear" w:color="auto" w:fill="auto"/>
            <w:noWrap/>
            <w:vAlign w:val="center"/>
            <w:hideMark/>
          </w:tcPr>
          <w:p w14:paraId="02E66C9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CE171C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1,01457</w:t>
            </w:r>
          </w:p>
        </w:tc>
      </w:tr>
      <w:tr w:rsidR="00EF51E3" w:rsidRPr="007B0EB2" w14:paraId="0CF80798" w14:textId="77777777" w:rsidTr="00531341">
        <w:trPr>
          <w:trHeight w:val="330"/>
          <w:jc w:val="center"/>
        </w:trPr>
        <w:tc>
          <w:tcPr>
            <w:tcW w:w="820" w:type="dxa"/>
            <w:shd w:val="clear" w:color="auto" w:fill="auto"/>
            <w:noWrap/>
            <w:vAlign w:val="center"/>
            <w:hideMark/>
          </w:tcPr>
          <w:p w14:paraId="0EC258A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05031</w:t>
            </w:r>
          </w:p>
        </w:tc>
        <w:tc>
          <w:tcPr>
            <w:tcW w:w="1968" w:type="dxa"/>
            <w:shd w:val="clear" w:color="auto" w:fill="auto"/>
            <w:noWrap/>
            <w:vAlign w:val="center"/>
            <w:hideMark/>
          </w:tcPr>
          <w:p w14:paraId="50CE9FA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AMALFI</w:t>
            </w:r>
          </w:p>
        </w:tc>
        <w:tc>
          <w:tcPr>
            <w:tcW w:w="835" w:type="dxa"/>
            <w:shd w:val="clear" w:color="auto" w:fill="auto"/>
            <w:noWrap/>
            <w:vAlign w:val="center"/>
            <w:hideMark/>
          </w:tcPr>
          <w:p w14:paraId="21D0C0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082976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1,02420</w:t>
            </w:r>
          </w:p>
        </w:tc>
      </w:tr>
      <w:tr w:rsidR="00EF51E3" w:rsidRPr="007B0EB2" w14:paraId="4F99F03F" w14:textId="77777777" w:rsidTr="00531341">
        <w:trPr>
          <w:trHeight w:val="330"/>
          <w:jc w:val="center"/>
        </w:trPr>
        <w:tc>
          <w:tcPr>
            <w:tcW w:w="820" w:type="dxa"/>
            <w:shd w:val="clear" w:color="auto" w:fill="auto"/>
            <w:noWrap/>
            <w:vAlign w:val="center"/>
            <w:hideMark/>
          </w:tcPr>
          <w:p w14:paraId="224801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05034</w:t>
            </w:r>
          </w:p>
        </w:tc>
        <w:tc>
          <w:tcPr>
            <w:tcW w:w="1968" w:type="dxa"/>
            <w:shd w:val="clear" w:color="auto" w:fill="auto"/>
            <w:noWrap/>
            <w:vAlign w:val="center"/>
            <w:hideMark/>
          </w:tcPr>
          <w:p w14:paraId="3F65B6F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ANDES</w:t>
            </w:r>
          </w:p>
        </w:tc>
        <w:tc>
          <w:tcPr>
            <w:tcW w:w="835" w:type="dxa"/>
            <w:shd w:val="clear" w:color="auto" w:fill="auto"/>
            <w:noWrap/>
            <w:vAlign w:val="center"/>
            <w:hideMark/>
          </w:tcPr>
          <w:p w14:paraId="3C29081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D27EC1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1,02032</w:t>
            </w:r>
          </w:p>
        </w:tc>
      </w:tr>
      <w:tr w:rsidR="00EF51E3" w:rsidRPr="007B0EB2" w14:paraId="112B8C7D" w14:textId="77777777" w:rsidTr="00531341">
        <w:trPr>
          <w:trHeight w:val="330"/>
          <w:jc w:val="center"/>
        </w:trPr>
        <w:tc>
          <w:tcPr>
            <w:tcW w:w="820" w:type="dxa"/>
            <w:shd w:val="clear" w:color="auto" w:fill="auto"/>
            <w:noWrap/>
            <w:vAlign w:val="center"/>
            <w:hideMark/>
          </w:tcPr>
          <w:p w14:paraId="5FA2875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05036</w:t>
            </w:r>
          </w:p>
        </w:tc>
        <w:tc>
          <w:tcPr>
            <w:tcW w:w="1968" w:type="dxa"/>
            <w:shd w:val="clear" w:color="auto" w:fill="auto"/>
            <w:noWrap/>
            <w:vAlign w:val="center"/>
            <w:hideMark/>
          </w:tcPr>
          <w:p w14:paraId="792DED8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ANGELÓPOLIS</w:t>
            </w:r>
          </w:p>
        </w:tc>
        <w:tc>
          <w:tcPr>
            <w:tcW w:w="835" w:type="dxa"/>
            <w:shd w:val="clear" w:color="auto" w:fill="auto"/>
            <w:noWrap/>
            <w:vAlign w:val="center"/>
            <w:hideMark/>
          </w:tcPr>
          <w:p w14:paraId="71FDB88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D9D936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1,01611</w:t>
            </w:r>
          </w:p>
        </w:tc>
      </w:tr>
      <w:tr w:rsidR="00EF51E3" w:rsidRPr="007B0EB2" w14:paraId="6089E46D" w14:textId="77777777" w:rsidTr="00531341">
        <w:trPr>
          <w:trHeight w:val="330"/>
          <w:jc w:val="center"/>
        </w:trPr>
        <w:tc>
          <w:tcPr>
            <w:tcW w:w="820" w:type="dxa"/>
            <w:shd w:val="clear" w:color="auto" w:fill="auto"/>
            <w:noWrap/>
            <w:vAlign w:val="center"/>
            <w:hideMark/>
          </w:tcPr>
          <w:p w14:paraId="4EB95D3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05038</w:t>
            </w:r>
          </w:p>
        </w:tc>
        <w:tc>
          <w:tcPr>
            <w:tcW w:w="1968" w:type="dxa"/>
            <w:shd w:val="clear" w:color="auto" w:fill="auto"/>
            <w:noWrap/>
            <w:vAlign w:val="center"/>
            <w:hideMark/>
          </w:tcPr>
          <w:p w14:paraId="383AF87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ANGOSTURA</w:t>
            </w:r>
          </w:p>
        </w:tc>
        <w:tc>
          <w:tcPr>
            <w:tcW w:w="835" w:type="dxa"/>
            <w:shd w:val="clear" w:color="auto" w:fill="auto"/>
            <w:noWrap/>
            <w:vAlign w:val="center"/>
            <w:hideMark/>
          </w:tcPr>
          <w:p w14:paraId="495A475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76ECBB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1,02110</w:t>
            </w:r>
          </w:p>
        </w:tc>
      </w:tr>
      <w:tr w:rsidR="00EF51E3" w:rsidRPr="007B0EB2" w14:paraId="616D3DDC" w14:textId="77777777" w:rsidTr="00531341">
        <w:trPr>
          <w:trHeight w:val="330"/>
          <w:jc w:val="center"/>
        </w:trPr>
        <w:tc>
          <w:tcPr>
            <w:tcW w:w="820" w:type="dxa"/>
            <w:shd w:val="clear" w:color="auto" w:fill="auto"/>
            <w:noWrap/>
            <w:vAlign w:val="center"/>
            <w:hideMark/>
          </w:tcPr>
          <w:p w14:paraId="250D053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05040</w:t>
            </w:r>
          </w:p>
        </w:tc>
        <w:tc>
          <w:tcPr>
            <w:tcW w:w="1968" w:type="dxa"/>
            <w:shd w:val="clear" w:color="auto" w:fill="auto"/>
            <w:noWrap/>
            <w:vAlign w:val="center"/>
            <w:hideMark/>
          </w:tcPr>
          <w:p w14:paraId="7F8EAE4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ANORÍ</w:t>
            </w:r>
          </w:p>
        </w:tc>
        <w:tc>
          <w:tcPr>
            <w:tcW w:w="835" w:type="dxa"/>
            <w:shd w:val="clear" w:color="auto" w:fill="auto"/>
            <w:noWrap/>
            <w:vAlign w:val="center"/>
            <w:hideMark/>
          </w:tcPr>
          <w:p w14:paraId="1FBFDD3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E9551B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1,02929</w:t>
            </w:r>
          </w:p>
        </w:tc>
      </w:tr>
      <w:tr w:rsidR="00EF51E3" w:rsidRPr="007B0EB2" w14:paraId="01064DCD" w14:textId="77777777" w:rsidTr="00531341">
        <w:trPr>
          <w:trHeight w:val="330"/>
          <w:jc w:val="center"/>
        </w:trPr>
        <w:tc>
          <w:tcPr>
            <w:tcW w:w="820" w:type="dxa"/>
            <w:shd w:val="clear" w:color="auto" w:fill="auto"/>
            <w:noWrap/>
            <w:vAlign w:val="center"/>
            <w:hideMark/>
          </w:tcPr>
          <w:p w14:paraId="36EB135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05042</w:t>
            </w:r>
          </w:p>
        </w:tc>
        <w:tc>
          <w:tcPr>
            <w:tcW w:w="1968" w:type="dxa"/>
            <w:shd w:val="clear" w:color="auto" w:fill="auto"/>
            <w:noWrap/>
            <w:vAlign w:val="center"/>
            <w:hideMark/>
          </w:tcPr>
          <w:p w14:paraId="7351B21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 xml:space="preserve">SANTA </w:t>
            </w:r>
            <w:proofErr w:type="spellStart"/>
            <w:r w:rsidRPr="00EF51E3">
              <w:rPr>
                <w:rFonts w:ascii="Bookman Old Style" w:hAnsi="Bookman Old Style" w:cs="Calibri"/>
                <w:sz w:val="14"/>
                <w:szCs w:val="14"/>
                <w:lang w:val="es-CO" w:eastAsia="es-CO"/>
              </w:rPr>
              <w:t>FÉ</w:t>
            </w:r>
            <w:proofErr w:type="spellEnd"/>
            <w:r w:rsidRPr="00EF51E3">
              <w:rPr>
                <w:rFonts w:ascii="Bookman Old Style" w:hAnsi="Bookman Old Style" w:cs="Calibri"/>
                <w:sz w:val="14"/>
                <w:szCs w:val="14"/>
                <w:lang w:val="es-CO" w:eastAsia="es-CO"/>
              </w:rPr>
              <w:t xml:space="preserve"> DE ANTIOQUIA</w:t>
            </w:r>
          </w:p>
        </w:tc>
        <w:tc>
          <w:tcPr>
            <w:tcW w:w="835" w:type="dxa"/>
            <w:shd w:val="clear" w:color="auto" w:fill="auto"/>
            <w:noWrap/>
            <w:vAlign w:val="center"/>
            <w:hideMark/>
          </w:tcPr>
          <w:p w14:paraId="202A131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92C3BF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1,01988</w:t>
            </w:r>
          </w:p>
        </w:tc>
      </w:tr>
      <w:tr w:rsidR="00EF51E3" w:rsidRPr="007B0EB2" w14:paraId="1C279341" w14:textId="77777777" w:rsidTr="00531341">
        <w:trPr>
          <w:trHeight w:val="330"/>
          <w:jc w:val="center"/>
        </w:trPr>
        <w:tc>
          <w:tcPr>
            <w:tcW w:w="820" w:type="dxa"/>
            <w:shd w:val="clear" w:color="auto" w:fill="auto"/>
            <w:noWrap/>
            <w:vAlign w:val="center"/>
            <w:hideMark/>
          </w:tcPr>
          <w:p w14:paraId="69E372B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05044</w:t>
            </w:r>
          </w:p>
        </w:tc>
        <w:tc>
          <w:tcPr>
            <w:tcW w:w="1968" w:type="dxa"/>
            <w:shd w:val="clear" w:color="auto" w:fill="auto"/>
            <w:noWrap/>
            <w:vAlign w:val="center"/>
            <w:hideMark/>
          </w:tcPr>
          <w:p w14:paraId="55B5782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ANZÁ</w:t>
            </w:r>
          </w:p>
        </w:tc>
        <w:tc>
          <w:tcPr>
            <w:tcW w:w="835" w:type="dxa"/>
            <w:shd w:val="clear" w:color="auto" w:fill="auto"/>
            <w:noWrap/>
            <w:vAlign w:val="center"/>
            <w:hideMark/>
          </w:tcPr>
          <w:p w14:paraId="2DCF5E0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7567DD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1,02538</w:t>
            </w:r>
          </w:p>
        </w:tc>
      </w:tr>
      <w:tr w:rsidR="00EF51E3" w:rsidRPr="007B0EB2" w14:paraId="3021380A" w14:textId="77777777" w:rsidTr="00531341">
        <w:trPr>
          <w:trHeight w:val="330"/>
          <w:jc w:val="center"/>
        </w:trPr>
        <w:tc>
          <w:tcPr>
            <w:tcW w:w="820" w:type="dxa"/>
            <w:shd w:val="clear" w:color="auto" w:fill="auto"/>
            <w:noWrap/>
            <w:vAlign w:val="center"/>
            <w:hideMark/>
          </w:tcPr>
          <w:p w14:paraId="3548E3C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05045</w:t>
            </w:r>
          </w:p>
        </w:tc>
        <w:tc>
          <w:tcPr>
            <w:tcW w:w="1968" w:type="dxa"/>
            <w:shd w:val="clear" w:color="auto" w:fill="auto"/>
            <w:noWrap/>
            <w:vAlign w:val="center"/>
            <w:hideMark/>
          </w:tcPr>
          <w:p w14:paraId="485727D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APARTADÓ</w:t>
            </w:r>
          </w:p>
        </w:tc>
        <w:tc>
          <w:tcPr>
            <w:tcW w:w="835" w:type="dxa"/>
            <w:shd w:val="clear" w:color="auto" w:fill="auto"/>
            <w:noWrap/>
            <w:vAlign w:val="center"/>
            <w:hideMark/>
          </w:tcPr>
          <w:p w14:paraId="52A0B8E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AE14BA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1,02974</w:t>
            </w:r>
          </w:p>
        </w:tc>
      </w:tr>
      <w:tr w:rsidR="00EF51E3" w:rsidRPr="007B0EB2" w14:paraId="4CCBF170" w14:textId="77777777" w:rsidTr="00531341">
        <w:trPr>
          <w:trHeight w:val="330"/>
          <w:jc w:val="center"/>
        </w:trPr>
        <w:tc>
          <w:tcPr>
            <w:tcW w:w="820" w:type="dxa"/>
            <w:shd w:val="clear" w:color="auto" w:fill="auto"/>
            <w:noWrap/>
            <w:vAlign w:val="center"/>
            <w:hideMark/>
          </w:tcPr>
          <w:p w14:paraId="056FABC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05051</w:t>
            </w:r>
          </w:p>
        </w:tc>
        <w:tc>
          <w:tcPr>
            <w:tcW w:w="1968" w:type="dxa"/>
            <w:shd w:val="clear" w:color="auto" w:fill="auto"/>
            <w:noWrap/>
            <w:vAlign w:val="center"/>
            <w:hideMark/>
          </w:tcPr>
          <w:p w14:paraId="281DCA7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ARBOLETES</w:t>
            </w:r>
          </w:p>
        </w:tc>
        <w:tc>
          <w:tcPr>
            <w:tcW w:w="835" w:type="dxa"/>
            <w:shd w:val="clear" w:color="auto" w:fill="auto"/>
            <w:noWrap/>
            <w:vAlign w:val="center"/>
            <w:hideMark/>
          </w:tcPr>
          <w:p w14:paraId="19ECCA3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C156B8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1,02590</w:t>
            </w:r>
          </w:p>
        </w:tc>
      </w:tr>
      <w:tr w:rsidR="00EF51E3" w:rsidRPr="007B0EB2" w14:paraId="2DBA20A1" w14:textId="77777777" w:rsidTr="00531341">
        <w:trPr>
          <w:trHeight w:val="330"/>
          <w:jc w:val="center"/>
        </w:trPr>
        <w:tc>
          <w:tcPr>
            <w:tcW w:w="820" w:type="dxa"/>
            <w:shd w:val="clear" w:color="auto" w:fill="auto"/>
            <w:noWrap/>
            <w:vAlign w:val="center"/>
            <w:hideMark/>
          </w:tcPr>
          <w:p w14:paraId="46FA412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05055</w:t>
            </w:r>
          </w:p>
        </w:tc>
        <w:tc>
          <w:tcPr>
            <w:tcW w:w="1968" w:type="dxa"/>
            <w:shd w:val="clear" w:color="auto" w:fill="auto"/>
            <w:noWrap/>
            <w:vAlign w:val="center"/>
            <w:hideMark/>
          </w:tcPr>
          <w:p w14:paraId="09A1A15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ARGELIA</w:t>
            </w:r>
          </w:p>
        </w:tc>
        <w:tc>
          <w:tcPr>
            <w:tcW w:w="835" w:type="dxa"/>
            <w:shd w:val="clear" w:color="auto" w:fill="auto"/>
            <w:noWrap/>
            <w:vAlign w:val="center"/>
            <w:hideMark/>
          </w:tcPr>
          <w:p w14:paraId="18B6BD2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58440E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1,01792</w:t>
            </w:r>
          </w:p>
        </w:tc>
      </w:tr>
      <w:tr w:rsidR="00EF51E3" w:rsidRPr="007B0EB2" w14:paraId="0C516552" w14:textId="77777777" w:rsidTr="00531341">
        <w:trPr>
          <w:trHeight w:val="330"/>
          <w:jc w:val="center"/>
        </w:trPr>
        <w:tc>
          <w:tcPr>
            <w:tcW w:w="820" w:type="dxa"/>
            <w:shd w:val="clear" w:color="auto" w:fill="auto"/>
            <w:noWrap/>
            <w:vAlign w:val="center"/>
            <w:hideMark/>
          </w:tcPr>
          <w:p w14:paraId="588283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05059</w:t>
            </w:r>
          </w:p>
        </w:tc>
        <w:tc>
          <w:tcPr>
            <w:tcW w:w="1968" w:type="dxa"/>
            <w:shd w:val="clear" w:color="auto" w:fill="auto"/>
            <w:noWrap/>
            <w:vAlign w:val="center"/>
            <w:hideMark/>
          </w:tcPr>
          <w:p w14:paraId="220EC0B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ARMENIA</w:t>
            </w:r>
          </w:p>
        </w:tc>
        <w:tc>
          <w:tcPr>
            <w:tcW w:w="835" w:type="dxa"/>
            <w:shd w:val="clear" w:color="auto" w:fill="auto"/>
            <w:noWrap/>
            <w:vAlign w:val="center"/>
            <w:hideMark/>
          </w:tcPr>
          <w:p w14:paraId="2B04796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5B282D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1,01533</w:t>
            </w:r>
          </w:p>
        </w:tc>
      </w:tr>
      <w:tr w:rsidR="00EF51E3" w:rsidRPr="007B0EB2" w14:paraId="48458A05" w14:textId="77777777" w:rsidTr="00531341">
        <w:trPr>
          <w:trHeight w:val="330"/>
          <w:jc w:val="center"/>
        </w:trPr>
        <w:tc>
          <w:tcPr>
            <w:tcW w:w="820" w:type="dxa"/>
            <w:shd w:val="clear" w:color="auto" w:fill="auto"/>
            <w:noWrap/>
            <w:vAlign w:val="center"/>
            <w:hideMark/>
          </w:tcPr>
          <w:p w14:paraId="29A8A2A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05079</w:t>
            </w:r>
          </w:p>
        </w:tc>
        <w:tc>
          <w:tcPr>
            <w:tcW w:w="1968" w:type="dxa"/>
            <w:shd w:val="clear" w:color="auto" w:fill="auto"/>
            <w:noWrap/>
            <w:vAlign w:val="center"/>
            <w:hideMark/>
          </w:tcPr>
          <w:p w14:paraId="4574AC6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BARBOSA</w:t>
            </w:r>
          </w:p>
        </w:tc>
        <w:tc>
          <w:tcPr>
            <w:tcW w:w="835" w:type="dxa"/>
            <w:shd w:val="clear" w:color="auto" w:fill="auto"/>
            <w:noWrap/>
            <w:vAlign w:val="center"/>
            <w:hideMark/>
          </w:tcPr>
          <w:p w14:paraId="2807773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175338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1,01177</w:t>
            </w:r>
          </w:p>
        </w:tc>
      </w:tr>
      <w:tr w:rsidR="00EF51E3" w:rsidRPr="007B0EB2" w14:paraId="4ACDDE10" w14:textId="77777777" w:rsidTr="00531341">
        <w:trPr>
          <w:trHeight w:val="330"/>
          <w:jc w:val="center"/>
        </w:trPr>
        <w:tc>
          <w:tcPr>
            <w:tcW w:w="820" w:type="dxa"/>
            <w:shd w:val="clear" w:color="auto" w:fill="auto"/>
            <w:noWrap/>
            <w:vAlign w:val="center"/>
            <w:hideMark/>
          </w:tcPr>
          <w:p w14:paraId="2ECCB77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05086</w:t>
            </w:r>
          </w:p>
        </w:tc>
        <w:tc>
          <w:tcPr>
            <w:tcW w:w="1968" w:type="dxa"/>
            <w:shd w:val="clear" w:color="auto" w:fill="auto"/>
            <w:noWrap/>
            <w:vAlign w:val="center"/>
            <w:hideMark/>
          </w:tcPr>
          <w:p w14:paraId="7EA6F4F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BELMIRA</w:t>
            </w:r>
          </w:p>
        </w:tc>
        <w:tc>
          <w:tcPr>
            <w:tcW w:w="835" w:type="dxa"/>
            <w:shd w:val="clear" w:color="auto" w:fill="auto"/>
            <w:noWrap/>
            <w:vAlign w:val="center"/>
            <w:hideMark/>
          </w:tcPr>
          <w:p w14:paraId="660FC1E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58E9A9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1,01795</w:t>
            </w:r>
          </w:p>
        </w:tc>
      </w:tr>
      <w:tr w:rsidR="00EF51E3" w:rsidRPr="007B0EB2" w14:paraId="70B9BB3C" w14:textId="77777777" w:rsidTr="00531341">
        <w:trPr>
          <w:trHeight w:val="330"/>
          <w:jc w:val="center"/>
        </w:trPr>
        <w:tc>
          <w:tcPr>
            <w:tcW w:w="820" w:type="dxa"/>
            <w:shd w:val="clear" w:color="auto" w:fill="auto"/>
            <w:noWrap/>
            <w:vAlign w:val="center"/>
            <w:hideMark/>
          </w:tcPr>
          <w:p w14:paraId="56CCD6A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05088</w:t>
            </w:r>
          </w:p>
        </w:tc>
        <w:tc>
          <w:tcPr>
            <w:tcW w:w="1968" w:type="dxa"/>
            <w:shd w:val="clear" w:color="auto" w:fill="auto"/>
            <w:noWrap/>
            <w:vAlign w:val="center"/>
            <w:hideMark/>
          </w:tcPr>
          <w:p w14:paraId="0B54233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BELLO</w:t>
            </w:r>
          </w:p>
        </w:tc>
        <w:tc>
          <w:tcPr>
            <w:tcW w:w="835" w:type="dxa"/>
            <w:shd w:val="clear" w:color="auto" w:fill="auto"/>
            <w:noWrap/>
            <w:vAlign w:val="center"/>
            <w:hideMark/>
          </w:tcPr>
          <w:p w14:paraId="35D76DD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49E875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1,01429</w:t>
            </w:r>
          </w:p>
        </w:tc>
      </w:tr>
      <w:tr w:rsidR="00EF51E3" w:rsidRPr="007B0EB2" w14:paraId="05D3808C" w14:textId="77777777" w:rsidTr="00531341">
        <w:trPr>
          <w:trHeight w:val="330"/>
          <w:jc w:val="center"/>
        </w:trPr>
        <w:tc>
          <w:tcPr>
            <w:tcW w:w="820" w:type="dxa"/>
            <w:shd w:val="clear" w:color="auto" w:fill="auto"/>
            <w:noWrap/>
            <w:vAlign w:val="center"/>
            <w:hideMark/>
          </w:tcPr>
          <w:p w14:paraId="2050EF5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05091</w:t>
            </w:r>
          </w:p>
        </w:tc>
        <w:tc>
          <w:tcPr>
            <w:tcW w:w="1968" w:type="dxa"/>
            <w:shd w:val="clear" w:color="auto" w:fill="auto"/>
            <w:noWrap/>
            <w:vAlign w:val="center"/>
            <w:hideMark/>
          </w:tcPr>
          <w:p w14:paraId="5BFA06D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BETANIA</w:t>
            </w:r>
          </w:p>
        </w:tc>
        <w:tc>
          <w:tcPr>
            <w:tcW w:w="835" w:type="dxa"/>
            <w:shd w:val="clear" w:color="auto" w:fill="auto"/>
            <w:noWrap/>
            <w:vAlign w:val="center"/>
            <w:hideMark/>
          </w:tcPr>
          <w:p w14:paraId="21E4343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AB466A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1,01864</w:t>
            </w:r>
          </w:p>
        </w:tc>
      </w:tr>
      <w:tr w:rsidR="00EF51E3" w:rsidRPr="007B0EB2" w14:paraId="79B19C02" w14:textId="77777777" w:rsidTr="00531341">
        <w:trPr>
          <w:trHeight w:val="330"/>
          <w:jc w:val="center"/>
        </w:trPr>
        <w:tc>
          <w:tcPr>
            <w:tcW w:w="820" w:type="dxa"/>
            <w:shd w:val="clear" w:color="auto" w:fill="auto"/>
            <w:noWrap/>
            <w:vAlign w:val="center"/>
            <w:hideMark/>
          </w:tcPr>
          <w:p w14:paraId="1DF726D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05093</w:t>
            </w:r>
          </w:p>
        </w:tc>
        <w:tc>
          <w:tcPr>
            <w:tcW w:w="1968" w:type="dxa"/>
            <w:shd w:val="clear" w:color="auto" w:fill="auto"/>
            <w:noWrap/>
            <w:vAlign w:val="center"/>
            <w:hideMark/>
          </w:tcPr>
          <w:p w14:paraId="2D99F7D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BETULIA</w:t>
            </w:r>
          </w:p>
        </w:tc>
        <w:tc>
          <w:tcPr>
            <w:tcW w:w="835" w:type="dxa"/>
            <w:shd w:val="clear" w:color="auto" w:fill="auto"/>
            <w:noWrap/>
            <w:vAlign w:val="center"/>
            <w:hideMark/>
          </w:tcPr>
          <w:p w14:paraId="06C60F5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746FF0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1,02579</w:t>
            </w:r>
          </w:p>
        </w:tc>
      </w:tr>
      <w:tr w:rsidR="00EF51E3" w:rsidRPr="007B0EB2" w14:paraId="7F9C0C70" w14:textId="77777777" w:rsidTr="00531341">
        <w:trPr>
          <w:trHeight w:val="330"/>
          <w:jc w:val="center"/>
        </w:trPr>
        <w:tc>
          <w:tcPr>
            <w:tcW w:w="820" w:type="dxa"/>
            <w:shd w:val="clear" w:color="auto" w:fill="auto"/>
            <w:noWrap/>
            <w:vAlign w:val="center"/>
            <w:hideMark/>
          </w:tcPr>
          <w:p w14:paraId="2DBAE00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05101</w:t>
            </w:r>
          </w:p>
        </w:tc>
        <w:tc>
          <w:tcPr>
            <w:tcW w:w="1968" w:type="dxa"/>
            <w:shd w:val="clear" w:color="auto" w:fill="auto"/>
            <w:noWrap/>
            <w:vAlign w:val="center"/>
            <w:hideMark/>
          </w:tcPr>
          <w:p w14:paraId="75323F2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CIUDAD BOLÍVAR</w:t>
            </w:r>
          </w:p>
        </w:tc>
        <w:tc>
          <w:tcPr>
            <w:tcW w:w="835" w:type="dxa"/>
            <w:shd w:val="clear" w:color="auto" w:fill="auto"/>
            <w:noWrap/>
            <w:vAlign w:val="center"/>
            <w:hideMark/>
          </w:tcPr>
          <w:p w14:paraId="23AD41E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8C66EF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1,01891</w:t>
            </w:r>
          </w:p>
        </w:tc>
      </w:tr>
      <w:tr w:rsidR="00EF51E3" w:rsidRPr="007B0EB2" w14:paraId="79B6B95B" w14:textId="77777777" w:rsidTr="00531341">
        <w:trPr>
          <w:trHeight w:val="330"/>
          <w:jc w:val="center"/>
        </w:trPr>
        <w:tc>
          <w:tcPr>
            <w:tcW w:w="820" w:type="dxa"/>
            <w:shd w:val="clear" w:color="auto" w:fill="auto"/>
            <w:noWrap/>
            <w:vAlign w:val="center"/>
            <w:hideMark/>
          </w:tcPr>
          <w:p w14:paraId="2096178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05107</w:t>
            </w:r>
          </w:p>
        </w:tc>
        <w:tc>
          <w:tcPr>
            <w:tcW w:w="1968" w:type="dxa"/>
            <w:shd w:val="clear" w:color="auto" w:fill="auto"/>
            <w:noWrap/>
            <w:vAlign w:val="center"/>
            <w:hideMark/>
          </w:tcPr>
          <w:p w14:paraId="3912679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BRICEÑO</w:t>
            </w:r>
          </w:p>
        </w:tc>
        <w:tc>
          <w:tcPr>
            <w:tcW w:w="835" w:type="dxa"/>
            <w:shd w:val="clear" w:color="auto" w:fill="auto"/>
            <w:noWrap/>
            <w:vAlign w:val="center"/>
            <w:hideMark/>
          </w:tcPr>
          <w:p w14:paraId="121D173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110B9D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1,03106</w:t>
            </w:r>
          </w:p>
        </w:tc>
      </w:tr>
      <w:tr w:rsidR="00EF51E3" w:rsidRPr="007B0EB2" w14:paraId="59256A7F" w14:textId="77777777" w:rsidTr="00531341">
        <w:trPr>
          <w:trHeight w:val="330"/>
          <w:jc w:val="center"/>
        </w:trPr>
        <w:tc>
          <w:tcPr>
            <w:tcW w:w="820" w:type="dxa"/>
            <w:shd w:val="clear" w:color="auto" w:fill="auto"/>
            <w:noWrap/>
            <w:vAlign w:val="center"/>
            <w:hideMark/>
          </w:tcPr>
          <w:p w14:paraId="71F1DE1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05113</w:t>
            </w:r>
          </w:p>
        </w:tc>
        <w:tc>
          <w:tcPr>
            <w:tcW w:w="1968" w:type="dxa"/>
            <w:shd w:val="clear" w:color="auto" w:fill="auto"/>
            <w:noWrap/>
            <w:vAlign w:val="center"/>
            <w:hideMark/>
          </w:tcPr>
          <w:p w14:paraId="66E2958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BURITICÁ</w:t>
            </w:r>
          </w:p>
        </w:tc>
        <w:tc>
          <w:tcPr>
            <w:tcW w:w="835" w:type="dxa"/>
            <w:shd w:val="clear" w:color="auto" w:fill="auto"/>
            <w:noWrap/>
            <w:vAlign w:val="center"/>
            <w:hideMark/>
          </w:tcPr>
          <w:p w14:paraId="1D8F9FF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9F939A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1,01937</w:t>
            </w:r>
          </w:p>
        </w:tc>
      </w:tr>
      <w:tr w:rsidR="00EF51E3" w:rsidRPr="007B0EB2" w14:paraId="4A04D20F" w14:textId="77777777" w:rsidTr="00531341">
        <w:trPr>
          <w:trHeight w:val="330"/>
          <w:jc w:val="center"/>
        </w:trPr>
        <w:tc>
          <w:tcPr>
            <w:tcW w:w="820" w:type="dxa"/>
            <w:shd w:val="clear" w:color="auto" w:fill="auto"/>
            <w:noWrap/>
            <w:vAlign w:val="center"/>
            <w:hideMark/>
          </w:tcPr>
          <w:p w14:paraId="0B73782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05120</w:t>
            </w:r>
          </w:p>
        </w:tc>
        <w:tc>
          <w:tcPr>
            <w:tcW w:w="1968" w:type="dxa"/>
            <w:shd w:val="clear" w:color="auto" w:fill="auto"/>
            <w:noWrap/>
            <w:vAlign w:val="center"/>
            <w:hideMark/>
          </w:tcPr>
          <w:p w14:paraId="67D47CB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CÁCERES</w:t>
            </w:r>
          </w:p>
        </w:tc>
        <w:tc>
          <w:tcPr>
            <w:tcW w:w="835" w:type="dxa"/>
            <w:shd w:val="clear" w:color="auto" w:fill="auto"/>
            <w:noWrap/>
            <w:vAlign w:val="center"/>
            <w:hideMark/>
          </w:tcPr>
          <w:p w14:paraId="5DC0E2C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BC7C6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1,01796</w:t>
            </w:r>
          </w:p>
        </w:tc>
      </w:tr>
      <w:tr w:rsidR="00EF51E3" w:rsidRPr="007B0EB2" w14:paraId="680671A1" w14:textId="77777777" w:rsidTr="00531341">
        <w:trPr>
          <w:trHeight w:val="330"/>
          <w:jc w:val="center"/>
        </w:trPr>
        <w:tc>
          <w:tcPr>
            <w:tcW w:w="820" w:type="dxa"/>
            <w:shd w:val="clear" w:color="auto" w:fill="auto"/>
            <w:noWrap/>
            <w:vAlign w:val="center"/>
            <w:hideMark/>
          </w:tcPr>
          <w:p w14:paraId="35FB694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05125</w:t>
            </w:r>
          </w:p>
        </w:tc>
        <w:tc>
          <w:tcPr>
            <w:tcW w:w="1968" w:type="dxa"/>
            <w:shd w:val="clear" w:color="auto" w:fill="auto"/>
            <w:noWrap/>
            <w:vAlign w:val="center"/>
            <w:hideMark/>
          </w:tcPr>
          <w:p w14:paraId="0902D53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CAICEDO</w:t>
            </w:r>
          </w:p>
        </w:tc>
        <w:tc>
          <w:tcPr>
            <w:tcW w:w="835" w:type="dxa"/>
            <w:shd w:val="clear" w:color="auto" w:fill="auto"/>
            <w:noWrap/>
            <w:vAlign w:val="center"/>
            <w:hideMark/>
          </w:tcPr>
          <w:p w14:paraId="4CBA3B3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F7F0C4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1,02445</w:t>
            </w:r>
          </w:p>
        </w:tc>
      </w:tr>
      <w:tr w:rsidR="00EF51E3" w:rsidRPr="007B0EB2" w14:paraId="372FA5D8" w14:textId="77777777" w:rsidTr="00531341">
        <w:trPr>
          <w:trHeight w:val="330"/>
          <w:jc w:val="center"/>
        </w:trPr>
        <w:tc>
          <w:tcPr>
            <w:tcW w:w="820" w:type="dxa"/>
            <w:shd w:val="clear" w:color="auto" w:fill="auto"/>
            <w:noWrap/>
            <w:vAlign w:val="center"/>
            <w:hideMark/>
          </w:tcPr>
          <w:p w14:paraId="5A42210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05129</w:t>
            </w:r>
          </w:p>
        </w:tc>
        <w:tc>
          <w:tcPr>
            <w:tcW w:w="1968" w:type="dxa"/>
            <w:shd w:val="clear" w:color="auto" w:fill="auto"/>
            <w:noWrap/>
            <w:vAlign w:val="center"/>
            <w:hideMark/>
          </w:tcPr>
          <w:p w14:paraId="35F9E6D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CALDAS</w:t>
            </w:r>
          </w:p>
        </w:tc>
        <w:tc>
          <w:tcPr>
            <w:tcW w:w="835" w:type="dxa"/>
            <w:shd w:val="clear" w:color="auto" w:fill="auto"/>
            <w:noWrap/>
            <w:vAlign w:val="center"/>
            <w:hideMark/>
          </w:tcPr>
          <w:p w14:paraId="4F19325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4AC75C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1,02118</w:t>
            </w:r>
          </w:p>
        </w:tc>
      </w:tr>
      <w:tr w:rsidR="00EF51E3" w:rsidRPr="007B0EB2" w14:paraId="03D0BFC3" w14:textId="77777777" w:rsidTr="00531341">
        <w:trPr>
          <w:trHeight w:val="330"/>
          <w:jc w:val="center"/>
        </w:trPr>
        <w:tc>
          <w:tcPr>
            <w:tcW w:w="820" w:type="dxa"/>
            <w:shd w:val="clear" w:color="auto" w:fill="auto"/>
            <w:noWrap/>
            <w:vAlign w:val="center"/>
            <w:hideMark/>
          </w:tcPr>
          <w:p w14:paraId="39FA12A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05134</w:t>
            </w:r>
          </w:p>
        </w:tc>
        <w:tc>
          <w:tcPr>
            <w:tcW w:w="1968" w:type="dxa"/>
            <w:shd w:val="clear" w:color="auto" w:fill="auto"/>
            <w:noWrap/>
            <w:vAlign w:val="center"/>
            <w:hideMark/>
          </w:tcPr>
          <w:p w14:paraId="49AB74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CAMPAMENTO</w:t>
            </w:r>
          </w:p>
        </w:tc>
        <w:tc>
          <w:tcPr>
            <w:tcW w:w="835" w:type="dxa"/>
            <w:shd w:val="clear" w:color="auto" w:fill="auto"/>
            <w:noWrap/>
            <w:vAlign w:val="center"/>
            <w:hideMark/>
          </w:tcPr>
          <w:p w14:paraId="519E63E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446C24E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1,02552</w:t>
            </w:r>
          </w:p>
        </w:tc>
      </w:tr>
      <w:tr w:rsidR="00EF51E3" w:rsidRPr="007B0EB2" w14:paraId="7F6B9A90" w14:textId="77777777" w:rsidTr="00531341">
        <w:trPr>
          <w:trHeight w:val="330"/>
          <w:jc w:val="center"/>
        </w:trPr>
        <w:tc>
          <w:tcPr>
            <w:tcW w:w="820" w:type="dxa"/>
            <w:shd w:val="clear" w:color="auto" w:fill="auto"/>
            <w:noWrap/>
            <w:vAlign w:val="center"/>
            <w:hideMark/>
          </w:tcPr>
          <w:p w14:paraId="7A59496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05138</w:t>
            </w:r>
          </w:p>
        </w:tc>
        <w:tc>
          <w:tcPr>
            <w:tcW w:w="1968" w:type="dxa"/>
            <w:shd w:val="clear" w:color="auto" w:fill="auto"/>
            <w:noWrap/>
            <w:vAlign w:val="center"/>
            <w:hideMark/>
          </w:tcPr>
          <w:p w14:paraId="4E61925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CAÑASGORDAS</w:t>
            </w:r>
          </w:p>
        </w:tc>
        <w:tc>
          <w:tcPr>
            <w:tcW w:w="835" w:type="dxa"/>
            <w:shd w:val="clear" w:color="auto" w:fill="auto"/>
            <w:noWrap/>
            <w:vAlign w:val="center"/>
            <w:hideMark/>
          </w:tcPr>
          <w:p w14:paraId="1036F33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71C300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1,02481</w:t>
            </w:r>
          </w:p>
        </w:tc>
      </w:tr>
      <w:tr w:rsidR="00EF51E3" w:rsidRPr="007B0EB2" w14:paraId="1B4E7A56" w14:textId="77777777" w:rsidTr="00531341">
        <w:trPr>
          <w:trHeight w:val="330"/>
          <w:jc w:val="center"/>
        </w:trPr>
        <w:tc>
          <w:tcPr>
            <w:tcW w:w="820" w:type="dxa"/>
            <w:shd w:val="clear" w:color="auto" w:fill="auto"/>
            <w:noWrap/>
            <w:vAlign w:val="center"/>
            <w:hideMark/>
          </w:tcPr>
          <w:p w14:paraId="5E15899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05142</w:t>
            </w:r>
          </w:p>
        </w:tc>
        <w:tc>
          <w:tcPr>
            <w:tcW w:w="1968" w:type="dxa"/>
            <w:shd w:val="clear" w:color="auto" w:fill="auto"/>
            <w:noWrap/>
            <w:vAlign w:val="center"/>
            <w:hideMark/>
          </w:tcPr>
          <w:p w14:paraId="7B4C225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CARACOLÍ</w:t>
            </w:r>
          </w:p>
        </w:tc>
        <w:tc>
          <w:tcPr>
            <w:tcW w:w="835" w:type="dxa"/>
            <w:shd w:val="clear" w:color="auto" w:fill="auto"/>
            <w:noWrap/>
            <w:vAlign w:val="center"/>
            <w:hideMark/>
          </w:tcPr>
          <w:p w14:paraId="32CD940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3B4D4A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1,02481</w:t>
            </w:r>
          </w:p>
        </w:tc>
      </w:tr>
      <w:tr w:rsidR="00EF51E3" w:rsidRPr="007B0EB2" w14:paraId="2988A2EE" w14:textId="77777777" w:rsidTr="00531341">
        <w:trPr>
          <w:trHeight w:val="330"/>
          <w:jc w:val="center"/>
        </w:trPr>
        <w:tc>
          <w:tcPr>
            <w:tcW w:w="820" w:type="dxa"/>
            <w:shd w:val="clear" w:color="auto" w:fill="auto"/>
            <w:noWrap/>
            <w:vAlign w:val="center"/>
            <w:hideMark/>
          </w:tcPr>
          <w:p w14:paraId="2CB7F82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05145</w:t>
            </w:r>
          </w:p>
        </w:tc>
        <w:tc>
          <w:tcPr>
            <w:tcW w:w="1968" w:type="dxa"/>
            <w:shd w:val="clear" w:color="auto" w:fill="auto"/>
            <w:noWrap/>
            <w:vAlign w:val="center"/>
            <w:hideMark/>
          </w:tcPr>
          <w:p w14:paraId="28B7D1E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CARAMANTA</w:t>
            </w:r>
          </w:p>
        </w:tc>
        <w:tc>
          <w:tcPr>
            <w:tcW w:w="835" w:type="dxa"/>
            <w:shd w:val="clear" w:color="auto" w:fill="auto"/>
            <w:noWrap/>
            <w:vAlign w:val="center"/>
            <w:hideMark/>
          </w:tcPr>
          <w:p w14:paraId="2EFB52D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AA510F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1,01721</w:t>
            </w:r>
          </w:p>
        </w:tc>
      </w:tr>
      <w:tr w:rsidR="00EF51E3" w:rsidRPr="007B0EB2" w14:paraId="197F97FA" w14:textId="77777777" w:rsidTr="00531341">
        <w:trPr>
          <w:trHeight w:val="330"/>
          <w:jc w:val="center"/>
        </w:trPr>
        <w:tc>
          <w:tcPr>
            <w:tcW w:w="820" w:type="dxa"/>
            <w:shd w:val="clear" w:color="auto" w:fill="auto"/>
            <w:noWrap/>
            <w:vAlign w:val="center"/>
            <w:hideMark/>
          </w:tcPr>
          <w:p w14:paraId="79DF5E2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05147</w:t>
            </w:r>
          </w:p>
        </w:tc>
        <w:tc>
          <w:tcPr>
            <w:tcW w:w="1968" w:type="dxa"/>
            <w:shd w:val="clear" w:color="auto" w:fill="auto"/>
            <w:noWrap/>
            <w:vAlign w:val="center"/>
            <w:hideMark/>
          </w:tcPr>
          <w:p w14:paraId="092BC1E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CAREPA</w:t>
            </w:r>
          </w:p>
        </w:tc>
        <w:tc>
          <w:tcPr>
            <w:tcW w:w="835" w:type="dxa"/>
            <w:shd w:val="clear" w:color="auto" w:fill="auto"/>
            <w:noWrap/>
            <w:vAlign w:val="center"/>
            <w:hideMark/>
          </w:tcPr>
          <w:p w14:paraId="6EBA9C8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8149AB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1,02589</w:t>
            </w:r>
          </w:p>
        </w:tc>
      </w:tr>
      <w:tr w:rsidR="00EF51E3" w:rsidRPr="007B0EB2" w14:paraId="05510524" w14:textId="77777777" w:rsidTr="00531341">
        <w:trPr>
          <w:trHeight w:val="330"/>
          <w:jc w:val="center"/>
        </w:trPr>
        <w:tc>
          <w:tcPr>
            <w:tcW w:w="820" w:type="dxa"/>
            <w:shd w:val="clear" w:color="auto" w:fill="auto"/>
            <w:noWrap/>
            <w:vAlign w:val="center"/>
            <w:hideMark/>
          </w:tcPr>
          <w:p w14:paraId="4EF6083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05148</w:t>
            </w:r>
          </w:p>
        </w:tc>
        <w:tc>
          <w:tcPr>
            <w:tcW w:w="1968" w:type="dxa"/>
            <w:shd w:val="clear" w:color="auto" w:fill="auto"/>
            <w:noWrap/>
            <w:vAlign w:val="center"/>
            <w:hideMark/>
          </w:tcPr>
          <w:p w14:paraId="4FA6213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CARMEN DE VIBORAL</w:t>
            </w:r>
          </w:p>
        </w:tc>
        <w:tc>
          <w:tcPr>
            <w:tcW w:w="835" w:type="dxa"/>
            <w:shd w:val="clear" w:color="auto" w:fill="auto"/>
            <w:noWrap/>
            <w:vAlign w:val="center"/>
            <w:hideMark/>
          </w:tcPr>
          <w:p w14:paraId="3355F3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362EDF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1,02707</w:t>
            </w:r>
          </w:p>
        </w:tc>
      </w:tr>
      <w:tr w:rsidR="00EF51E3" w:rsidRPr="007B0EB2" w14:paraId="65243153" w14:textId="77777777" w:rsidTr="00531341">
        <w:trPr>
          <w:trHeight w:val="330"/>
          <w:jc w:val="center"/>
        </w:trPr>
        <w:tc>
          <w:tcPr>
            <w:tcW w:w="820" w:type="dxa"/>
            <w:shd w:val="clear" w:color="auto" w:fill="auto"/>
            <w:noWrap/>
            <w:vAlign w:val="center"/>
            <w:hideMark/>
          </w:tcPr>
          <w:p w14:paraId="103EDDB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05150</w:t>
            </w:r>
          </w:p>
        </w:tc>
        <w:tc>
          <w:tcPr>
            <w:tcW w:w="1968" w:type="dxa"/>
            <w:shd w:val="clear" w:color="auto" w:fill="auto"/>
            <w:noWrap/>
            <w:vAlign w:val="center"/>
            <w:hideMark/>
          </w:tcPr>
          <w:p w14:paraId="56CC92B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CAROLINA</w:t>
            </w:r>
          </w:p>
        </w:tc>
        <w:tc>
          <w:tcPr>
            <w:tcW w:w="835" w:type="dxa"/>
            <w:shd w:val="clear" w:color="auto" w:fill="auto"/>
            <w:noWrap/>
            <w:vAlign w:val="center"/>
            <w:hideMark/>
          </w:tcPr>
          <w:p w14:paraId="012468A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CCF3B5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1,01984</w:t>
            </w:r>
          </w:p>
        </w:tc>
      </w:tr>
      <w:tr w:rsidR="00EF51E3" w:rsidRPr="007B0EB2" w14:paraId="2AD6E218" w14:textId="77777777" w:rsidTr="00531341">
        <w:trPr>
          <w:trHeight w:val="330"/>
          <w:jc w:val="center"/>
        </w:trPr>
        <w:tc>
          <w:tcPr>
            <w:tcW w:w="820" w:type="dxa"/>
            <w:shd w:val="clear" w:color="auto" w:fill="auto"/>
            <w:noWrap/>
            <w:vAlign w:val="center"/>
            <w:hideMark/>
          </w:tcPr>
          <w:p w14:paraId="388535D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05154</w:t>
            </w:r>
          </w:p>
        </w:tc>
        <w:tc>
          <w:tcPr>
            <w:tcW w:w="1968" w:type="dxa"/>
            <w:shd w:val="clear" w:color="auto" w:fill="auto"/>
            <w:noWrap/>
            <w:vAlign w:val="center"/>
            <w:hideMark/>
          </w:tcPr>
          <w:p w14:paraId="69702AA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CAUCASIA</w:t>
            </w:r>
          </w:p>
        </w:tc>
        <w:tc>
          <w:tcPr>
            <w:tcW w:w="835" w:type="dxa"/>
            <w:shd w:val="clear" w:color="auto" w:fill="auto"/>
            <w:noWrap/>
            <w:vAlign w:val="center"/>
            <w:hideMark/>
          </w:tcPr>
          <w:p w14:paraId="0F218B4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4E8321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1,02037</w:t>
            </w:r>
          </w:p>
        </w:tc>
      </w:tr>
      <w:tr w:rsidR="00EF51E3" w:rsidRPr="007B0EB2" w14:paraId="4BE87291" w14:textId="77777777" w:rsidTr="00531341">
        <w:trPr>
          <w:trHeight w:val="330"/>
          <w:jc w:val="center"/>
        </w:trPr>
        <w:tc>
          <w:tcPr>
            <w:tcW w:w="820" w:type="dxa"/>
            <w:shd w:val="clear" w:color="auto" w:fill="auto"/>
            <w:noWrap/>
            <w:vAlign w:val="center"/>
            <w:hideMark/>
          </w:tcPr>
          <w:p w14:paraId="10AC739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05172</w:t>
            </w:r>
          </w:p>
        </w:tc>
        <w:tc>
          <w:tcPr>
            <w:tcW w:w="1968" w:type="dxa"/>
            <w:shd w:val="clear" w:color="auto" w:fill="auto"/>
            <w:noWrap/>
            <w:vAlign w:val="center"/>
            <w:hideMark/>
          </w:tcPr>
          <w:p w14:paraId="42DBE6B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CHIGORODÓ</w:t>
            </w:r>
          </w:p>
        </w:tc>
        <w:tc>
          <w:tcPr>
            <w:tcW w:w="835" w:type="dxa"/>
            <w:shd w:val="clear" w:color="auto" w:fill="auto"/>
            <w:noWrap/>
            <w:vAlign w:val="center"/>
            <w:hideMark/>
          </w:tcPr>
          <w:p w14:paraId="092DBE9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AF45ED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1,02375</w:t>
            </w:r>
          </w:p>
        </w:tc>
      </w:tr>
      <w:tr w:rsidR="00EF51E3" w:rsidRPr="007B0EB2" w14:paraId="6D4FE430" w14:textId="77777777" w:rsidTr="00531341">
        <w:trPr>
          <w:trHeight w:val="330"/>
          <w:jc w:val="center"/>
        </w:trPr>
        <w:tc>
          <w:tcPr>
            <w:tcW w:w="820" w:type="dxa"/>
            <w:shd w:val="clear" w:color="auto" w:fill="auto"/>
            <w:noWrap/>
            <w:vAlign w:val="center"/>
            <w:hideMark/>
          </w:tcPr>
          <w:p w14:paraId="2F80118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05190</w:t>
            </w:r>
          </w:p>
        </w:tc>
        <w:tc>
          <w:tcPr>
            <w:tcW w:w="1968" w:type="dxa"/>
            <w:shd w:val="clear" w:color="auto" w:fill="auto"/>
            <w:noWrap/>
            <w:vAlign w:val="center"/>
            <w:hideMark/>
          </w:tcPr>
          <w:p w14:paraId="5F2DFEC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CISNEROS</w:t>
            </w:r>
          </w:p>
        </w:tc>
        <w:tc>
          <w:tcPr>
            <w:tcW w:w="835" w:type="dxa"/>
            <w:shd w:val="clear" w:color="auto" w:fill="auto"/>
            <w:noWrap/>
            <w:vAlign w:val="center"/>
            <w:hideMark/>
          </w:tcPr>
          <w:p w14:paraId="0293E6B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F07E7A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1,01848</w:t>
            </w:r>
          </w:p>
        </w:tc>
      </w:tr>
      <w:tr w:rsidR="00EF51E3" w:rsidRPr="007B0EB2" w14:paraId="1FAB725F" w14:textId="77777777" w:rsidTr="00531341">
        <w:trPr>
          <w:trHeight w:val="330"/>
          <w:jc w:val="center"/>
        </w:trPr>
        <w:tc>
          <w:tcPr>
            <w:tcW w:w="820" w:type="dxa"/>
            <w:shd w:val="clear" w:color="auto" w:fill="auto"/>
            <w:noWrap/>
            <w:vAlign w:val="center"/>
            <w:hideMark/>
          </w:tcPr>
          <w:p w14:paraId="2CF1FE7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05197</w:t>
            </w:r>
          </w:p>
        </w:tc>
        <w:tc>
          <w:tcPr>
            <w:tcW w:w="1968" w:type="dxa"/>
            <w:shd w:val="clear" w:color="auto" w:fill="auto"/>
            <w:noWrap/>
            <w:vAlign w:val="center"/>
            <w:hideMark/>
          </w:tcPr>
          <w:p w14:paraId="5ABB42B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COCORNÁ</w:t>
            </w:r>
          </w:p>
        </w:tc>
        <w:tc>
          <w:tcPr>
            <w:tcW w:w="835" w:type="dxa"/>
            <w:shd w:val="clear" w:color="auto" w:fill="auto"/>
            <w:noWrap/>
            <w:vAlign w:val="center"/>
            <w:hideMark/>
          </w:tcPr>
          <w:p w14:paraId="5CFC390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323CE3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1,01934</w:t>
            </w:r>
          </w:p>
        </w:tc>
      </w:tr>
      <w:tr w:rsidR="00EF51E3" w:rsidRPr="007B0EB2" w14:paraId="76A38DC8" w14:textId="77777777" w:rsidTr="00531341">
        <w:trPr>
          <w:trHeight w:val="330"/>
          <w:jc w:val="center"/>
        </w:trPr>
        <w:tc>
          <w:tcPr>
            <w:tcW w:w="820" w:type="dxa"/>
            <w:shd w:val="clear" w:color="auto" w:fill="auto"/>
            <w:noWrap/>
            <w:vAlign w:val="center"/>
            <w:hideMark/>
          </w:tcPr>
          <w:p w14:paraId="0F4F5E3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05206</w:t>
            </w:r>
          </w:p>
        </w:tc>
        <w:tc>
          <w:tcPr>
            <w:tcW w:w="1968" w:type="dxa"/>
            <w:shd w:val="clear" w:color="auto" w:fill="auto"/>
            <w:noWrap/>
            <w:vAlign w:val="center"/>
            <w:hideMark/>
          </w:tcPr>
          <w:p w14:paraId="72DD095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CONCEPCIÓN</w:t>
            </w:r>
          </w:p>
        </w:tc>
        <w:tc>
          <w:tcPr>
            <w:tcW w:w="835" w:type="dxa"/>
            <w:shd w:val="clear" w:color="auto" w:fill="auto"/>
            <w:noWrap/>
            <w:vAlign w:val="center"/>
            <w:hideMark/>
          </w:tcPr>
          <w:p w14:paraId="24BC276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614030F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1,01159</w:t>
            </w:r>
          </w:p>
        </w:tc>
      </w:tr>
      <w:tr w:rsidR="00EF51E3" w:rsidRPr="007B0EB2" w14:paraId="3AA991F4" w14:textId="77777777" w:rsidTr="00531341">
        <w:trPr>
          <w:trHeight w:val="330"/>
          <w:jc w:val="center"/>
        </w:trPr>
        <w:tc>
          <w:tcPr>
            <w:tcW w:w="820" w:type="dxa"/>
            <w:shd w:val="clear" w:color="auto" w:fill="auto"/>
            <w:noWrap/>
            <w:vAlign w:val="center"/>
            <w:hideMark/>
          </w:tcPr>
          <w:p w14:paraId="7B831CE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05209</w:t>
            </w:r>
          </w:p>
        </w:tc>
        <w:tc>
          <w:tcPr>
            <w:tcW w:w="1968" w:type="dxa"/>
            <w:shd w:val="clear" w:color="auto" w:fill="auto"/>
            <w:noWrap/>
            <w:vAlign w:val="center"/>
            <w:hideMark/>
          </w:tcPr>
          <w:p w14:paraId="6FF7BAE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CONCORDIA</w:t>
            </w:r>
          </w:p>
        </w:tc>
        <w:tc>
          <w:tcPr>
            <w:tcW w:w="835" w:type="dxa"/>
            <w:shd w:val="clear" w:color="auto" w:fill="auto"/>
            <w:noWrap/>
            <w:vAlign w:val="center"/>
            <w:hideMark/>
          </w:tcPr>
          <w:p w14:paraId="0DC92D2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9D6A5F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1,02255</w:t>
            </w:r>
          </w:p>
        </w:tc>
      </w:tr>
      <w:tr w:rsidR="00EF51E3" w:rsidRPr="007B0EB2" w14:paraId="1B97A999" w14:textId="77777777" w:rsidTr="00531341">
        <w:trPr>
          <w:trHeight w:val="330"/>
          <w:jc w:val="center"/>
        </w:trPr>
        <w:tc>
          <w:tcPr>
            <w:tcW w:w="820" w:type="dxa"/>
            <w:shd w:val="clear" w:color="auto" w:fill="auto"/>
            <w:noWrap/>
            <w:vAlign w:val="center"/>
            <w:hideMark/>
          </w:tcPr>
          <w:p w14:paraId="1651117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05212</w:t>
            </w:r>
          </w:p>
        </w:tc>
        <w:tc>
          <w:tcPr>
            <w:tcW w:w="1968" w:type="dxa"/>
            <w:shd w:val="clear" w:color="auto" w:fill="auto"/>
            <w:noWrap/>
            <w:vAlign w:val="center"/>
            <w:hideMark/>
          </w:tcPr>
          <w:p w14:paraId="3F18A5B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COPACABANA</w:t>
            </w:r>
          </w:p>
        </w:tc>
        <w:tc>
          <w:tcPr>
            <w:tcW w:w="835" w:type="dxa"/>
            <w:shd w:val="clear" w:color="auto" w:fill="auto"/>
            <w:noWrap/>
            <w:vAlign w:val="center"/>
            <w:hideMark/>
          </w:tcPr>
          <w:p w14:paraId="2F99B43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6A2B8C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1,01754</w:t>
            </w:r>
          </w:p>
        </w:tc>
      </w:tr>
      <w:tr w:rsidR="00EF51E3" w:rsidRPr="007B0EB2" w14:paraId="0680EDB5" w14:textId="77777777" w:rsidTr="00531341">
        <w:trPr>
          <w:trHeight w:val="330"/>
          <w:jc w:val="center"/>
        </w:trPr>
        <w:tc>
          <w:tcPr>
            <w:tcW w:w="820" w:type="dxa"/>
            <w:shd w:val="clear" w:color="auto" w:fill="auto"/>
            <w:noWrap/>
            <w:vAlign w:val="center"/>
            <w:hideMark/>
          </w:tcPr>
          <w:p w14:paraId="24521D5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05234</w:t>
            </w:r>
          </w:p>
        </w:tc>
        <w:tc>
          <w:tcPr>
            <w:tcW w:w="1968" w:type="dxa"/>
            <w:shd w:val="clear" w:color="auto" w:fill="auto"/>
            <w:noWrap/>
            <w:vAlign w:val="center"/>
            <w:hideMark/>
          </w:tcPr>
          <w:p w14:paraId="7D3D36E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DABEIBA</w:t>
            </w:r>
          </w:p>
        </w:tc>
        <w:tc>
          <w:tcPr>
            <w:tcW w:w="835" w:type="dxa"/>
            <w:shd w:val="clear" w:color="auto" w:fill="auto"/>
            <w:noWrap/>
            <w:vAlign w:val="center"/>
            <w:hideMark/>
          </w:tcPr>
          <w:p w14:paraId="307005A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49580F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1,01847</w:t>
            </w:r>
          </w:p>
        </w:tc>
      </w:tr>
      <w:tr w:rsidR="00EF51E3" w:rsidRPr="007B0EB2" w14:paraId="52B179B9" w14:textId="77777777" w:rsidTr="00531341">
        <w:trPr>
          <w:trHeight w:val="330"/>
          <w:jc w:val="center"/>
        </w:trPr>
        <w:tc>
          <w:tcPr>
            <w:tcW w:w="820" w:type="dxa"/>
            <w:shd w:val="clear" w:color="auto" w:fill="auto"/>
            <w:noWrap/>
            <w:vAlign w:val="center"/>
            <w:hideMark/>
          </w:tcPr>
          <w:p w14:paraId="1B2BDCC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05237</w:t>
            </w:r>
          </w:p>
        </w:tc>
        <w:tc>
          <w:tcPr>
            <w:tcW w:w="1968" w:type="dxa"/>
            <w:shd w:val="clear" w:color="auto" w:fill="auto"/>
            <w:noWrap/>
            <w:vAlign w:val="center"/>
            <w:hideMark/>
          </w:tcPr>
          <w:p w14:paraId="7CC23FBE"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DONMATÍAS</w:t>
            </w:r>
            <w:proofErr w:type="spellEnd"/>
          </w:p>
        </w:tc>
        <w:tc>
          <w:tcPr>
            <w:tcW w:w="835" w:type="dxa"/>
            <w:shd w:val="clear" w:color="auto" w:fill="auto"/>
            <w:noWrap/>
            <w:vAlign w:val="center"/>
            <w:hideMark/>
          </w:tcPr>
          <w:p w14:paraId="431460B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FCF670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1,02751</w:t>
            </w:r>
          </w:p>
        </w:tc>
      </w:tr>
      <w:tr w:rsidR="00EF51E3" w:rsidRPr="007B0EB2" w14:paraId="06A16E3A" w14:textId="77777777" w:rsidTr="00531341">
        <w:trPr>
          <w:trHeight w:val="330"/>
          <w:jc w:val="center"/>
        </w:trPr>
        <w:tc>
          <w:tcPr>
            <w:tcW w:w="820" w:type="dxa"/>
            <w:shd w:val="clear" w:color="auto" w:fill="auto"/>
            <w:noWrap/>
            <w:vAlign w:val="center"/>
            <w:hideMark/>
          </w:tcPr>
          <w:p w14:paraId="7D978EF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05240</w:t>
            </w:r>
          </w:p>
        </w:tc>
        <w:tc>
          <w:tcPr>
            <w:tcW w:w="1968" w:type="dxa"/>
            <w:shd w:val="clear" w:color="auto" w:fill="auto"/>
            <w:noWrap/>
            <w:vAlign w:val="center"/>
            <w:hideMark/>
          </w:tcPr>
          <w:p w14:paraId="3A537A2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EBÉJICO</w:t>
            </w:r>
          </w:p>
        </w:tc>
        <w:tc>
          <w:tcPr>
            <w:tcW w:w="835" w:type="dxa"/>
            <w:shd w:val="clear" w:color="auto" w:fill="auto"/>
            <w:noWrap/>
            <w:vAlign w:val="center"/>
            <w:hideMark/>
          </w:tcPr>
          <w:p w14:paraId="2F8148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DC2D63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1,01881</w:t>
            </w:r>
          </w:p>
        </w:tc>
      </w:tr>
      <w:tr w:rsidR="00EF51E3" w:rsidRPr="007B0EB2" w14:paraId="6ECA2202" w14:textId="77777777" w:rsidTr="00531341">
        <w:trPr>
          <w:trHeight w:val="330"/>
          <w:jc w:val="center"/>
        </w:trPr>
        <w:tc>
          <w:tcPr>
            <w:tcW w:w="820" w:type="dxa"/>
            <w:shd w:val="clear" w:color="auto" w:fill="auto"/>
            <w:noWrap/>
            <w:vAlign w:val="center"/>
            <w:hideMark/>
          </w:tcPr>
          <w:p w14:paraId="7A0E63E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05250</w:t>
            </w:r>
          </w:p>
        </w:tc>
        <w:tc>
          <w:tcPr>
            <w:tcW w:w="1968" w:type="dxa"/>
            <w:shd w:val="clear" w:color="auto" w:fill="auto"/>
            <w:noWrap/>
            <w:vAlign w:val="center"/>
            <w:hideMark/>
          </w:tcPr>
          <w:p w14:paraId="151BCE5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BAGRE</w:t>
            </w:r>
          </w:p>
        </w:tc>
        <w:tc>
          <w:tcPr>
            <w:tcW w:w="835" w:type="dxa"/>
            <w:shd w:val="clear" w:color="auto" w:fill="auto"/>
            <w:noWrap/>
            <w:vAlign w:val="center"/>
            <w:hideMark/>
          </w:tcPr>
          <w:p w14:paraId="66C8B53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CDC69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1,02391</w:t>
            </w:r>
          </w:p>
        </w:tc>
      </w:tr>
      <w:tr w:rsidR="00EF51E3" w:rsidRPr="007B0EB2" w14:paraId="134FEF34" w14:textId="77777777" w:rsidTr="00531341">
        <w:trPr>
          <w:trHeight w:val="330"/>
          <w:jc w:val="center"/>
        </w:trPr>
        <w:tc>
          <w:tcPr>
            <w:tcW w:w="820" w:type="dxa"/>
            <w:shd w:val="clear" w:color="auto" w:fill="auto"/>
            <w:noWrap/>
            <w:vAlign w:val="center"/>
            <w:hideMark/>
          </w:tcPr>
          <w:p w14:paraId="5B87941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05264</w:t>
            </w:r>
          </w:p>
        </w:tc>
        <w:tc>
          <w:tcPr>
            <w:tcW w:w="1968" w:type="dxa"/>
            <w:shd w:val="clear" w:color="auto" w:fill="auto"/>
            <w:noWrap/>
            <w:vAlign w:val="center"/>
            <w:hideMark/>
          </w:tcPr>
          <w:p w14:paraId="7B4A4A9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ENTRERRÍOS</w:t>
            </w:r>
          </w:p>
        </w:tc>
        <w:tc>
          <w:tcPr>
            <w:tcW w:w="835" w:type="dxa"/>
            <w:shd w:val="clear" w:color="auto" w:fill="auto"/>
            <w:noWrap/>
            <w:vAlign w:val="center"/>
            <w:hideMark/>
          </w:tcPr>
          <w:p w14:paraId="6C1C812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C94CB8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1,01681</w:t>
            </w:r>
          </w:p>
        </w:tc>
      </w:tr>
      <w:tr w:rsidR="00EF51E3" w:rsidRPr="007B0EB2" w14:paraId="4B89B889" w14:textId="77777777" w:rsidTr="00531341">
        <w:trPr>
          <w:trHeight w:val="330"/>
          <w:jc w:val="center"/>
        </w:trPr>
        <w:tc>
          <w:tcPr>
            <w:tcW w:w="820" w:type="dxa"/>
            <w:shd w:val="clear" w:color="auto" w:fill="auto"/>
            <w:noWrap/>
            <w:vAlign w:val="center"/>
            <w:hideMark/>
          </w:tcPr>
          <w:p w14:paraId="7C98617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05266</w:t>
            </w:r>
          </w:p>
        </w:tc>
        <w:tc>
          <w:tcPr>
            <w:tcW w:w="1968" w:type="dxa"/>
            <w:shd w:val="clear" w:color="auto" w:fill="auto"/>
            <w:noWrap/>
            <w:vAlign w:val="center"/>
            <w:hideMark/>
          </w:tcPr>
          <w:p w14:paraId="7CE0590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ENVIGADO</w:t>
            </w:r>
          </w:p>
        </w:tc>
        <w:tc>
          <w:tcPr>
            <w:tcW w:w="835" w:type="dxa"/>
            <w:shd w:val="clear" w:color="auto" w:fill="auto"/>
            <w:noWrap/>
            <w:vAlign w:val="center"/>
            <w:hideMark/>
          </w:tcPr>
          <w:p w14:paraId="45C3C43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24C7DF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1,01453</w:t>
            </w:r>
          </w:p>
        </w:tc>
      </w:tr>
      <w:tr w:rsidR="00EF51E3" w:rsidRPr="007B0EB2" w14:paraId="2EDF9F02" w14:textId="77777777" w:rsidTr="00531341">
        <w:trPr>
          <w:trHeight w:val="330"/>
          <w:jc w:val="center"/>
        </w:trPr>
        <w:tc>
          <w:tcPr>
            <w:tcW w:w="820" w:type="dxa"/>
            <w:shd w:val="clear" w:color="auto" w:fill="auto"/>
            <w:noWrap/>
            <w:vAlign w:val="center"/>
            <w:hideMark/>
          </w:tcPr>
          <w:p w14:paraId="7D793C0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05282</w:t>
            </w:r>
          </w:p>
        </w:tc>
        <w:tc>
          <w:tcPr>
            <w:tcW w:w="1968" w:type="dxa"/>
            <w:shd w:val="clear" w:color="auto" w:fill="auto"/>
            <w:noWrap/>
            <w:vAlign w:val="center"/>
            <w:hideMark/>
          </w:tcPr>
          <w:p w14:paraId="2EFFFA3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FREDONIA</w:t>
            </w:r>
          </w:p>
        </w:tc>
        <w:tc>
          <w:tcPr>
            <w:tcW w:w="835" w:type="dxa"/>
            <w:shd w:val="clear" w:color="auto" w:fill="auto"/>
            <w:noWrap/>
            <w:vAlign w:val="center"/>
            <w:hideMark/>
          </w:tcPr>
          <w:p w14:paraId="2D2EA93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21F1E7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1,01678</w:t>
            </w:r>
          </w:p>
        </w:tc>
      </w:tr>
      <w:tr w:rsidR="00EF51E3" w:rsidRPr="007B0EB2" w14:paraId="5BC9BD49" w14:textId="77777777" w:rsidTr="00531341">
        <w:trPr>
          <w:trHeight w:val="330"/>
          <w:jc w:val="center"/>
        </w:trPr>
        <w:tc>
          <w:tcPr>
            <w:tcW w:w="820" w:type="dxa"/>
            <w:shd w:val="clear" w:color="auto" w:fill="auto"/>
            <w:noWrap/>
            <w:vAlign w:val="center"/>
            <w:hideMark/>
          </w:tcPr>
          <w:p w14:paraId="53E3CDF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05284</w:t>
            </w:r>
          </w:p>
        </w:tc>
        <w:tc>
          <w:tcPr>
            <w:tcW w:w="1968" w:type="dxa"/>
            <w:shd w:val="clear" w:color="auto" w:fill="auto"/>
            <w:noWrap/>
            <w:vAlign w:val="center"/>
            <w:hideMark/>
          </w:tcPr>
          <w:p w14:paraId="656260F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FRONTINO</w:t>
            </w:r>
          </w:p>
        </w:tc>
        <w:tc>
          <w:tcPr>
            <w:tcW w:w="835" w:type="dxa"/>
            <w:shd w:val="clear" w:color="auto" w:fill="auto"/>
            <w:noWrap/>
            <w:vAlign w:val="center"/>
            <w:hideMark/>
          </w:tcPr>
          <w:p w14:paraId="0A2DC4F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8E9C8D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1,01631</w:t>
            </w:r>
          </w:p>
        </w:tc>
      </w:tr>
      <w:tr w:rsidR="00EF51E3" w:rsidRPr="007B0EB2" w14:paraId="6A1A9506" w14:textId="77777777" w:rsidTr="00531341">
        <w:trPr>
          <w:trHeight w:val="330"/>
          <w:jc w:val="center"/>
        </w:trPr>
        <w:tc>
          <w:tcPr>
            <w:tcW w:w="820" w:type="dxa"/>
            <w:shd w:val="clear" w:color="auto" w:fill="auto"/>
            <w:noWrap/>
            <w:vAlign w:val="center"/>
            <w:hideMark/>
          </w:tcPr>
          <w:p w14:paraId="656F7EA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05306</w:t>
            </w:r>
          </w:p>
        </w:tc>
        <w:tc>
          <w:tcPr>
            <w:tcW w:w="1968" w:type="dxa"/>
            <w:shd w:val="clear" w:color="auto" w:fill="auto"/>
            <w:noWrap/>
            <w:vAlign w:val="center"/>
            <w:hideMark/>
          </w:tcPr>
          <w:p w14:paraId="015B6E9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GIRALDO</w:t>
            </w:r>
          </w:p>
        </w:tc>
        <w:tc>
          <w:tcPr>
            <w:tcW w:w="835" w:type="dxa"/>
            <w:shd w:val="clear" w:color="auto" w:fill="auto"/>
            <w:noWrap/>
            <w:vAlign w:val="center"/>
            <w:hideMark/>
          </w:tcPr>
          <w:p w14:paraId="2BAD819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A51AB0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1,01473</w:t>
            </w:r>
          </w:p>
        </w:tc>
      </w:tr>
      <w:tr w:rsidR="00EF51E3" w:rsidRPr="007B0EB2" w14:paraId="64A296D6" w14:textId="77777777" w:rsidTr="00531341">
        <w:trPr>
          <w:trHeight w:val="330"/>
          <w:jc w:val="center"/>
        </w:trPr>
        <w:tc>
          <w:tcPr>
            <w:tcW w:w="820" w:type="dxa"/>
            <w:shd w:val="clear" w:color="auto" w:fill="auto"/>
            <w:noWrap/>
            <w:vAlign w:val="center"/>
            <w:hideMark/>
          </w:tcPr>
          <w:p w14:paraId="18D4042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05308</w:t>
            </w:r>
          </w:p>
        </w:tc>
        <w:tc>
          <w:tcPr>
            <w:tcW w:w="1968" w:type="dxa"/>
            <w:shd w:val="clear" w:color="auto" w:fill="auto"/>
            <w:noWrap/>
            <w:vAlign w:val="center"/>
            <w:hideMark/>
          </w:tcPr>
          <w:p w14:paraId="18B071D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GIRARDOTA</w:t>
            </w:r>
          </w:p>
        </w:tc>
        <w:tc>
          <w:tcPr>
            <w:tcW w:w="835" w:type="dxa"/>
            <w:shd w:val="clear" w:color="auto" w:fill="auto"/>
            <w:noWrap/>
            <w:vAlign w:val="center"/>
            <w:hideMark/>
          </w:tcPr>
          <w:p w14:paraId="440BE98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80A77C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1,02219</w:t>
            </w:r>
          </w:p>
        </w:tc>
      </w:tr>
      <w:tr w:rsidR="00EF51E3" w:rsidRPr="007B0EB2" w14:paraId="58D2C715" w14:textId="77777777" w:rsidTr="00531341">
        <w:trPr>
          <w:trHeight w:val="330"/>
          <w:jc w:val="center"/>
        </w:trPr>
        <w:tc>
          <w:tcPr>
            <w:tcW w:w="820" w:type="dxa"/>
            <w:shd w:val="clear" w:color="auto" w:fill="auto"/>
            <w:noWrap/>
            <w:vAlign w:val="center"/>
            <w:hideMark/>
          </w:tcPr>
          <w:p w14:paraId="4C8185C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05310</w:t>
            </w:r>
          </w:p>
        </w:tc>
        <w:tc>
          <w:tcPr>
            <w:tcW w:w="1968" w:type="dxa"/>
            <w:shd w:val="clear" w:color="auto" w:fill="auto"/>
            <w:noWrap/>
            <w:vAlign w:val="center"/>
            <w:hideMark/>
          </w:tcPr>
          <w:p w14:paraId="1FF51A2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GÓMEZ PLATA</w:t>
            </w:r>
          </w:p>
        </w:tc>
        <w:tc>
          <w:tcPr>
            <w:tcW w:w="835" w:type="dxa"/>
            <w:shd w:val="clear" w:color="auto" w:fill="auto"/>
            <w:noWrap/>
            <w:vAlign w:val="center"/>
            <w:hideMark/>
          </w:tcPr>
          <w:p w14:paraId="18F9FAC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9157FC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1,01987</w:t>
            </w:r>
          </w:p>
        </w:tc>
      </w:tr>
      <w:tr w:rsidR="00EF51E3" w:rsidRPr="007B0EB2" w14:paraId="70FAAD42" w14:textId="77777777" w:rsidTr="00531341">
        <w:trPr>
          <w:trHeight w:val="330"/>
          <w:jc w:val="center"/>
        </w:trPr>
        <w:tc>
          <w:tcPr>
            <w:tcW w:w="820" w:type="dxa"/>
            <w:shd w:val="clear" w:color="auto" w:fill="auto"/>
            <w:noWrap/>
            <w:vAlign w:val="center"/>
            <w:hideMark/>
          </w:tcPr>
          <w:p w14:paraId="292C64C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05313</w:t>
            </w:r>
          </w:p>
        </w:tc>
        <w:tc>
          <w:tcPr>
            <w:tcW w:w="1968" w:type="dxa"/>
            <w:shd w:val="clear" w:color="auto" w:fill="auto"/>
            <w:noWrap/>
            <w:vAlign w:val="center"/>
            <w:hideMark/>
          </w:tcPr>
          <w:p w14:paraId="2722A1E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GRANADA</w:t>
            </w:r>
          </w:p>
        </w:tc>
        <w:tc>
          <w:tcPr>
            <w:tcW w:w="835" w:type="dxa"/>
            <w:shd w:val="clear" w:color="auto" w:fill="auto"/>
            <w:noWrap/>
            <w:vAlign w:val="center"/>
            <w:hideMark/>
          </w:tcPr>
          <w:p w14:paraId="76A8CCB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4C2671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1,01422</w:t>
            </w:r>
          </w:p>
        </w:tc>
      </w:tr>
      <w:tr w:rsidR="00EF51E3" w:rsidRPr="007B0EB2" w14:paraId="537A2F73" w14:textId="77777777" w:rsidTr="00531341">
        <w:trPr>
          <w:trHeight w:val="330"/>
          <w:jc w:val="center"/>
        </w:trPr>
        <w:tc>
          <w:tcPr>
            <w:tcW w:w="820" w:type="dxa"/>
            <w:shd w:val="clear" w:color="auto" w:fill="auto"/>
            <w:noWrap/>
            <w:vAlign w:val="center"/>
            <w:hideMark/>
          </w:tcPr>
          <w:p w14:paraId="5BD5A22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05315</w:t>
            </w:r>
          </w:p>
        </w:tc>
        <w:tc>
          <w:tcPr>
            <w:tcW w:w="1968" w:type="dxa"/>
            <w:shd w:val="clear" w:color="auto" w:fill="auto"/>
            <w:noWrap/>
            <w:vAlign w:val="center"/>
            <w:hideMark/>
          </w:tcPr>
          <w:p w14:paraId="2DB9AE3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GUADALUPE</w:t>
            </w:r>
          </w:p>
        </w:tc>
        <w:tc>
          <w:tcPr>
            <w:tcW w:w="835" w:type="dxa"/>
            <w:shd w:val="clear" w:color="auto" w:fill="auto"/>
            <w:noWrap/>
            <w:vAlign w:val="center"/>
            <w:hideMark/>
          </w:tcPr>
          <w:p w14:paraId="475D793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7FF981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1,01882</w:t>
            </w:r>
          </w:p>
        </w:tc>
      </w:tr>
      <w:tr w:rsidR="00EF51E3" w:rsidRPr="007B0EB2" w14:paraId="4F0F781C" w14:textId="77777777" w:rsidTr="00531341">
        <w:trPr>
          <w:trHeight w:val="330"/>
          <w:jc w:val="center"/>
        </w:trPr>
        <w:tc>
          <w:tcPr>
            <w:tcW w:w="820" w:type="dxa"/>
            <w:shd w:val="clear" w:color="auto" w:fill="auto"/>
            <w:noWrap/>
            <w:vAlign w:val="center"/>
            <w:hideMark/>
          </w:tcPr>
          <w:p w14:paraId="117B361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05318</w:t>
            </w:r>
          </w:p>
        </w:tc>
        <w:tc>
          <w:tcPr>
            <w:tcW w:w="1968" w:type="dxa"/>
            <w:shd w:val="clear" w:color="auto" w:fill="auto"/>
            <w:noWrap/>
            <w:vAlign w:val="center"/>
            <w:hideMark/>
          </w:tcPr>
          <w:p w14:paraId="3ED76FC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GUARNE</w:t>
            </w:r>
          </w:p>
        </w:tc>
        <w:tc>
          <w:tcPr>
            <w:tcW w:w="835" w:type="dxa"/>
            <w:shd w:val="clear" w:color="auto" w:fill="auto"/>
            <w:noWrap/>
            <w:vAlign w:val="center"/>
            <w:hideMark/>
          </w:tcPr>
          <w:p w14:paraId="69E88B3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932DB3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1,01697</w:t>
            </w:r>
          </w:p>
        </w:tc>
      </w:tr>
      <w:tr w:rsidR="00EF51E3" w:rsidRPr="007B0EB2" w14:paraId="7134BF65" w14:textId="77777777" w:rsidTr="00531341">
        <w:trPr>
          <w:trHeight w:val="330"/>
          <w:jc w:val="center"/>
        </w:trPr>
        <w:tc>
          <w:tcPr>
            <w:tcW w:w="820" w:type="dxa"/>
            <w:shd w:val="clear" w:color="auto" w:fill="auto"/>
            <w:noWrap/>
            <w:vAlign w:val="center"/>
            <w:hideMark/>
          </w:tcPr>
          <w:p w14:paraId="1F7FA27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05321</w:t>
            </w:r>
          </w:p>
        </w:tc>
        <w:tc>
          <w:tcPr>
            <w:tcW w:w="1968" w:type="dxa"/>
            <w:shd w:val="clear" w:color="auto" w:fill="auto"/>
            <w:noWrap/>
            <w:vAlign w:val="center"/>
            <w:hideMark/>
          </w:tcPr>
          <w:p w14:paraId="7E877B7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GUATAPÉ</w:t>
            </w:r>
          </w:p>
        </w:tc>
        <w:tc>
          <w:tcPr>
            <w:tcW w:w="835" w:type="dxa"/>
            <w:shd w:val="clear" w:color="auto" w:fill="auto"/>
            <w:noWrap/>
            <w:vAlign w:val="center"/>
            <w:hideMark/>
          </w:tcPr>
          <w:p w14:paraId="2E98DA8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904336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1,01939</w:t>
            </w:r>
          </w:p>
        </w:tc>
      </w:tr>
      <w:tr w:rsidR="00EF51E3" w:rsidRPr="007B0EB2" w14:paraId="2478BC5D" w14:textId="77777777" w:rsidTr="00531341">
        <w:trPr>
          <w:trHeight w:val="330"/>
          <w:jc w:val="center"/>
        </w:trPr>
        <w:tc>
          <w:tcPr>
            <w:tcW w:w="820" w:type="dxa"/>
            <w:shd w:val="clear" w:color="auto" w:fill="auto"/>
            <w:noWrap/>
            <w:vAlign w:val="center"/>
            <w:hideMark/>
          </w:tcPr>
          <w:p w14:paraId="0F9F82C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05347</w:t>
            </w:r>
          </w:p>
        </w:tc>
        <w:tc>
          <w:tcPr>
            <w:tcW w:w="1968" w:type="dxa"/>
            <w:shd w:val="clear" w:color="auto" w:fill="auto"/>
            <w:noWrap/>
            <w:vAlign w:val="center"/>
            <w:hideMark/>
          </w:tcPr>
          <w:p w14:paraId="7567B95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HELICONIA</w:t>
            </w:r>
          </w:p>
        </w:tc>
        <w:tc>
          <w:tcPr>
            <w:tcW w:w="835" w:type="dxa"/>
            <w:shd w:val="clear" w:color="auto" w:fill="auto"/>
            <w:noWrap/>
            <w:vAlign w:val="center"/>
            <w:hideMark/>
          </w:tcPr>
          <w:p w14:paraId="273F3F2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066027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1,01801</w:t>
            </w:r>
          </w:p>
        </w:tc>
      </w:tr>
      <w:tr w:rsidR="00EF51E3" w:rsidRPr="007B0EB2" w14:paraId="6669E731" w14:textId="77777777" w:rsidTr="00531341">
        <w:trPr>
          <w:trHeight w:val="330"/>
          <w:jc w:val="center"/>
        </w:trPr>
        <w:tc>
          <w:tcPr>
            <w:tcW w:w="820" w:type="dxa"/>
            <w:shd w:val="clear" w:color="auto" w:fill="auto"/>
            <w:noWrap/>
            <w:vAlign w:val="center"/>
            <w:hideMark/>
          </w:tcPr>
          <w:p w14:paraId="46DEF34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05353</w:t>
            </w:r>
          </w:p>
        </w:tc>
        <w:tc>
          <w:tcPr>
            <w:tcW w:w="1968" w:type="dxa"/>
            <w:shd w:val="clear" w:color="auto" w:fill="auto"/>
            <w:noWrap/>
            <w:vAlign w:val="center"/>
            <w:hideMark/>
          </w:tcPr>
          <w:p w14:paraId="7228E80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HISPANIA</w:t>
            </w:r>
          </w:p>
        </w:tc>
        <w:tc>
          <w:tcPr>
            <w:tcW w:w="835" w:type="dxa"/>
            <w:shd w:val="clear" w:color="auto" w:fill="auto"/>
            <w:noWrap/>
            <w:vAlign w:val="center"/>
            <w:hideMark/>
          </w:tcPr>
          <w:p w14:paraId="265A359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DC62AE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1,01636</w:t>
            </w:r>
          </w:p>
        </w:tc>
      </w:tr>
      <w:tr w:rsidR="00EF51E3" w:rsidRPr="007B0EB2" w14:paraId="64DD80F4" w14:textId="77777777" w:rsidTr="00531341">
        <w:trPr>
          <w:trHeight w:val="330"/>
          <w:jc w:val="center"/>
        </w:trPr>
        <w:tc>
          <w:tcPr>
            <w:tcW w:w="820" w:type="dxa"/>
            <w:shd w:val="clear" w:color="auto" w:fill="auto"/>
            <w:noWrap/>
            <w:vAlign w:val="center"/>
            <w:hideMark/>
          </w:tcPr>
          <w:p w14:paraId="07D7310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05360</w:t>
            </w:r>
          </w:p>
        </w:tc>
        <w:tc>
          <w:tcPr>
            <w:tcW w:w="1968" w:type="dxa"/>
            <w:shd w:val="clear" w:color="auto" w:fill="auto"/>
            <w:noWrap/>
            <w:vAlign w:val="center"/>
            <w:hideMark/>
          </w:tcPr>
          <w:p w14:paraId="65806E1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ITAGÜÍ</w:t>
            </w:r>
          </w:p>
        </w:tc>
        <w:tc>
          <w:tcPr>
            <w:tcW w:w="835" w:type="dxa"/>
            <w:shd w:val="clear" w:color="auto" w:fill="auto"/>
            <w:noWrap/>
            <w:vAlign w:val="center"/>
            <w:hideMark/>
          </w:tcPr>
          <w:p w14:paraId="0B0B9FE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80221F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1,01459</w:t>
            </w:r>
          </w:p>
        </w:tc>
      </w:tr>
      <w:tr w:rsidR="00EF51E3" w:rsidRPr="007B0EB2" w14:paraId="0EBDF212" w14:textId="77777777" w:rsidTr="00531341">
        <w:trPr>
          <w:trHeight w:val="330"/>
          <w:jc w:val="center"/>
        </w:trPr>
        <w:tc>
          <w:tcPr>
            <w:tcW w:w="820" w:type="dxa"/>
            <w:shd w:val="clear" w:color="auto" w:fill="auto"/>
            <w:noWrap/>
            <w:vAlign w:val="center"/>
            <w:hideMark/>
          </w:tcPr>
          <w:p w14:paraId="20A8FF6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05361</w:t>
            </w:r>
          </w:p>
        </w:tc>
        <w:tc>
          <w:tcPr>
            <w:tcW w:w="1968" w:type="dxa"/>
            <w:shd w:val="clear" w:color="auto" w:fill="auto"/>
            <w:noWrap/>
            <w:vAlign w:val="center"/>
            <w:hideMark/>
          </w:tcPr>
          <w:p w14:paraId="0E5A3E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ITUANGO</w:t>
            </w:r>
          </w:p>
        </w:tc>
        <w:tc>
          <w:tcPr>
            <w:tcW w:w="835" w:type="dxa"/>
            <w:shd w:val="clear" w:color="auto" w:fill="auto"/>
            <w:noWrap/>
            <w:vAlign w:val="center"/>
            <w:hideMark/>
          </w:tcPr>
          <w:p w14:paraId="3713DDF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036509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1,02160</w:t>
            </w:r>
          </w:p>
        </w:tc>
      </w:tr>
      <w:tr w:rsidR="00EF51E3" w:rsidRPr="007B0EB2" w14:paraId="52E6B360" w14:textId="77777777" w:rsidTr="00531341">
        <w:trPr>
          <w:trHeight w:val="330"/>
          <w:jc w:val="center"/>
        </w:trPr>
        <w:tc>
          <w:tcPr>
            <w:tcW w:w="820" w:type="dxa"/>
            <w:shd w:val="clear" w:color="auto" w:fill="auto"/>
            <w:noWrap/>
            <w:vAlign w:val="center"/>
            <w:hideMark/>
          </w:tcPr>
          <w:p w14:paraId="27FC47C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05364</w:t>
            </w:r>
          </w:p>
        </w:tc>
        <w:tc>
          <w:tcPr>
            <w:tcW w:w="1968" w:type="dxa"/>
            <w:shd w:val="clear" w:color="auto" w:fill="auto"/>
            <w:noWrap/>
            <w:vAlign w:val="center"/>
            <w:hideMark/>
          </w:tcPr>
          <w:p w14:paraId="145A495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JARDÍN</w:t>
            </w:r>
          </w:p>
        </w:tc>
        <w:tc>
          <w:tcPr>
            <w:tcW w:w="835" w:type="dxa"/>
            <w:shd w:val="clear" w:color="auto" w:fill="auto"/>
            <w:noWrap/>
            <w:vAlign w:val="center"/>
            <w:hideMark/>
          </w:tcPr>
          <w:p w14:paraId="66BCD40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51F755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1,01127</w:t>
            </w:r>
          </w:p>
        </w:tc>
      </w:tr>
      <w:tr w:rsidR="00EF51E3" w:rsidRPr="007B0EB2" w14:paraId="7931A192" w14:textId="77777777" w:rsidTr="00531341">
        <w:trPr>
          <w:trHeight w:val="330"/>
          <w:jc w:val="center"/>
        </w:trPr>
        <w:tc>
          <w:tcPr>
            <w:tcW w:w="820" w:type="dxa"/>
            <w:shd w:val="clear" w:color="auto" w:fill="auto"/>
            <w:noWrap/>
            <w:vAlign w:val="center"/>
            <w:hideMark/>
          </w:tcPr>
          <w:p w14:paraId="777C391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05368</w:t>
            </w:r>
          </w:p>
        </w:tc>
        <w:tc>
          <w:tcPr>
            <w:tcW w:w="1968" w:type="dxa"/>
            <w:shd w:val="clear" w:color="auto" w:fill="auto"/>
            <w:noWrap/>
            <w:vAlign w:val="center"/>
            <w:hideMark/>
          </w:tcPr>
          <w:p w14:paraId="73A6678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JERICÓ</w:t>
            </w:r>
          </w:p>
        </w:tc>
        <w:tc>
          <w:tcPr>
            <w:tcW w:w="835" w:type="dxa"/>
            <w:shd w:val="clear" w:color="auto" w:fill="auto"/>
            <w:noWrap/>
            <w:vAlign w:val="center"/>
            <w:hideMark/>
          </w:tcPr>
          <w:p w14:paraId="51DE161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002097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1,02189</w:t>
            </w:r>
          </w:p>
        </w:tc>
      </w:tr>
      <w:tr w:rsidR="00EF51E3" w:rsidRPr="007B0EB2" w14:paraId="5B9E924F" w14:textId="77777777" w:rsidTr="00531341">
        <w:trPr>
          <w:trHeight w:val="330"/>
          <w:jc w:val="center"/>
        </w:trPr>
        <w:tc>
          <w:tcPr>
            <w:tcW w:w="820" w:type="dxa"/>
            <w:shd w:val="clear" w:color="auto" w:fill="auto"/>
            <w:noWrap/>
            <w:vAlign w:val="center"/>
            <w:hideMark/>
          </w:tcPr>
          <w:p w14:paraId="0010569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05376</w:t>
            </w:r>
          </w:p>
        </w:tc>
        <w:tc>
          <w:tcPr>
            <w:tcW w:w="1968" w:type="dxa"/>
            <w:shd w:val="clear" w:color="auto" w:fill="auto"/>
            <w:noWrap/>
            <w:vAlign w:val="center"/>
            <w:hideMark/>
          </w:tcPr>
          <w:p w14:paraId="0DD70F7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CEJA</w:t>
            </w:r>
          </w:p>
        </w:tc>
        <w:tc>
          <w:tcPr>
            <w:tcW w:w="835" w:type="dxa"/>
            <w:shd w:val="clear" w:color="auto" w:fill="auto"/>
            <w:noWrap/>
            <w:vAlign w:val="center"/>
            <w:hideMark/>
          </w:tcPr>
          <w:p w14:paraId="0E79009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31805A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1,02176</w:t>
            </w:r>
          </w:p>
        </w:tc>
      </w:tr>
      <w:tr w:rsidR="00EF51E3" w:rsidRPr="007B0EB2" w14:paraId="23E22C91" w14:textId="77777777" w:rsidTr="00531341">
        <w:trPr>
          <w:trHeight w:val="330"/>
          <w:jc w:val="center"/>
        </w:trPr>
        <w:tc>
          <w:tcPr>
            <w:tcW w:w="820" w:type="dxa"/>
            <w:shd w:val="clear" w:color="auto" w:fill="auto"/>
            <w:noWrap/>
            <w:vAlign w:val="center"/>
            <w:hideMark/>
          </w:tcPr>
          <w:p w14:paraId="6D5FCDD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05380</w:t>
            </w:r>
          </w:p>
        </w:tc>
        <w:tc>
          <w:tcPr>
            <w:tcW w:w="1968" w:type="dxa"/>
            <w:shd w:val="clear" w:color="auto" w:fill="auto"/>
            <w:noWrap/>
            <w:vAlign w:val="center"/>
            <w:hideMark/>
          </w:tcPr>
          <w:p w14:paraId="0F69B07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ESTRELLA</w:t>
            </w:r>
          </w:p>
        </w:tc>
        <w:tc>
          <w:tcPr>
            <w:tcW w:w="835" w:type="dxa"/>
            <w:shd w:val="clear" w:color="auto" w:fill="auto"/>
            <w:noWrap/>
            <w:vAlign w:val="center"/>
            <w:hideMark/>
          </w:tcPr>
          <w:p w14:paraId="64A29D0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D6E849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1,01493</w:t>
            </w:r>
          </w:p>
        </w:tc>
      </w:tr>
      <w:tr w:rsidR="00EF51E3" w:rsidRPr="007B0EB2" w14:paraId="35906CB7" w14:textId="77777777" w:rsidTr="00531341">
        <w:trPr>
          <w:trHeight w:val="330"/>
          <w:jc w:val="center"/>
        </w:trPr>
        <w:tc>
          <w:tcPr>
            <w:tcW w:w="820" w:type="dxa"/>
            <w:shd w:val="clear" w:color="auto" w:fill="auto"/>
            <w:noWrap/>
            <w:vAlign w:val="center"/>
            <w:hideMark/>
          </w:tcPr>
          <w:p w14:paraId="36D46CA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05390</w:t>
            </w:r>
          </w:p>
        </w:tc>
        <w:tc>
          <w:tcPr>
            <w:tcW w:w="1968" w:type="dxa"/>
            <w:shd w:val="clear" w:color="auto" w:fill="auto"/>
            <w:noWrap/>
            <w:vAlign w:val="center"/>
            <w:hideMark/>
          </w:tcPr>
          <w:p w14:paraId="0E58079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PINTADA</w:t>
            </w:r>
          </w:p>
        </w:tc>
        <w:tc>
          <w:tcPr>
            <w:tcW w:w="835" w:type="dxa"/>
            <w:shd w:val="clear" w:color="auto" w:fill="auto"/>
            <w:noWrap/>
            <w:vAlign w:val="center"/>
            <w:hideMark/>
          </w:tcPr>
          <w:p w14:paraId="622756E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A3D1D0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1,01748</w:t>
            </w:r>
          </w:p>
        </w:tc>
      </w:tr>
      <w:tr w:rsidR="00EF51E3" w:rsidRPr="007B0EB2" w14:paraId="0FD8E986" w14:textId="77777777" w:rsidTr="00531341">
        <w:trPr>
          <w:trHeight w:val="330"/>
          <w:jc w:val="center"/>
        </w:trPr>
        <w:tc>
          <w:tcPr>
            <w:tcW w:w="820" w:type="dxa"/>
            <w:shd w:val="clear" w:color="auto" w:fill="auto"/>
            <w:noWrap/>
            <w:vAlign w:val="center"/>
            <w:hideMark/>
          </w:tcPr>
          <w:p w14:paraId="00A77F0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05400</w:t>
            </w:r>
          </w:p>
        </w:tc>
        <w:tc>
          <w:tcPr>
            <w:tcW w:w="1968" w:type="dxa"/>
            <w:shd w:val="clear" w:color="auto" w:fill="auto"/>
            <w:noWrap/>
            <w:vAlign w:val="center"/>
            <w:hideMark/>
          </w:tcPr>
          <w:p w14:paraId="34C0DB2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UNIÓN</w:t>
            </w:r>
          </w:p>
        </w:tc>
        <w:tc>
          <w:tcPr>
            <w:tcW w:w="835" w:type="dxa"/>
            <w:shd w:val="clear" w:color="auto" w:fill="auto"/>
            <w:noWrap/>
            <w:vAlign w:val="center"/>
            <w:hideMark/>
          </w:tcPr>
          <w:p w14:paraId="65A4361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7BB19C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1,01401</w:t>
            </w:r>
          </w:p>
        </w:tc>
      </w:tr>
      <w:tr w:rsidR="00EF51E3" w:rsidRPr="007B0EB2" w14:paraId="0D46980E" w14:textId="77777777" w:rsidTr="00531341">
        <w:trPr>
          <w:trHeight w:val="330"/>
          <w:jc w:val="center"/>
        </w:trPr>
        <w:tc>
          <w:tcPr>
            <w:tcW w:w="820" w:type="dxa"/>
            <w:shd w:val="clear" w:color="auto" w:fill="auto"/>
            <w:noWrap/>
            <w:vAlign w:val="center"/>
            <w:hideMark/>
          </w:tcPr>
          <w:p w14:paraId="0F83615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05411</w:t>
            </w:r>
          </w:p>
        </w:tc>
        <w:tc>
          <w:tcPr>
            <w:tcW w:w="1968" w:type="dxa"/>
            <w:shd w:val="clear" w:color="auto" w:fill="auto"/>
            <w:noWrap/>
            <w:vAlign w:val="center"/>
            <w:hideMark/>
          </w:tcPr>
          <w:p w14:paraId="3E393DA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LIBORINA</w:t>
            </w:r>
          </w:p>
        </w:tc>
        <w:tc>
          <w:tcPr>
            <w:tcW w:w="835" w:type="dxa"/>
            <w:shd w:val="clear" w:color="auto" w:fill="auto"/>
            <w:noWrap/>
            <w:vAlign w:val="center"/>
            <w:hideMark/>
          </w:tcPr>
          <w:p w14:paraId="34FE6E8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FE41D5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1,01880</w:t>
            </w:r>
          </w:p>
        </w:tc>
      </w:tr>
      <w:tr w:rsidR="00EF51E3" w:rsidRPr="007B0EB2" w14:paraId="1F2A2E18" w14:textId="77777777" w:rsidTr="00531341">
        <w:trPr>
          <w:trHeight w:val="330"/>
          <w:jc w:val="center"/>
        </w:trPr>
        <w:tc>
          <w:tcPr>
            <w:tcW w:w="820" w:type="dxa"/>
            <w:shd w:val="clear" w:color="auto" w:fill="auto"/>
            <w:noWrap/>
            <w:vAlign w:val="center"/>
            <w:hideMark/>
          </w:tcPr>
          <w:p w14:paraId="684417D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05425</w:t>
            </w:r>
          </w:p>
        </w:tc>
        <w:tc>
          <w:tcPr>
            <w:tcW w:w="1968" w:type="dxa"/>
            <w:shd w:val="clear" w:color="auto" w:fill="auto"/>
            <w:noWrap/>
            <w:vAlign w:val="center"/>
            <w:hideMark/>
          </w:tcPr>
          <w:p w14:paraId="175298C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MACEO</w:t>
            </w:r>
          </w:p>
        </w:tc>
        <w:tc>
          <w:tcPr>
            <w:tcW w:w="835" w:type="dxa"/>
            <w:shd w:val="clear" w:color="auto" w:fill="auto"/>
            <w:noWrap/>
            <w:vAlign w:val="center"/>
            <w:hideMark/>
          </w:tcPr>
          <w:p w14:paraId="56BABF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55E568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1,01724</w:t>
            </w:r>
          </w:p>
        </w:tc>
      </w:tr>
      <w:tr w:rsidR="00EF51E3" w:rsidRPr="007B0EB2" w14:paraId="27E2552C" w14:textId="77777777" w:rsidTr="00531341">
        <w:trPr>
          <w:trHeight w:val="330"/>
          <w:jc w:val="center"/>
        </w:trPr>
        <w:tc>
          <w:tcPr>
            <w:tcW w:w="820" w:type="dxa"/>
            <w:shd w:val="clear" w:color="auto" w:fill="auto"/>
            <w:noWrap/>
            <w:vAlign w:val="center"/>
            <w:hideMark/>
          </w:tcPr>
          <w:p w14:paraId="3037194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lastRenderedPageBreak/>
              <w:t>05440</w:t>
            </w:r>
          </w:p>
        </w:tc>
        <w:tc>
          <w:tcPr>
            <w:tcW w:w="1968" w:type="dxa"/>
            <w:shd w:val="clear" w:color="auto" w:fill="auto"/>
            <w:noWrap/>
            <w:vAlign w:val="center"/>
            <w:hideMark/>
          </w:tcPr>
          <w:p w14:paraId="4CD1620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MARINILLA</w:t>
            </w:r>
          </w:p>
        </w:tc>
        <w:tc>
          <w:tcPr>
            <w:tcW w:w="835" w:type="dxa"/>
            <w:shd w:val="clear" w:color="auto" w:fill="auto"/>
            <w:noWrap/>
            <w:vAlign w:val="center"/>
            <w:hideMark/>
          </w:tcPr>
          <w:p w14:paraId="17A9967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FFDD5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1,01822</w:t>
            </w:r>
          </w:p>
        </w:tc>
      </w:tr>
      <w:tr w:rsidR="00EF51E3" w:rsidRPr="007B0EB2" w14:paraId="66601984" w14:textId="77777777" w:rsidTr="00531341">
        <w:trPr>
          <w:trHeight w:val="330"/>
          <w:jc w:val="center"/>
        </w:trPr>
        <w:tc>
          <w:tcPr>
            <w:tcW w:w="820" w:type="dxa"/>
            <w:shd w:val="clear" w:color="auto" w:fill="auto"/>
            <w:noWrap/>
            <w:vAlign w:val="center"/>
            <w:hideMark/>
          </w:tcPr>
          <w:p w14:paraId="30EA347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05467</w:t>
            </w:r>
          </w:p>
        </w:tc>
        <w:tc>
          <w:tcPr>
            <w:tcW w:w="1968" w:type="dxa"/>
            <w:shd w:val="clear" w:color="auto" w:fill="auto"/>
            <w:noWrap/>
            <w:vAlign w:val="center"/>
            <w:hideMark/>
          </w:tcPr>
          <w:p w14:paraId="23EC0EB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MONTEBELLO</w:t>
            </w:r>
          </w:p>
        </w:tc>
        <w:tc>
          <w:tcPr>
            <w:tcW w:w="835" w:type="dxa"/>
            <w:shd w:val="clear" w:color="auto" w:fill="auto"/>
            <w:noWrap/>
            <w:vAlign w:val="center"/>
            <w:hideMark/>
          </w:tcPr>
          <w:p w14:paraId="31FCD5D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BA3CF9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1,01966</w:t>
            </w:r>
          </w:p>
        </w:tc>
      </w:tr>
      <w:tr w:rsidR="00EF51E3" w:rsidRPr="007B0EB2" w14:paraId="1F4C912A" w14:textId="77777777" w:rsidTr="00531341">
        <w:trPr>
          <w:trHeight w:val="330"/>
          <w:jc w:val="center"/>
        </w:trPr>
        <w:tc>
          <w:tcPr>
            <w:tcW w:w="820" w:type="dxa"/>
            <w:shd w:val="clear" w:color="auto" w:fill="auto"/>
            <w:noWrap/>
            <w:vAlign w:val="center"/>
            <w:hideMark/>
          </w:tcPr>
          <w:p w14:paraId="0FBFBD3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05475</w:t>
            </w:r>
          </w:p>
        </w:tc>
        <w:tc>
          <w:tcPr>
            <w:tcW w:w="1968" w:type="dxa"/>
            <w:shd w:val="clear" w:color="auto" w:fill="auto"/>
            <w:noWrap/>
            <w:vAlign w:val="center"/>
            <w:hideMark/>
          </w:tcPr>
          <w:p w14:paraId="49CB904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MURINDÓ</w:t>
            </w:r>
          </w:p>
        </w:tc>
        <w:tc>
          <w:tcPr>
            <w:tcW w:w="835" w:type="dxa"/>
            <w:shd w:val="clear" w:color="auto" w:fill="auto"/>
            <w:noWrap/>
            <w:vAlign w:val="center"/>
            <w:hideMark/>
          </w:tcPr>
          <w:p w14:paraId="216B83D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4AE570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1,03373</w:t>
            </w:r>
          </w:p>
        </w:tc>
      </w:tr>
      <w:tr w:rsidR="00EF51E3" w:rsidRPr="007B0EB2" w14:paraId="6512CEC1" w14:textId="77777777" w:rsidTr="00531341">
        <w:trPr>
          <w:trHeight w:val="330"/>
          <w:jc w:val="center"/>
        </w:trPr>
        <w:tc>
          <w:tcPr>
            <w:tcW w:w="820" w:type="dxa"/>
            <w:shd w:val="clear" w:color="auto" w:fill="auto"/>
            <w:noWrap/>
            <w:vAlign w:val="center"/>
            <w:hideMark/>
          </w:tcPr>
          <w:p w14:paraId="5769BCE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05480</w:t>
            </w:r>
          </w:p>
        </w:tc>
        <w:tc>
          <w:tcPr>
            <w:tcW w:w="1968" w:type="dxa"/>
            <w:shd w:val="clear" w:color="auto" w:fill="auto"/>
            <w:noWrap/>
            <w:vAlign w:val="center"/>
            <w:hideMark/>
          </w:tcPr>
          <w:p w14:paraId="0E805F5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MUTATÁ</w:t>
            </w:r>
          </w:p>
        </w:tc>
        <w:tc>
          <w:tcPr>
            <w:tcW w:w="835" w:type="dxa"/>
            <w:shd w:val="clear" w:color="auto" w:fill="auto"/>
            <w:noWrap/>
            <w:vAlign w:val="center"/>
            <w:hideMark/>
          </w:tcPr>
          <w:p w14:paraId="6DD6E87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8A034B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1,01831</w:t>
            </w:r>
          </w:p>
        </w:tc>
      </w:tr>
      <w:tr w:rsidR="00EF51E3" w:rsidRPr="007B0EB2" w14:paraId="00C6FB41" w14:textId="77777777" w:rsidTr="00531341">
        <w:trPr>
          <w:trHeight w:val="330"/>
          <w:jc w:val="center"/>
        </w:trPr>
        <w:tc>
          <w:tcPr>
            <w:tcW w:w="820" w:type="dxa"/>
            <w:shd w:val="clear" w:color="auto" w:fill="auto"/>
            <w:noWrap/>
            <w:vAlign w:val="center"/>
            <w:hideMark/>
          </w:tcPr>
          <w:p w14:paraId="1D92BB8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05483</w:t>
            </w:r>
          </w:p>
        </w:tc>
        <w:tc>
          <w:tcPr>
            <w:tcW w:w="1968" w:type="dxa"/>
            <w:shd w:val="clear" w:color="auto" w:fill="auto"/>
            <w:noWrap/>
            <w:vAlign w:val="center"/>
            <w:hideMark/>
          </w:tcPr>
          <w:p w14:paraId="212FDAD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NARIÑO</w:t>
            </w:r>
          </w:p>
        </w:tc>
        <w:tc>
          <w:tcPr>
            <w:tcW w:w="835" w:type="dxa"/>
            <w:shd w:val="clear" w:color="auto" w:fill="auto"/>
            <w:noWrap/>
            <w:vAlign w:val="center"/>
            <w:hideMark/>
          </w:tcPr>
          <w:p w14:paraId="43EC476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A7CCCB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1,02502</w:t>
            </w:r>
          </w:p>
        </w:tc>
      </w:tr>
      <w:tr w:rsidR="00EF51E3" w:rsidRPr="007B0EB2" w14:paraId="789C5220" w14:textId="77777777" w:rsidTr="00531341">
        <w:trPr>
          <w:trHeight w:val="330"/>
          <w:jc w:val="center"/>
        </w:trPr>
        <w:tc>
          <w:tcPr>
            <w:tcW w:w="820" w:type="dxa"/>
            <w:shd w:val="clear" w:color="auto" w:fill="auto"/>
            <w:noWrap/>
            <w:vAlign w:val="center"/>
            <w:hideMark/>
          </w:tcPr>
          <w:p w14:paraId="6CA18D8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05490</w:t>
            </w:r>
          </w:p>
        </w:tc>
        <w:tc>
          <w:tcPr>
            <w:tcW w:w="1968" w:type="dxa"/>
            <w:shd w:val="clear" w:color="auto" w:fill="auto"/>
            <w:noWrap/>
            <w:vAlign w:val="center"/>
            <w:hideMark/>
          </w:tcPr>
          <w:p w14:paraId="0CBE841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NECOCLÍ</w:t>
            </w:r>
          </w:p>
        </w:tc>
        <w:tc>
          <w:tcPr>
            <w:tcW w:w="835" w:type="dxa"/>
            <w:shd w:val="clear" w:color="auto" w:fill="auto"/>
            <w:noWrap/>
            <w:vAlign w:val="center"/>
            <w:hideMark/>
          </w:tcPr>
          <w:p w14:paraId="03DEB09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1294DD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1,02651</w:t>
            </w:r>
          </w:p>
        </w:tc>
      </w:tr>
      <w:tr w:rsidR="00EF51E3" w:rsidRPr="007B0EB2" w14:paraId="2BD4182A" w14:textId="77777777" w:rsidTr="00531341">
        <w:trPr>
          <w:trHeight w:val="330"/>
          <w:jc w:val="center"/>
        </w:trPr>
        <w:tc>
          <w:tcPr>
            <w:tcW w:w="820" w:type="dxa"/>
            <w:shd w:val="clear" w:color="auto" w:fill="auto"/>
            <w:noWrap/>
            <w:vAlign w:val="center"/>
            <w:hideMark/>
          </w:tcPr>
          <w:p w14:paraId="20077CB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05495</w:t>
            </w:r>
          </w:p>
        </w:tc>
        <w:tc>
          <w:tcPr>
            <w:tcW w:w="1968" w:type="dxa"/>
            <w:shd w:val="clear" w:color="auto" w:fill="auto"/>
            <w:noWrap/>
            <w:vAlign w:val="center"/>
            <w:hideMark/>
          </w:tcPr>
          <w:p w14:paraId="5A48C30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NECHÍ</w:t>
            </w:r>
          </w:p>
        </w:tc>
        <w:tc>
          <w:tcPr>
            <w:tcW w:w="835" w:type="dxa"/>
            <w:shd w:val="clear" w:color="auto" w:fill="auto"/>
            <w:noWrap/>
            <w:vAlign w:val="center"/>
            <w:hideMark/>
          </w:tcPr>
          <w:p w14:paraId="346E22F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03FD4D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1,02716</w:t>
            </w:r>
          </w:p>
        </w:tc>
      </w:tr>
      <w:tr w:rsidR="00EF51E3" w:rsidRPr="007B0EB2" w14:paraId="65F2693B" w14:textId="77777777" w:rsidTr="00531341">
        <w:trPr>
          <w:trHeight w:val="330"/>
          <w:jc w:val="center"/>
        </w:trPr>
        <w:tc>
          <w:tcPr>
            <w:tcW w:w="820" w:type="dxa"/>
            <w:shd w:val="clear" w:color="auto" w:fill="auto"/>
            <w:noWrap/>
            <w:vAlign w:val="center"/>
            <w:hideMark/>
          </w:tcPr>
          <w:p w14:paraId="02AFCC9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05501</w:t>
            </w:r>
          </w:p>
        </w:tc>
        <w:tc>
          <w:tcPr>
            <w:tcW w:w="1968" w:type="dxa"/>
            <w:shd w:val="clear" w:color="auto" w:fill="auto"/>
            <w:noWrap/>
            <w:vAlign w:val="center"/>
            <w:hideMark/>
          </w:tcPr>
          <w:p w14:paraId="2D49849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OLAYA</w:t>
            </w:r>
          </w:p>
        </w:tc>
        <w:tc>
          <w:tcPr>
            <w:tcW w:w="835" w:type="dxa"/>
            <w:shd w:val="clear" w:color="auto" w:fill="auto"/>
            <w:noWrap/>
            <w:vAlign w:val="center"/>
            <w:hideMark/>
          </w:tcPr>
          <w:p w14:paraId="787081B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F2DAA7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1,02581</w:t>
            </w:r>
          </w:p>
        </w:tc>
      </w:tr>
      <w:tr w:rsidR="00EF51E3" w:rsidRPr="007B0EB2" w14:paraId="242874CD" w14:textId="77777777" w:rsidTr="00531341">
        <w:trPr>
          <w:trHeight w:val="330"/>
          <w:jc w:val="center"/>
        </w:trPr>
        <w:tc>
          <w:tcPr>
            <w:tcW w:w="820" w:type="dxa"/>
            <w:shd w:val="clear" w:color="auto" w:fill="auto"/>
            <w:noWrap/>
            <w:vAlign w:val="center"/>
            <w:hideMark/>
          </w:tcPr>
          <w:p w14:paraId="1FBBE4E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05541</w:t>
            </w:r>
          </w:p>
        </w:tc>
        <w:tc>
          <w:tcPr>
            <w:tcW w:w="1968" w:type="dxa"/>
            <w:shd w:val="clear" w:color="auto" w:fill="auto"/>
            <w:noWrap/>
            <w:vAlign w:val="center"/>
            <w:hideMark/>
          </w:tcPr>
          <w:p w14:paraId="064893E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PEÑOL</w:t>
            </w:r>
          </w:p>
        </w:tc>
        <w:tc>
          <w:tcPr>
            <w:tcW w:w="835" w:type="dxa"/>
            <w:shd w:val="clear" w:color="auto" w:fill="auto"/>
            <w:noWrap/>
            <w:vAlign w:val="center"/>
            <w:hideMark/>
          </w:tcPr>
          <w:p w14:paraId="295E208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B12328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1,02491</w:t>
            </w:r>
          </w:p>
        </w:tc>
      </w:tr>
      <w:tr w:rsidR="00EF51E3" w:rsidRPr="007B0EB2" w14:paraId="03FE45B7" w14:textId="77777777" w:rsidTr="00531341">
        <w:trPr>
          <w:trHeight w:val="330"/>
          <w:jc w:val="center"/>
        </w:trPr>
        <w:tc>
          <w:tcPr>
            <w:tcW w:w="820" w:type="dxa"/>
            <w:shd w:val="clear" w:color="auto" w:fill="auto"/>
            <w:noWrap/>
            <w:vAlign w:val="center"/>
            <w:hideMark/>
          </w:tcPr>
          <w:p w14:paraId="3F15B29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05543</w:t>
            </w:r>
          </w:p>
        </w:tc>
        <w:tc>
          <w:tcPr>
            <w:tcW w:w="1968" w:type="dxa"/>
            <w:shd w:val="clear" w:color="auto" w:fill="auto"/>
            <w:noWrap/>
            <w:vAlign w:val="center"/>
            <w:hideMark/>
          </w:tcPr>
          <w:p w14:paraId="3E70333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PEQUE</w:t>
            </w:r>
          </w:p>
        </w:tc>
        <w:tc>
          <w:tcPr>
            <w:tcW w:w="835" w:type="dxa"/>
            <w:shd w:val="clear" w:color="auto" w:fill="auto"/>
            <w:noWrap/>
            <w:vAlign w:val="center"/>
            <w:hideMark/>
          </w:tcPr>
          <w:p w14:paraId="7169132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710A1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1,02094</w:t>
            </w:r>
          </w:p>
        </w:tc>
      </w:tr>
      <w:tr w:rsidR="00EF51E3" w:rsidRPr="007B0EB2" w14:paraId="51466FC8" w14:textId="77777777" w:rsidTr="00531341">
        <w:trPr>
          <w:trHeight w:val="330"/>
          <w:jc w:val="center"/>
        </w:trPr>
        <w:tc>
          <w:tcPr>
            <w:tcW w:w="820" w:type="dxa"/>
            <w:shd w:val="clear" w:color="auto" w:fill="auto"/>
            <w:noWrap/>
            <w:vAlign w:val="center"/>
            <w:hideMark/>
          </w:tcPr>
          <w:p w14:paraId="4CC52B7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05576</w:t>
            </w:r>
          </w:p>
        </w:tc>
        <w:tc>
          <w:tcPr>
            <w:tcW w:w="1968" w:type="dxa"/>
            <w:shd w:val="clear" w:color="auto" w:fill="auto"/>
            <w:noWrap/>
            <w:vAlign w:val="center"/>
            <w:hideMark/>
          </w:tcPr>
          <w:p w14:paraId="4322221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PUEBLORRICO</w:t>
            </w:r>
          </w:p>
        </w:tc>
        <w:tc>
          <w:tcPr>
            <w:tcW w:w="835" w:type="dxa"/>
            <w:shd w:val="clear" w:color="auto" w:fill="auto"/>
            <w:noWrap/>
            <w:vAlign w:val="center"/>
            <w:hideMark/>
          </w:tcPr>
          <w:p w14:paraId="0F83AC3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972B99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1,02056</w:t>
            </w:r>
          </w:p>
        </w:tc>
      </w:tr>
      <w:tr w:rsidR="00EF51E3" w:rsidRPr="007B0EB2" w14:paraId="65154578" w14:textId="77777777" w:rsidTr="00531341">
        <w:trPr>
          <w:trHeight w:val="330"/>
          <w:jc w:val="center"/>
        </w:trPr>
        <w:tc>
          <w:tcPr>
            <w:tcW w:w="820" w:type="dxa"/>
            <w:shd w:val="clear" w:color="auto" w:fill="auto"/>
            <w:noWrap/>
            <w:vAlign w:val="center"/>
            <w:hideMark/>
          </w:tcPr>
          <w:p w14:paraId="163B1FA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05579</w:t>
            </w:r>
          </w:p>
        </w:tc>
        <w:tc>
          <w:tcPr>
            <w:tcW w:w="1968" w:type="dxa"/>
            <w:shd w:val="clear" w:color="auto" w:fill="auto"/>
            <w:noWrap/>
            <w:vAlign w:val="center"/>
            <w:hideMark/>
          </w:tcPr>
          <w:p w14:paraId="753A14E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BERRÍO</w:t>
            </w:r>
          </w:p>
        </w:tc>
        <w:tc>
          <w:tcPr>
            <w:tcW w:w="835" w:type="dxa"/>
            <w:shd w:val="clear" w:color="auto" w:fill="auto"/>
            <w:noWrap/>
            <w:vAlign w:val="center"/>
            <w:hideMark/>
          </w:tcPr>
          <w:p w14:paraId="50407D1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50CBF5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1,02344</w:t>
            </w:r>
          </w:p>
        </w:tc>
      </w:tr>
      <w:tr w:rsidR="00EF51E3" w:rsidRPr="007B0EB2" w14:paraId="38147EC3" w14:textId="77777777" w:rsidTr="00531341">
        <w:trPr>
          <w:trHeight w:val="330"/>
          <w:jc w:val="center"/>
        </w:trPr>
        <w:tc>
          <w:tcPr>
            <w:tcW w:w="820" w:type="dxa"/>
            <w:shd w:val="clear" w:color="auto" w:fill="auto"/>
            <w:noWrap/>
            <w:vAlign w:val="center"/>
            <w:hideMark/>
          </w:tcPr>
          <w:p w14:paraId="7C16F6C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05585</w:t>
            </w:r>
          </w:p>
        </w:tc>
        <w:tc>
          <w:tcPr>
            <w:tcW w:w="1968" w:type="dxa"/>
            <w:shd w:val="clear" w:color="auto" w:fill="auto"/>
            <w:noWrap/>
            <w:vAlign w:val="center"/>
            <w:hideMark/>
          </w:tcPr>
          <w:p w14:paraId="1805A5C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NARE</w:t>
            </w:r>
          </w:p>
        </w:tc>
        <w:tc>
          <w:tcPr>
            <w:tcW w:w="835" w:type="dxa"/>
            <w:shd w:val="clear" w:color="auto" w:fill="auto"/>
            <w:noWrap/>
            <w:vAlign w:val="center"/>
            <w:hideMark/>
          </w:tcPr>
          <w:p w14:paraId="2BB6993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71FBFF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1,02790</w:t>
            </w:r>
          </w:p>
        </w:tc>
      </w:tr>
      <w:tr w:rsidR="00EF51E3" w:rsidRPr="007B0EB2" w14:paraId="584FE084" w14:textId="77777777" w:rsidTr="00531341">
        <w:trPr>
          <w:trHeight w:val="330"/>
          <w:jc w:val="center"/>
        </w:trPr>
        <w:tc>
          <w:tcPr>
            <w:tcW w:w="820" w:type="dxa"/>
            <w:shd w:val="clear" w:color="auto" w:fill="auto"/>
            <w:noWrap/>
            <w:vAlign w:val="center"/>
            <w:hideMark/>
          </w:tcPr>
          <w:p w14:paraId="054FC76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05591</w:t>
            </w:r>
          </w:p>
        </w:tc>
        <w:tc>
          <w:tcPr>
            <w:tcW w:w="1968" w:type="dxa"/>
            <w:shd w:val="clear" w:color="auto" w:fill="auto"/>
            <w:noWrap/>
            <w:vAlign w:val="center"/>
            <w:hideMark/>
          </w:tcPr>
          <w:p w14:paraId="60A05AC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TRIUNFO</w:t>
            </w:r>
          </w:p>
        </w:tc>
        <w:tc>
          <w:tcPr>
            <w:tcW w:w="835" w:type="dxa"/>
            <w:shd w:val="clear" w:color="auto" w:fill="auto"/>
            <w:noWrap/>
            <w:vAlign w:val="center"/>
            <w:hideMark/>
          </w:tcPr>
          <w:p w14:paraId="02C696C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792082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1,02282</w:t>
            </w:r>
          </w:p>
        </w:tc>
      </w:tr>
      <w:tr w:rsidR="00EF51E3" w:rsidRPr="007B0EB2" w14:paraId="56493619" w14:textId="77777777" w:rsidTr="00531341">
        <w:trPr>
          <w:trHeight w:val="330"/>
          <w:jc w:val="center"/>
        </w:trPr>
        <w:tc>
          <w:tcPr>
            <w:tcW w:w="820" w:type="dxa"/>
            <w:shd w:val="clear" w:color="auto" w:fill="auto"/>
            <w:noWrap/>
            <w:vAlign w:val="center"/>
            <w:hideMark/>
          </w:tcPr>
          <w:p w14:paraId="0B650DB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05604</w:t>
            </w:r>
          </w:p>
        </w:tc>
        <w:tc>
          <w:tcPr>
            <w:tcW w:w="1968" w:type="dxa"/>
            <w:shd w:val="clear" w:color="auto" w:fill="auto"/>
            <w:noWrap/>
            <w:vAlign w:val="center"/>
            <w:hideMark/>
          </w:tcPr>
          <w:p w14:paraId="3ECBA5D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REMEDIOS</w:t>
            </w:r>
          </w:p>
        </w:tc>
        <w:tc>
          <w:tcPr>
            <w:tcW w:w="835" w:type="dxa"/>
            <w:shd w:val="clear" w:color="auto" w:fill="auto"/>
            <w:noWrap/>
            <w:vAlign w:val="center"/>
            <w:hideMark/>
          </w:tcPr>
          <w:p w14:paraId="25A698E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343ACC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1,03000</w:t>
            </w:r>
          </w:p>
        </w:tc>
      </w:tr>
      <w:tr w:rsidR="00EF51E3" w:rsidRPr="007B0EB2" w14:paraId="1087AA75" w14:textId="77777777" w:rsidTr="00531341">
        <w:trPr>
          <w:trHeight w:val="330"/>
          <w:jc w:val="center"/>
        </w:trPr>
        <w:tc>
          <w:tcPr>
            <w:tcW w:w="820" w:type="dxa"/>
            <w:shd w:val="clear" w:color="auto" w:fill="auto"/>
            <w:noWrap/>
            <w:vAlign w:val="center"/>
            <w:hideMark/>
          </w:tcPr>
          <w:p w14:paraId="51AD401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05607</w:t>
            </w:r>
          </w:p>
        </w:tc>
        <w:tc>
          <w:tcPr>
            <w:tcW w:w="1968" w:type="dxa"/>
            <w:shd w:val="clear" w:color="auto" w:fill="auto"/>
            <w:noWrap/>
            <w:vAlign w:val="center"/>
            <w:hideMark/>
          </w:tcPr>
          <w:p w14:paraId="7E7F94A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RETIRO</w:t>
            </w:r>
          </w:p>
        </w:tc>
        <w:tc>
          <w:tcPr>
            <w:tcW w:w="835" w:type="dxa"/>
            <w:shd w:val="clear" w:color="auto" w:fill="auto"/>
            <w:noWrap/>
            <w:vAlign w:val="center"/>
            <w:hideMark/>
          </w:tcPr>
          <w:p w14:paraId="7F75D72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6CAE38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1,02300</w:t>
            </w:r>
          </w:p>
        </w:tc>
      </w:tr>
      <w:tr w:rsidR="00EF51E3" w:rsidRPr="007B0EB2" w14:paraId="0E290F10" w14:textId="77777777" w:rsidTr="00531341">
        <w:trPr>
          <w:trHeight w:val="330"/>
          <w:jc w:val="center"/>
        </w:trPr>
        <w:tc>
          <w:tcPr>
            <w:tcW w:w="820" w:type="dxa"/>
            <w:shd w:val="clear" w:color="auto" w:fill="auto"/>
            <w:noWrap/>
            <w:vAlign w:val="center"/>
            <w:hideMark/>
          </w:tcPr>
          <w:p w14:paraId="3FA2FA0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05615</w:t>
            </w:r>
          </w:p>
        </w:tc>
        <w:tc>
          <w:tcPr>
            <w:tcW w:w="1968" w:type="dxa"/>
            <w:shd w:val="clear" w:color="auto" w:fill="auto"/>
            <w:noWrap/>
            <w:vAlign w:val="center"/>
            <w:hideMark/>
          </w:tcPr>
          <w:p w14:paraId="6A5DFEB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RIONEGRO</w:t>
            </w:r>
          </w:p>
        </w:tc>
        <w:tc>
          <w:tcPr>
            <w:tcW w:w="835" w:type="dxa"/>
            <w:shd w:val="clear" w:color="auto" w:fill="auto"/>
            <w:noWrap/>
            <w:vAlign w:val="center"/>
            <w:hideMark/>
          </w:tcPr>
          <w:p w14:paraId="330159B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5DCAEC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1,01654</w:t>
            </w:r>
          </w:p>
        </w:tc>
      </w:tr>
      <w:tr w:rsidR="00EF51E3" w:rsidRPr="007B0EB2" w14:paraId="64090B09" w14:textId="77777777" w:rsidTr="00531341">
        <w:trPr>
          <w:trHeight w:val="330"/>
          <w:jc w:val="center"/>
        </w:trPr>
        <w:tc>
          <w:tcPr>
            <w:tcW w:w="820" w:type="dxa"/>
            <w:shd w:val="clear" w:color="auto" w:fill="auto"/>
            <w:noWrap/>
            <w:vAlign w:val="center"/>
            <w:hideMark/>
          </w:tcPr>
          <w:p w14:paraId="5833905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05628</w:t>
            </w:r>
          </w:p>
        </w:tc>
        <w:tc>
          <w:tcPr>
            <w:tcW w:w="1968" w:type="dxa"/>
            <w:shd w:val="clear" w:color="auto" w:fill="auto"/>
            <w:noWrap/>
            <w:vAlign w:val="center"/>
            <w:hideMark/>
          </w:tcPr>
          <w:p w14:paraId="4D34FD9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SABANALARGA</w:t>
            </w:r>
          </w:p>
        </w:tc>
        <w:tc>
          <w:tcPr>
            <w:tcW w:w="835" w:type="dxa"/>
            <w:shd w:val="clear" w:color="auto" w:fill="auto"/>
            <w:noWrap/>
            <w:vAlign w:val="center"/>
            <w:hideMark/>
          </w:tcPr>
          <w:p w14:paraId="04F0AB1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1FDFB3F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1,02404</w:t>
            </w:r>
          </w:p>
        </w:tc>
      </w:tr>
      <w:tr w:rsidR="00EF51E3" w:rsidRPr="007B0EB2" w14:paraId="23A6A639" w14:textId="77777777" w:rsidTr="00531341">
        <w:trPr>
          <w:trHeight w:val="330"/>
          <w:jc w:val="center"/>
        </w:trPr>
        <w:tc>
          <w:tcPr>
            <w:tcW w:w="820" w:type="dxa"/>
            <w:shd w:val="clear" w:color="auto" w:fill="auto"/>
            <w:noWrap/>
            <w:vAlign w:val="center"/>
            <w:hideMark/>
          </w:tcPr>
          <w:p w14:paraId="49F94A7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05631</w:t>
            </w:r>
          </w:p>
        </w:tc>
        <w:tc>
          <w:tcPr>
            <w:tcW w:w="1968" w:type="dxa"/>
            <w:shd w:val="clear" w:color="auto" w:fill="auto"/>
            <w:noWrap/>
            <w:vAlign w:val="center"/>
            <w:hideMark/>
          </w:tcPr>
          <w:p w14:paraId="7BAA63C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SABANETA</w:t>
            </w:r>
          </w:p>
        </w:tc>
        <w:tc>
          <w:tcPr>
            <w:tcW w:w="835" w:type="dxa"/>
            <w:shd w:val="clear" w:color="auto" w:fill="auto"/>
            <w:noWrap/>
            <w:vAlign w:val="center"/>
            <w:hideMark/>
          </w:tcPr>
          <w:p w14:paraId="52C3FF5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426E83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1,01358</w:t>
            </w:r>
          </w:p>
        </w:tc>
      </w:tr>
      <w:tr w:rsidR="00EF51E3" w:rsidRPr="007B0EB2" w14:paraId="36F76309" w14:textId="77777777" w:rsidTr="00531341">
        <w:trPr>
          <w:trHeight w:val="330"/>
          <w:jc w:val="center"/>
        </w:trPr>
        <w:tc>
          <w:tcPr>
            <w:tcW w:w="820" w:type="dxa"/>
            <w:shd w:val="clear" w:color="auto" w:fill="auto"/>
            <w:noWrap/>
            <w:vAlign w:val="center"/>
            <w:hideMark/>
          </w:tcPr>
          <w:p w14:paraId="4B43AD4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05642</w:t>
            </w:r>
          </w:p>
        </w:tc>
        <w:tc>
          <w:tcPr>
            <w:tcW w:w="1968" w:type="dxa"/>
            <w:shd w:val="clear" w:color="auto" w:fill="auto"/>
            <w:noWrap/>
            <w:vAlign w:val="center"/>
            <w:hideMark/>
          </w:tcPr>
          <w:p w14:paraId="7E5C3F9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SALGAR</w:t>
            </w:r>
          </w:p>
        </w:tc>
        <w:tc>
          <w:tcPr>
            <w:tcW w:w="835" w:type="dxa"/>
            <w:shd w:val="clear" w:color="auto" w:fill="auto"/>
            <w:noWrap/>
            <w:vAlign w:val="center"/>
            <w:hideMark/>
          </w:tcPr>
          <w:p w14:paraId="3400247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4832A3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1,01830</w:t>
            </w:r>
          </w:p>
        </w:tc>
      </w:tr>
      <w:tr w:rsidR="00EF51E3" w:rsidRPr="007B0EB2" w14:paraId="0E2E79EA" w14:textId="77777777" w:rsidTr="00531341">
        <w:trPr>
          <w:trHeight w:val="330"/>
          <w:jc w:val="center"/>
        </w:trPr>
        <w:tc>
          <w:tcPr>
            <w:tcW w:w="820" w:type="dxa"/>
            <w:shd w:val="clear" w:color="auto" w:fill="auto"/>
            <w:noWrap/>
            <w:vAlign w:val="center"/>
            <w:hideMark/>
          </w:tcPr>
          <w:p w14:paraId="4B9F2F0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05647</w:t>
            </w:r>
          </w:p>
        </w:tc>
        <w:tc>
          <w:tcPr>
            <w:tcW w:w="1968" w:type="dxa"/>
            <w:shd w:val="clear" w:color="auto" w:fill="auto"/>
            <w:noWrap/>
            <w:vAlign w:val="center"/>
            <w:hideMark/>
          </w:tcPr>
          <w:p w14:paraId="34DCFD4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 xml:space="preserve">SAN ANDRÉS DE </w:t>
            </w:r>
            <w:proofErr w:type="spellStart"/>
            <w:r w:rsidRPr="00EF51E3">
              <w:rPr>
                <w:rFonts w:ascii="Bookman Old Style" w:hAnsi="Bookman Old Style" w:cs="Calibri"/>
                <w:sz w:val="14"/>
                <w:szCs w:val="14"/>
                <w:lang w:val="es-CO" w:eastAsia="es-CO"/>
              </w:rPr>
              <w:t>CUERQUÍA</w:t>
            </w:r>
            <w:proofErr w:type="spellEnd"/>
          </w:p>
        </w:tc>
        <w:tc>
          <w:tcPr>
            <w:tcW w:w="835" w:type="dxa"/>
            <w:shd w:val="clear" w:color="auto" w:fill="auto"/>
            <w:noWrap/>
            <w:vAlign w:val="center"/>
            <w:hideMark/>
          </w:tcPr>
          <w:p w14:paraId="1CEE95A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07EF9B8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1,02040</w:t>
            </w:r>
          </w:p>
        </w:tc>
      </w:tr>
      <w:tr w:rsidR="00EF51E3" w:rsidRPr="007B0EB2" w14:paraId="7AB53BB9" w14:textId="77777777" w:rsidTr="00531341">
        <w:trPr>
          <w:trHeight w:val="330"/>
          <w:jc w:val="center"/>
        </w:trPr>
        <w:tc>
          <w:tcPr>
            <w:tcW w:w="820" w:type="dxa"/>
            <w:shd w:val="clear" w:color="auto" w:fill="auto"/>
            <w:noWrap/>
            <w:vAlign w:val="center"/>
            <w:hideMark/>
          </w:tcPr>
          <w:p w14:paraId="2807C0C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05649</w:t>
            </w:r>
          </w:p>
        </w:tc>
        <w:tc>
          <w:tcPr>
            <w:tcW w:w="1968" w:type="dxa"/>
            <w:shd w:val="clear" w:color="auto" w:fill="auto"/>
            <w:noWrap/>
            <w:vAlign w:val="center"/>
            <w:hideMark/>
          </w:tcPr>
          <w:p w14:paraId="4C7A6F2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CARLOS</w:t>
            </w:r>
          </w:p>
        </w:tc>
        <w:tc>
          <w:tcPr>
            <w:tcW w:w="835" w:type="dxa"/>
            <w:shd w:val="clear" w:color="auto" w:fill="auto"/>
            <w:noWrap/>
            <w:vAlign w:val="center"/>
            <w:hideMark/>
          </w:tcPr>
          <w:p w14:paraId="1007DA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85B1EB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1,02228</w:t>
            </w:r>
          </w:p>
        </w:tc>
      </w:tr>
      <w:tr w:rsidR="00EF51E3" w:rsidRPr="007B0EB2" w14:paraId="1AEE508B" w14:textId="77777777" w:rsidTr="00531341">
        <w:trPr>
          <w:trHeight w:val="330"/>
          <w:jc w:val="center"/>
        </w:trPr>
        <w:tc>
          <w:tcPr>
            <w:tcW w:w="820" w:type="dxa"/>
            <w:shd w:val="clear" w:color="auto" w:fill="auto"/>
            <w:noWrap/>
            <w:vAlign w:val="center"/>
            <w:hideMark/>
          </w:tcPr>
          <w:p w14:paraId="15C116B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05652</w:t>
            </w:r>
          </w:p>
        </w:tc>
        <w:tc>
          <w:tcPr>
            <w:tcW w:w="1968" w:type="dxa"/>
            <w:shd w:val="clear" w:color="auto" w:fill="auto"/>
            <w:noWrap/>
            <w:vAlign w:val="center"/>
            <w:hideMark/>
          </w:tcPr>
          <w:p w14:paraId="2B91B46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FRANCISCO</w:t>
            </w:r>
          </w:p>
        </w:tc>
        <w:tc>
          <w:tcPr>
            <w:tcW w:w="835" w:type="dxa"/>
            <w:shd w:val="clear" w:color="auto" w:fill="auto"/>
            <w:noWrap/>
            <w:vAlign w:val="center"/>
            <w:hideMark/>
          </w:tcPr>
          <w:p w14:paraId="0FC30DF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8FC87B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1,02554</w:t>
            </w:r>
          </w:p>
        </w:tc>
      </w:tr>
      <w:tr w:rsidR="00EF51E3" w:rsidRPr="007B0EB2" w14:paraId="736CCD8B" w14:textId="77777777" w:rsidTr="00531341">
        <w:trPr>
          <w:trHeight w:val="330"/>
          <w:jc w:val="center"/>
        </w:trPr>
        <w:tc>
          <w:tcPr>
            <w:tcW w:w="820" w:type="dxa"/>
            <w:shd w:val="clear" w:color="auto" w:fill="auto"/>
            <w:noWrap/>
            <w:vAlign w:val="center"/>
            <w:hideMark/>
          </w:tcPr>
          <w:p w14:paraId="4394A3A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05656</w:t>
            </w:r>
          </w:p>
        </w:tc>
        <w:tc>
          <w:tcPr>
            <w:tcW w:w="1968" w:type="dxa"/>
            <w:shd w:val="clear" w:color="auto" w:fill="auto"/>
            <w:noWrap/>
            <w:vAlign w:val="center"/>
            <w:hideMark/>
          </w:tcPr>
          <w:p w14:paraId="385768F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JERÓNIMO</w:t>
            </w:r>
          </w:p>
        </w:tc>
        <w:tc>
          <w:tcPr>
            <w:tcW w:w="835" w:type="dxa"/>
            <w:shd w:val="clear" w:color="auto" w:fill="auto"/>
            <w:noWrap/>
            <w:vAlign w:val="center"/>
            <w:hideMark/>
          </w:tcPr>
          <w:p w14:paraId="0C623B5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F8A9B1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1,01509</w:t>
            </w:r>
          </w:p>
        </w:tc>
      </w:tr>
      <w:tr w:rsidR="00EF51E3" w:rsidRPr="007B0EB2" w14:paraId="3BE49BD4" w14:textId="77777777" w:rsidTr="00531341">
        <w:trPr>
          <w:trHeight w:val="330"/>
          <w:jc w:val="center"/>
        </w:trPr>
        <w:tc>
          <w:tcPr>
            <w:tcW w:w="820" w:type="dxa"/>
            <w:shd w:val="clear" w:color="auto" w:fill="auto"/>
            <w:noWrap/>
            <w:vAlign w:val="center"/>
            <w:hideMark/>
          </w:tcPr>
          <w:p w14:paraId="301647E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05658</w:t>
            </w:r>
          </w:p>
        </w:tc>
        <w:tc>
          <w:tcPr>
            <w:tcW w:w="1968" w:type="dxa"/>
            <w:shd w:val="clear" w:color="auto" w:fill="auto"/>
            <w:noWrap/>
            <w:vAlign w:val="center"/>
            <w:hideMark/>
          </w:tcPr>
          <w:p w14:paraId="61D247C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JOSÉ DE LA MONTAÑA</w:t>
            </w:r>
          </w:p>
        </w:tc>
        <w:tc>
          <w:tcPr>
            <w:tcW w:w="835" w:type="dxa"/>
            <w:shd w:val="clear" w:color="auto" w:fill="auto"/>
            <w:noWrap/>
            <w:vAlign w:val="center"/>
            <w:hideMark/>
          </w:tcPr>
          <w:p w14:paraId="5B199B9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0724C4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1,01826</w:t>
            </w:r>
          </w:p>
        </w:tc>
      </w:tr>
      <w:tr w:rsidR="00EF51E3" w:rsidRPr="007B0EB2" w14:paraId="3F4EC717" w14:textId="77777777" w:rsidTr="00531341">
        <w:trPr>
          <w:trHeight w:val="330"/>
          <w:jc w:val="center"/>
        </w:trPr>
        <w:tc>
          <w:tcPr>
            <w:tcW w:w="820" w:type="dxa"/>
            <w:shd w:val="clear" w:color="auto" w:fill="auto"/>
            <w:noWrap/>
            <w:vAlign w:val="center"/>
            <w:hideMark/>
          </w:tcPr>
          <w:p w14:paraId="4C3AE6A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05659</w:t>
            </w:r>
          </w:p>
        </w:tc>
        <w:tc>
          <w:tcPr>
            <w:tcW w:w="1968" w:type="dxa"/>
            <w:shd w:val="clear" w:color="auto" w:fill="auto"/>
            <w:noWrap/>
            <w:vAlign w:val="center"/>
            <w:hideMark/>
          </w:tcPr>
          <w:p w14:paraId="0AAFD41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JUAN DE URABÁ</w:t>
            </w:r>
          </w:p>
        </w:tc>
        <w:tc>
          <w:tcPr>
            <w:tcW w:w="835" w:type="dxa"/>
            <w:shd w:val="clear" w:color="auto" w:fill="auto"/>
            <w:noWrap/>
            <w:vAlign w:val="center"/>
            <w:hideMark/>
          </w:tcPr>
          <w:p w14:paraId="1669138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81F2EA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1,02903</w:t>
            </w:r>
          </w:p>
        </w:tc>
      </w:tr>
      <w:tr w:rsidR="00EF51E3" w:rsidRPr="007B0EB2" w14:paraId="60E02A09" w14:textId="77777777" w:rsidTr="00531341">
        <w:trPr>
          <w:trHeight w:val="330"/>
          <w:jc w:val="center"/>
        </w:trPr>
        <w:tc>
          <w:tcPr>
            <w:tcW w:w="820" w:type="dxa"/>
            <w:shd w:val="clear" w:color="auto" w:fill="auto"/>
            <w:noWrap/>
            <w:vAlign w:val="center"/>
            <w:hideMark/>
          </w:tcPr>
          <w:p w14:paraId="4C389D3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05660</w:t>
            </w:r>
          </w:p>
        </w:tc>
        <w:tc>
          <w:tcPr>
            <w:tcW w:w="1968" w:type="dxa"/>
            <w:shd w:val="clear" w:color="auto" w:fill="auto"/>
            <w:noWrap/>
            <w:vAlign w:val="center"/>
            <w:hideMark/>
          </w:tcPr>
          <w:p w14:paraId="32F3207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LUIS</w:t>
            </w:r>
          </w:p>
        </w:tc>
        <w:tc>
          <w:tcPr>
            <w:tcW w:w="835" w:type="dxa"/>
            <w:shd w:val="clear" w:color="auto" w:fill="auto"/>
            <w:noWrap/>
            <w:vAlign w:val="center"/>
            <w:hideMark/>
          </w:tcPr>
          <w:p w14:paraId="343244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7764FC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1,02090</w:t>
            </w:r>
          </w:p>
        </w:tc>
      </w:tr>
      <w:tr w:rsidR="00EF51E3" w:rsidRPr="007B0EB2" w14:paraId="3ADBBE20" w14:textId="77777777" w:rsidTr="00531341">
        <w:trPr>
          <w:trHeight w:val="330"/>
          <w:jc w:val="center"/>
        </w:trPr>
        <w:tc>
          <w:tcPr>
            <w:tcW w:w="820" w:type="dxa"/>
            <w:shd w:val="clear" w:color="auto" w:fill="auto"/>
            <w:noWrap/>
            <w:vAlign w:val="center"/>
            <w:hideMark/>
          </w:tcPr>
          <w:p w14:paraId="12B98ED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05664</w:t>
            </w:r>
          </w:p>
        </w:tc>
        <w:tc>
          <w:tcPr>
            <w:tcW w:w="1968" w:type="dxa"/>
            <w:shd w:val="clear" w:color="auto" w:fill="auto"/>
            <w:noWrap/>
            <w:vAlign w:val="center"/>
            <w:hideMark/>
          </w:tcPr>
          <w:p w14:paraId="73A8787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PEDRO DE LOS MILAGROS</w:t>
            </w:r>
          </w:p>
        </w:tc>
        <w:tc>
          <w:tcPr>
            <w:tcW w:w="835" w:type="dxa"/>
            <w:shd w:val="clear" w:color="auto" w:fill="auto"/>
            <w:noWrap/>
            <w:vAlign w:val="center"/>
            <w:hideMark/>
          </w:tcPr>
          <w:p w14:paraId="21230C5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89DDAB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1,01535</w:t>
            </w:r>
          </w:p>
        </w:tc>
      </w:tr>
      <w:tr w:rsidR="00EF51E3" w:rsidRPr="007B0EB2" w14:paraId="14E81A6B" w14:textId="77777777" w:rsidTr="00531341">
        <w:trPr>
          <w:trHeight w:val="330"/>
          <w:jc w:val="center"/>
        </w:trPr>
        <w:tc>
          <w:tcPr>
            <w:tcW w:w="820" w:type="dxa"/>
            <w:shd w:val="clear" w:color="auto" w:fill="auto"/>
            <w:noWrap/>
            <w:vAlign w:val="center"/>
            <w:hideMark/>
          </w:tcPr>
          <w:p w14:paraId="1B1994D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05665</w:t>
            </w:r>
          </w:p>
        </w:tc>
        <w:tc>
          <w:tcPr>
            <w:tcW w:w="1968" w:type="dxa"/>
            <w:shd w:val="clear" w:color="auto" w:fill="auto"/>
            <w:noWrap/>
            <w:vAlign w:val="center"/>
            <w:hideMark/>
          </w:tcPr>
          <w:p w14:paraId="3F6FACF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PEDRO DE URABÁ</w:t>
            </w:r>
          </w:p>
        </w:tc>
        <w:tc>
          <w:tcPr>
            <w:tcW w:w="835" w:type="dxa"/>
            <w:shd w:val="clear" w:color="auto" w:fill="auto"/>
            <w:noWrap/>
            <w:vAlign w:val="center"/>
            <w:hideMark/>
          </w:tcPr>
          <w:p w14:paraId="3A4B1D5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EB0EFB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1,03522</w:t>
            </w:r>
          </w:p>
        </w:tc>
      </w:tr>
      <w:tr w:rsidR="00EF51E3" w:rsidRPr="007B0EB2" w14:paraId="57285593" w14:textId="77777777" w:rsidTr="00531341">
        <w:trPr>
          <w:trHeight w:val="330"/>
          <w:jc w:val="center"/>
        </w:trPr>
        <w:tc>
          <w:tcPr>
            <w:tcW w:w="820" w:type="dxa"/>
            <w:shd w:val="clear" w:color="auto" w:fill="auto"/>
            <w:noWrap/>
            <w:vAlign w:val="center"/>
            <w:hideMark/>
          </w:tcPr>
          <w:p w14:paraId="274A288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05667</w:t>
            </w:r>
          </w:p>
        </w:tc>
        <w:tc>
          <w:tcPr>
            <w:tcW w:w="1968" w:type="dxa"/>
            <w:shd w:val="clear" w:color="auto" w:fill="auto"/>
            <w:noWrap/>
            <w:vAlign w:val="center"/>
            <w:hideMark/>
          </w:tcPr>
          <w:p w14:paraId="6300A81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RAFAEL</w:t>
            </w:r>
          </w:p>
        </w:tc>
        <w:tc>
          <w:tcPr>
            <w:tcW w:w="835" w:type="dxa"/>
            <w:shd w:val="clear" w:color="auto" w:fill="auto"/>
            <w:noWrap/>
            <w:vAlign w:val="center"/>
            <w:hideMark/>
          </w:tcPr>
          <w:p w14:paraId="2B3D62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CF03B8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1,01994</w:t>
            </w:r>
          </w:p>
        </w:tc>
      </w:tr>
      <w:tr w:rsidR="00EF51E3" w:rsidRPr="007B0EB2" w14:paraId="14175893" w14:textId="77777777" w:rsidTr="00531341">
        <w:trPr>
          <w:trHeight w:val="330"/>
          <w:jc w:val="center"/>
        </w:trPr>
        <w:tc>
          <w:tcPr>
            <w:tcW w:w="820" w:type="dxa"/>
            <w:shd w:val="clear" w:color="auto" w:fill="auto"/>
            <w:noWrap/>
            <w:vAlign w:val="center"/>
            <w:hideMark/>
          </w:tcPr>
          <w:p w14:paraId="4167D6C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05670</w:t>
            </w:r>
          </w:p>
        </w:tc>
        <w:tc>
          <w:tcPr>
            <w:tcW w:w="1968" w:type="dxa"/>
            <w:shd w:val="clear" w:color="auto" w:fill="auto"/>
            <w:noWrap/>
            <w:vAlign w:val="center"/>
            <w:hideMark/>
          </w:tcPr>
          <w:p w14:paraId="47A732C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ROQUE</w:t>
            </w:r>
          </w:p>
        </w:tc>
        <w:tc>
          <w:tcPr>
            <w:tcW w:w="835" w:type="dxa"/>
            <w:shd w:val="clear" w:color="auto" w:fill="auto"/>
            <w:noWrap/>
            <w:vAlign w:val="center"/>
            <w:hideMark/>
          </w:tcPr>
          <w:p w14:paraId="74532B9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5BC4E5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1,02035</w:t>
            </w:r>
          </w:p>
        </w:tc>
      </w:tr>
      <w:tr w:rsidR="00EF51E3" w:rsidRPr="007B0EB2" w14:paraId="00545D07" w14:textId="77777777" w:rsidTr="00531341">
        <w:trPr>
          <w:trHeight w:val="330"/>
          <w:jc w:val="center"/>
        </w:trPr>
        <w:tc>
          <w:tcPr>
            <w:tcW w:w="820" w:type="dxa"/>
            <w:shd w:val="clear" w:color="auto" w:fill="auto"/>
            <w:noWrap/>
            <w:vAlign w:val="center"/>
            <w:hideMark/>
          </w:tcPr>
          <w:p w14:paraId="5EADAC8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05674</w:t>
            </w:r>
          </w:p>
        </w:tc>
        <w:tc>
          <w:tcPr>
            <w:tcW w:w="1968" w:type="dxa"/>
            <w:shd w:val="clear" w:color="auto" w:fill="auto"/>
            <w:noWrap/>
            <w:vAlign w:val="center"/>
            <w:hideMark/>
          </w:tcPr>
          <w:p w14:paraId="47BFDE6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VICENTE FERRER</w:t>
            </w:r>
          </w:p>
        </w:tc>
        <w:tc>
          <w:tcPr>
            <w:tcW w:w="835" w:type="dxa"/>
            <w:shd w:val="clear" w:color="auto" w:fill="auto"/>
            <w:noWrap/>
            <w:vAlign w:val="center"/>
            <w:hideMark/>
          </w:tcPr>
          <w:p w14:paraId="26C3F3D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66DE0C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1,01603</w:t>
            </w:r>
          </w:p>
        </w:tc>
      </w:tr>
      <w:tr w:rsidR="00EF51E3" w:rsidRPr="007B0EB2" w14:paraId="4963CB23" w14:textId="77777777" w:rsidTr="00531341">
        <w:trPr>
          <w:trHeight w:val="330"/>
          <w:jc w:val="center"/>
        </w:trPr>
        <w:tc>
          <w:tcPr>
            <w:tcW w:w="820" w:type="dxa"/>
            <w:shd w:val="clear" w:color="auto" w:fill="auto"/>
            <w:noWrap/>
            <w:vAlign w:val="center"/>
            <w:hideMark/>
          </w:tcPr>
          <w:p w14:paraId="3F81944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05679</w:t>
            </w:r>
          </w:p>
        </w:tc>
        <w:tc>
          <w:tcPr>
            <w:tcW w:w="1968" w:type="dxa"/>
            <w:shd w:val="clear" w:color="auto" w:fill="auto"/>
            <w:noWrap/>
            <w:vAlign w:val="center"/>
            <w:hideMark/>
          </w:tcPr>
          <w:p w14:paraId="6921831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BÁRBARA</w:t>
            </w:r>
          </w:p>
        </w:tc>
        <w:tc>
          <w:tcPr>
            <w:tcW w:w="835" w:type="dxa"/>
            <w:shd w:val="clear" w:color="auto" w:fill="auto"/>
            <w:noWrap/>
            <w:vAlign w:val="center"/>
            <w:hideMark/>
          </w:tcPr>
          <w:p w14:paraId="45AEECC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62BEB6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1,01691</w:t>
            </w:r>
          </w:p>
        </w:tc>
      </w:tr>
      <w:tr w:rsidR="00EF51E3" w:rsidRPr="007B0EB2" w14:paraId="2C3BB4AB" w14:textId="77777777" w:rsidTr="00531341">
        <w:trPr>
          <w:trHeight w:val="330"/>
          <w:jc w:val="center"/>
        </w:trPr>
        <w:tc>
          <w:tcPr>
            <w:tcW w:w="820" w:type="dxa"/>
            <w:shd w:val="clear" w:color="auto" w:fill="auto"/>
            <w:noWrap/>
            <w:vAlign w:val="center"/>
            <w:hideMark/>
          </w:tcPr>
          <w:p w14:paraId="1474D58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05686</w:t>
            </w:r>
          </w:p>
        </w:tc>
        <w:tc>
          <w:tcPr>
            <w:tcW w:w="1968" w:type="dxa"/>
            <w:shd w:val="clear" w:color="auto" w:fill="auto"/>
            <w:noWrap/>
            <w:vAlign w:val="center"/>
            <w:hideMark/>
          </w:tcPr>
          <w:p w14:paraId="613097B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ROSA DE OSOS</w:t>
            </w:r>
          </w:p>
        </w:tc>
        <w:tc>
          <w:tcPr>
            <w:tcW w:w="835" w:type="dxa"/>
            <w:shd w:val="clear" w:color="auto" w:fill="auto"/>
            <w:noWrap/>
            <w:vAlign w:val="center"/>
            <w:hideMark/>
          </w:tcPr>
          <w:p w14:paraId="203A765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DD9EBE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1,02111</w:t>
            </w:r>
          </w:p>
        </w:tc>
      </w:tr>
      <w:tr w:rsidR="00EF51E3" w:rsidRPr="007B0EB2" w14:paraId="4E93542D" w14:textId="77777777" w:rsidTr="00531341">
        <w:trPr>
          <w:trHeight w:val="330"/>
          <w:jc w:val="center"/>
        </w:trPr>
        <w:tc>
          <w:tcPr>
            <w:tcW w:w="820" w:type="dxa"/>
            <w:shd w:val="clear" w:color="auto" w:fill="auto"/>
            <w:noWrap/>
            <w:vAlign w:val="center"/>
            <w:hideMark/>
          </w:tcPr>
          <w:p w14:paraId="098EBC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05690</w:t>
            </w:r>
          </w:p>
        </w:tc>
        <w:tc>
          <w:tcPr>
            <w:tcW w:w="1968" w:type="dxa"/>
            <w:shd w:val="clear" w:color="auto" w:fill="auto"/>
            <w:noWrap/>
            <w:vAlign w:val="center"/>
            <w:hideMark/>
          </w:tcPr>
          <w:p w14:paraId="43F530F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SANTO DOMINGO</w:t>
            </w:r>
          </w:p>
        </w:tc>
        <w:tc>
          <w:tcPr>
            <w:tcW w:w="835" w:type="dxa"/>
            <w:shd w:val="clear" w:color="auto" w:fill="auto"/>
            <w:noWrap/>
            <w:vAlign w:val="center"/>
            <w:hideMark/>
          </w:tcPr>
          <w:p w14:paraId="3063712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1F7E82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1,01825</w:t>
            </w:r>
          </w:p>
        </w:tc>
      </w:tr>
      <w:tr w:rsidR="00EF51E3" w:rsidRPr="007B0EB2" w14:paraId="59990BDA" w14:textId="77777777" w:rsidTr="00531341">
        <w:trPr>
          <w:trHeight w:val="330"/>
          <w:jc w:val="center"/>
        </w:trPr>
        <w:tc>
          <w:tcPr>
            <w:tcW w:w="820" w:type="dxa"/>
            <w:shd w:val="clear" w:color="auto" w:fill="auto"/>
            <w:noWrap/>
            <w:vAlign w:val="center"/>
            <w:hideMark/>
          </w:tcPr>
          <w:p w14:paraId="05111AF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05697</w:t>
            </w:r>
          </w:p>
        </w:tc>
        <w:tc>
          <w:tcPr>
            <w:tcW w:w="1968" w:type="dxa"/>
            <w:shd w:val="clear" w:color="auto" w:fill="auto"/>
            <w:noWrap/>
            <w:vAlign w:val="center"/>
            <w:hideMark/>
          </w:tcPr>
          <w:p w14:paraId="7C45312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SANTUARIO</w:t>
            </w:r>
          </w:p>
        </w:tc>
        <w:tc>
          <w:tcPr>
            <w:tcW w:w="835" w:type="dxa"/>
            <w:shd w:val="clear" w:color="auto" w:fill="auto"/>
            <w:noWrap/>
            <w:vAlign w:val="center"/>
            <w:hideMark/>
          </w:tcPr>
          <w:p w14:paraId="057C805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453455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1,01642</w:t>
            </w:r>
          </w:p>
        </w:tc>
      </w:tr>
      <w:tr w:rsidR="00EF51E3" w:rsidRPr="007B0EB2" w14:paraId="179D90AA" w14:textId="77777777" w:rsidTr="00531341">
        <w:trPr>
          <w:trHeight w:val="330"/>
          <w:jc w:val="center"/>
        </w:trPr>
        <w:tc>
          <w:tcPr>
            <w:tcW w:w="820" w:type="dxa"/>
            <w:shd w:val="clear" w:color="auto" w:fill="auto"/>
            <w:noWrap/>
            <w:vAlign w:val="center"/>
            <w:hideMark/>
          </w:tcPr>
          <w:p w14:paraId="5F6888D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05736</w:t>
            </w:r>
          </w:p>
        </w:tc>
        <w:tc>
          <w:tcPr>
            <w:tcW w:w="1968" w:type="dxa"/>
            <w:shd w:val="clear" w:color="auto" w:fill="auto"/>
            <w:noWrap/>
            <w:vAlign w:val="center"/>
            <w:hideMark/>
          </w:tcPr>
          <w:p w14:paraId="485616A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SEGOVIA</w:t>
            </w:r>
          </w:p>
        </w:tc>
        <w:tc>
          <w:tcPr>
            <w:tcW w:w="835" w:type="dxa"/>
            <w:shd w:val="clear" w:color="auto" w:fill="auto"/>
            <w:noWrap/>
            <w:vAlign w:val="center"/>
            <w:hideMark/>
          </w:tcPr>
          <w:p w14:paraId="29B055F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CDDE4C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1,03156</w:t>
            </w:r>
          </w:p>
        </w:tc>
      </w:tr>
      <w:tr w:rsidR="00EF51E3" w:rsidRPr="007B0EB2" w14:paraId="0445FABE" w14:textId="77777777" w:rsidTr="00531341">
        <w:trPr>
          <w:trHeight w:val="330"/>
          <w:jc w:val="center"/>
        </w:trPr>
        <w:tc>
          <w:tcPr>
            <w:tcW w:w="820" w:type="dxa"/>
            <w:shd w:val="clear" w:color="auto" w:fill="auto"/>
            <w:noWrap/>
            <w:vAlign w:val="center"/>
            <w:hideMark/>
          </w:tcPr>
          <w:p w14:paraId="12C387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05756</w:t>
            </w:r>
          </w:p>
        </w:tc>
        <w:tc>
          <w:tcPr>
            <w:tcW w:w="1968" w:type="dxa"/>
            <w:shd w:val="clear" w:color="auto" w:fill="auto"/>
            <w:noWrap/>
            <w:vAlign w:val="center"/>
            <w:hideMark/>
          </w:tcPr>
          <w:p w14:paraId="722F26E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SONSÓN</w:t>
            </w:r>
          </w:p>
        </w:tc>
        <w:tc>
          <w:tcPr>
            <w:tcW w:w="835" w:type="dxa"/>
            <w:shd w:val="clear" w:color="auto" w:fill="auto"/>
            <w:noWrap/>
            <w:vAlign w:val="center"/>
            <w:hideMark/>
          </w:tcPr>
          <w:p w14:paraId="15F36E1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6D4296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1,02674</w:t>
            </w:r>
          </w:p>
        </w:tc>
      </w:tr>
      <w:tr w:rsidR="00EF51E3" w:rsidRPr="007B0EB2" w14:paraId="1C5B7BC9" w14:textId="77777777" w:rsidTr="00531341">
        <w:trPr>
          <w:trHeight w:val="330"/>
          <w:jc w:val="center"/>
        </w:trPr>
        <w:tc>
          <w:tcPr>
            <w:tcW w:w="820" w:type="dxa"/>
            <w:shd w:val="clear" w:color="auto" w:fill="auto"/>
            <w:noWrap/>
            <w:vAlign w:val="center"/>
            <w:hideMark/>
          </w:tcPr>
          <w:p w14:paraId="0BB0EAB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05761</w:t>
            </w:r>
          </w:p>
        </w:tc>
        <w:tc>
          <w:tcPr>
            <w:tcW w:w="1968" w:type="dxa"/>
            <w:shd w:val="clear" w:color="auto" w:fill="auto"/>
            <w:noWrap/>
            <w:vAlign w:val="center"/>
            <w:hideMark/>
          </w:tcPr>
          <w:p w14:paraId="1D29685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SOPETRÁN</w:t>
            </w:r>
          </w:p>
        </w:tc>
        <w:tc>
          <w:tcPr>
            <w:tcW w:w="835" w:type="dxa"/>
            <w:shd w:val="clear" w:color="auto" w:fill="auto"/>
            <w:noWrap/>
            <w:vAlign w:val="center"/>
            <w:hideMark/>
          </w:tcPr>
          <w:p w14:paraId="5893AC3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4437E9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1,01653</w:t>
            </w:r>
          </w:p>
        </w:tc>
      </w:tr>
      <w:tr w:rsidR="00EF51E3" w:rsidRPr="007B0EB2" w14:paraId="3DC2258F" w14:textId="77777777" w:rsidTr="00531341">
        <w:trPr>
          <w:trHeight w:val="330"/>
          <w:jc w:val="center"/>
        </w:trPr>
        <w:tc>
          <w:tcPr>
            <w:tcW w:w="820" w:type="dxa"/>
            <w:shd w:val="clear" w:color="auto" w:fill="auto"/>
            <w:noWrap/>
            <w:vAlign w:val="center"/>
            <w:hideMark/>
          </w:tcPr>
          <w:p w14:paraId="7CA8923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05789</w:t>
            </w:r>
          </w:p>
        </w:tc>
        <w:tc>
          <w:tcPr>
            <w:tcW w:w="1968" w:type="dxa"/>
            <w:shd w:val="clear" w:color="auto" w:fill="auto"/>
            <w:noWrap/>
            <w:vAlign w:val="center"/>
            <w:hideMark/>
          </w:tcPr>
          <w:p w14:paraId="69FDB9F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TÁMESIS</w:t>
            </w:r>
          </w:p>
        </w:tc>
        <w:tc>
          <w:tcPr>
            <w:tcW w:w="835" w:type="dxa"/>
            <w:shd w:val="clear" w:color="auto" w:fill="auto"/>
            <w:noWrap/>
            <w:vAlign w:val="center"/>
            <w:hideMark/>
          </w:tcPr>
          <w:p w14:paraId="45D43A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9CCB82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1,01906</w:t>
            </w:r>
          </w:p>
        </w:tc>
      </w:tr>
      <w:tr w:rsidR="00EF51E3" w:rsidRPr="007B0EB2" w14:paraId="1E2879DF" w14:textId="77777777" w:rsidTr="00531341">
        <w:trPr>
          <w:trHeight w:val="330"/>
          <w:jc w:val="center"/>
        </w:trPr>
        <w:tc>
          <w:tcPr>
            <w:tcW w:w="820" w:type="dxa"/>
            <w:shd w:val="clear" w:color="auto" w:fill="auto"/>
            <w:noWrap/>
            <w:vAlign w:val="center"/>
            <w:hideMark/>
          </w:tcPr>
          <w:p w14:paraId="5C27B3F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05790</w:t>
            </w:r>
          </w:p>
        </w:tc>
        <w:tc>
          <w:tcPr>
            <w:tcW w:w="1968" w:type="dxa"/>
            <w:shd w:val="clear" w:color="auto" w:fill="auto"/>
            <w:noWrap/>
            <w:vAlign w:val="center"/>
            <w:hideMark/>
          </w:tcPr>
          <w:p w14:paraId="7A30F75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TARAZÁ</w:t>
            </w:r>
          </w:p>
        </w:tc>
        <w:tc>
          <w:tcPr>
            <w:tcW w:w="835" w:type="dxa"/>
            <w:shd w:val="clear" w:color="auto" w:fill="auto"/>
            <w:noWrap/>
            <w:vAlign w:val="center"/>
            <w:hideMark/>
          </w:tcPr>
          <w:p w14:paraId="438D4C7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EBB9AA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1,02579</w:t>
            </w:r>
          </w:p>
        </w:tc>
      </w:tr>
      <w:tr w:rsidR="00EF51E3" w:rsidRPr="007B0EB2" w14:paraId="498B2109" w14:textId="77777777" w:rsidTr="00531341">
        <w:trPr>
          <w:trHeight w:val="330"/>
          <w:jc w:val="center"/>
        </w:trPr>
        <w:tc>
          <w:tcPr>
            <w:tcW w:w="820" w:type="dxa"/>
            <w:shd w:val="clear" w:color="auto" w:fill="auto"/>
            <w:noWrap/>
            <w:vAlign w:val="center"/>
            <w:hideMark/>
          </w:tcPr>
          <w:p w14:paraId="11D80FE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05792</w:t>
            </w:r>
          </w:p>
        </w:tc>
        <w:tc>
          <w:tcPr>
            <w:tcW w:w="1968" w:type="dxa"/>
            <w:shd w:val="clear" w:color="auto" w:fill="auto"/>
            <w:noWrap/>
            <w:vAlign w:val="center"/>
            <w:hideMark/>
          </w:tcPr>
          <w:p w14:paraId="28E67A4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TARSO</w:t>
            </w:r>
          </w:p>
        </w:tc>
        <w:tc>
          <w:tcPr>
            <w:tcW w:w="835" w:type="dxa"/>
            <w:shd w:val="clear" w:color="auto" w:fill="auto"/>
            <w:noWrap/>
            <w:vAlign w:val="center"/>
            <w:hideMark/>
          </w:tcPr>
          <w:p w14:paraId="2CEE484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C573B4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1,01814</w:t>
            </w:r>
          </w:p>
        </w:tc>
      </w:tr>
      <w:tr w:rsidR="00EF51E3" w:rsidRPr="007B0EB2" w14:paraId="2E6123C9" w14:textId="77777777" w:rsidTr="00531341">
        <w:trPr>
          <w:trHeight w:val="330"/>
          <w:jc w:val="center"/>
        </w:trPr>
        <w:tc>
          <w:tcPr>
            <w:tcW w:w="820" w:type="dxa"/>
            <w:shd w:val="clear" w:color="auto" w:fill="auto"/>
            <w:noWrap/>
            <w:vAlign w:val="center"/>
            <w:hideMark/>
          </w:tcPr>
          <w:p w14:paraId="797F403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05809</w:t>
            </w:r>
          </w:p>
        </w:tc>
        <w:tc>
          <w:tcPr>
            <w:tcW w:w="1968" w:type="dxa"/>
            <w:shd w:val="clear" w:color="auto" w:fill="auto"/>
            <w:noWrap/>
            <w:vAlign w:val="center"/>
            <w:hideMark/>
          </w:tcPr>
          <w:p w14:paraId="21CF780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TITIRIBÍ</w:t>
            </w:r>
          </w:p>
        </w:tc>
        <w:tc>
          <w:tcPr>
            <w:tcW w:w="835" w:type="dxa"/>
            <w:shd w:val="clear" w:color="auto" w:fill="auto"/>
            <w:noWrap/>
            <w:vAlign w:val="center"/>
            <w:hideMark/>
          </w:tcPr>
          <w:p w14:paraId="2F3CED6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F6D479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1,01627</w:t>
            </w:r>
          </w:p>
        </w:tc>
      </w:tr>
      <w:tr w:rsidR="00EF51E3" w:rsidRPr="007B0EB2" w14:paraId="50A5D98F" w14:textId="77777777" w:rsidTr="00531341">
        <w:trPr>
          <w:trHeight w:val="330"/>
          <w:jc w:val="center"/>
        </w:trPr>
        <w:tc>
          <w:tcPr>
            <w:tcW w:w="820" w:type="dxa"/>
            <w:shd w:val="clear" w:color="auto" w:fill="auto"/>
            <w:noWrap/>
            <w:vAlign w:val="center"/>
            <w:hideMark/>
          </w:tcPr>
          <w:p w14:paraId="5FA6900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05819</w:t>
            </w:r>
          </w:p>
        </w:tc>
        <w:tc>
          <w:tcPr>
            <w:tcW w:w="1968" w:type="dxa"/>
            <w:shd w:val="clear" w:color="auto" w:fill="auto"/>
            <w:noWrap/>
            <w:vAlign w:val="center"/>
            <w:hideMark/>
          </w:tcPr>
          <w:p w14:paraId="13EFB38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TOLEDO</w:t>
            </w:r>
          </w:p>
        </w:tc>
        <w:tc>
          <w:tcPr>
            <w:tcW w:w="835" w:type="dxa"/>
            <w:shd w:val="clear" w:color="auto" w:fill="auto"/>
            <w:noWrap/>
            <w:vAlign w:val="center"/>
            <w:hideMark/>
          </w:tcPr>
          <w:p w14:paraId="6DC8411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367564B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1,02391</w:t>
            </w:r>
          </w:p>
        </w:tc>
      </w:tr>
      <w:tr w:rsidR="00EF51E3" w:rsidRPr="007B0EB2" w14:paraId="0AE09FF5" w14:textId="77777777" w:rsidTr="00531341">
        <w:trPr>
          <w:trHeight w:val="330"/>
          <w:jc w:val="center"/>
        </w:trPr>
        <w:tc>
          <w:tcPr>
            <w:tcW w:w="820" w:type="dxa"/>
            <w:shd w:val="clear" w:color="auto" w:fill="auto"/>
            <w:noWrap/>
            <w:vAlign w:val="center"/>
            <w:hideMark/>
          </w:tcPr>
          <w:p w14:paraId="0598205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05837</w:t>
            </w:r>
          </w:p>
        </w:tc>
        <w:tc>
          <w:tcPr>
            <w:tcW w:w="1968" w:type="dxa"/>
            <w:shd w:val="clear" w:color="auto" w:fill="auto"/>
            <w:noWrap/>
            <w:vAlign w:val="center"/>
            <w:hideMark/>
          </w:tcPr>
          <w:p w14:paraId="381C5CF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TURBO</w:t>
            </w:r>
          </w:p>
        </w:tc>
        <w:tc>
          <w:tcPr>
            <w:tcW w:w="835" w:type="dxa"/>
            <w:shd w:val="clear" w:color="auto" w:fill="auto"/>
            <w:noWrap/>
            <w:vAlign w:val="center"/>
            <w:hideMark/>
          </w:tcPr>
          <w:p w14:paraId="3327BA5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624551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1,03103</w:t>
            </w:r>
          </w:p>
        </w:tc>
      </w:tr>
      <w:tr w:rsidR="00EF51E3" w:rsidRPr="007B0EB2" w14:paraId="1E04DDA8" w14:textId="77777777" w:rsidTr="00531341">
        <w:trPr>
          <w:trHeight w:val="330"/>
          <w:jc w:val="center"/>
        </w:trPr>
        <w:tc>
          <w:tcPr>
            <w:tcW w:w="820" w:type="dxa"/>
            <w:shd w:val="clear" w:color="auto" w:fill="auto"/>
            <w:noWrap/>
            <w:vAlign w:val="center"/>
            <w:hideMark/>
          </w:tcPr>
          <w:p w14:paraId="66653C9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05842</w:t>
            </w:r>
          </w:p>
        </w:tc>
        <w:tc>
          <w:tcPr>
            <w:tcW w:w="1968" w:type="dxa"/>
            <w:shd w:val="clear" w:color="auto" w:fill="auto"/>
            <w:noWrap/>
            <w:vAlign w:val="center"/>
            <w:hideMark/>
          </w:tcPr>
          <w:p w14:paraId="54D33F3B"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URAMITA</w:t>
            </w:r>
            <w:proofErr w:type="spellEnd"/>
          </w:p>
        </w:tc>
        <w:tc>
          <w:tcPr>
            <w:tcW w:w="835" w:type="dxa"/>
            <w:shd w:val="clear" w:color="auto" w:fill="auto"/>
            <w:noWrap/>
            <w:vAlign w:val="center"/>
            <w:hideMark/>
          </w:tcPr>
          <w:p w14:paraId="472D9F5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C477FF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1,02027</w:t>
            </w:r>
          </w:p>
        </w:tc>
      </w:tr>
      <w:tr w:rsidR="00EF51E3" w:rsidRPr="007B0EB2" w14:paraId="7F7EE9C4" w14:textId="77777777" w:rsidTr="00531341">
        <w:trPr>
          <w:trHeight w:val="330"/>
          <w:jc w:val="center"/>
        </w:trPr>
        <w:tc>
          <w:tcPr>
            <w:tcW w:w="820" w:type="dxa"/>
            <w:shd w:val="clear" w:color="auto" w:fill="auto"/>
            <w:noWrap/>
            <w:vAlign w:val="center"/>
            <w:hideMark/>
          </w:tcPr>
          <w:p w14:paraId="3BB82EF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05847</w:t>
            </w:r>
          </w:p>
        </w:tc>
        <w:tc>
          <w:tcPr>
            <w:tcW w:w="1968" w:type="dxa"/>
            <w:shd w:val="clear" w:color="auto" w:fill="auto"/>
            <w:noWrap/>
            <w:vAlign w:val="center"/>
            <w:hideMark/>
          </w:tcPr>
          <w:p w14:paraId="23EF087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URRAO</w:t>
            </w:r>
          </w:p>
        </w:tc>
        <w:tc>
          <w:tcPr>
            <w:tcW w:w="835" w:type="dxa"/>
            <w:shd w:val="clear" w:color="auto" w:fill="auto"/>
            <w:noWrap/>
            <w:vAlign w:val="center"/>
            <w:hideMark/>
          </w:tcPr>
          <w:p w14:paraId="24244F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01C79F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1,02795</w:t>
            </w:r>
          </w:p>
        </w:tc>
      </w:tr>
      <w:tr w:rsidR="00EF51E3" w:rsidRPr="007B0EB2" w14:paraId="48BF680F" w14:textId="77777777" w:rsidTr="00531341">
        <w:trPr>
          <w:trHeight w:val="330"/>
          <w:jc w:val="center"/>
        </w:trPr>
        <w:tc>
          <w:tcPr>
            <w:tcW w:w="820" w:type="dxa"/>
            <w:shd w:val="clear" w:color="auto" w:fill="auto"/>
            <w:noWrap/>
            <w:vAlign w:val="center"/>
            <w:hideMark/>
          </w:tcPr>
          <w:p w14:paraId="42DAEE8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05854</w:t>
            </w:r>
          </w:p>
        </w:tc>
        <w:tc>
          <w:tcPr>
            <w:tcW w:w="1968" w:type="dxa"/>
            <w:shd w:val="clear" w:color="auto" w:fill="auto"/>
            <w:noWrap/>
            <w:vAlign w:val="center"/>
            <w:hideMark/>
          </w:tcPr>
          <w:p w14:paraId="63FD814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VALDIVIA</w:t>
            </w:r>
          </w:p>
        </w:tc>
        <w:tc>
          <w:tcPr>
            <w:tcW w:w="835" w:type="dxa"/>
            <w:shd w:val="clear" w:color="auto" w:fill="auto"/>
            <w:noWrap/>
            <w:vAlign w:val="center"/>
            <w:hideMark/>
          </w:tcPr>
          <w:p w14:paraId="0F55E25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CD8805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1,02359</w:t>
            </w:r>
          </w:p>
        </w:tc>
      </w:tr>
      <w:tr w:rsidR="00EF51E3" w:rsidRPr="007B0EB2" w14:paraId="1259BA38" w14:textId="77777777" w:rsidTr="00531341">
        <w:trPr>
          <w:trHeight w:val="330"/>
          <w:jc w:val="center"/>
        </w:trPr>
        <w:tc>
          <w:tcPr>
            <w:tcW w:w="820" w:type="dxa"/>
            <w:shd w:val="clear" w:color="auto" w:fill="auto"/>
            <w:noWrap/>
            <w:vAlign w:val="center"/>
            <w:hideMark/>
          </w:tcPr>
          <w:p w14:paraId="7207EFF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05856</w:t>
            </w:r>
          </w:p>
        </w:tc>
        <w:tc>
          <w:tcPr>
            <w:tcW w:w="1968" w:type="dxa"/>
            <w:shd w:val="clear" w:color="auto" w:fill="auto"/>
            <w:noWrap/>
            <w:vAlign w:val="center"/>
            <w:hideMark/>
          </w:tcPr>
          <w:p w14:paraId="358E0C3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VALPARAÍSO</w:t>
            </w:r>
          </w:p>
        </w:tc>
        <w:tc>
          <w:tcPr>
            <w:tcW w:w="835" w:type="dxa"/>
            <w:shd w:val="clear" w:color="auto" w:fill="auto"/>
            <w:noWrap/>
            <w:vAlign w:val="center"/>
            <w:hideMark/>
          </w:tcPr>
          <w:p w14:paraId="257724B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6C7998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1,01813</w:t>
            </w:r>
          </w:p>
        </w:tc>
      </w:tr>
      <w:tr w:rsidR="00EF51E3" w:rsidRPr="007B0EB2" w14:paraId="33D143D7" w14:textId="77777777" w:rsidTr="00531341">
        <w:trPr>
          <w:trHeight w:val="330"/>
          <w:jc w:val="center"/>
        </w:trPr>
        <w:tc>
          <w:tcPr>
            <w:tcW w:w="820" w:type="dxa"/>
            <w:shd w:val="clear" w:color="auto" w:fill="auto"/>
            <w:noWrap/>
            <w:vAlign w:val="center"/>
            <w:hideMark/>
          </w:tcPr>
          <w:p w14:paraId="1749B89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05858</w:t>
            </w:r>
          </w:p>
        </w:tc>
        <w:tc>
          <w:tcPr>
            <w:tcW w:w="1968" w:type="dxa"/>
            <w:shd w:val="clear" w:color="auto" w:fill="auto"/>
            <w:noWrap/>
            <w:vAlign w:val="center"/>
            <w:hideMark/>
          </w:tcPr>
          <w:p w14:paraId="023AF57D"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VEGACHÍ</w:t>
            </w:r>
            <w:proofErr w:type="spellEnd"/>
          </w:p>
        </w:tc>
        <w:tc>
          <w:tcPr>
            <w:tcW w:w="835" w:type="dxa"/>
            <w:shd w:val="clear" w:color="auto" w:fill="auto"/>
            <w:noWrap/>
            <w:vAlign w:val="center"/>
            <w:hideMark/>
          </w:tcPr>
          <w:p w14:paraId="2AE8693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11954A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1,02102</w:t>
            </w:r>
          </w:p>
        </w:tc>
      </w:tr>
      <w:tr w:rsidR="00EF51E3" w:rsidRPr="007B0EB2" w14:paraId="0E7DF00B" w14:textId="77777777" w:rsidTr="00531341">
        <w:trPr>
          <w:trHeight w:val="330"/>
          <w:jc w:val="center"/>
        </w:trPr>
        <w:tc>
          <w:tcPr>
            <w:tcW w:w="820" w:type="dxa"/>
            <w:shd w:val="clear" w:color="auto" w:fill="auto"/>
            <w:noWrap/>
            <w:vAlign w:val="center"/>
            <w:hideMark/>
          </w:tcPr>
          <w:p w14:paraId="7E24594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05861</w:t>
            </w:r>
          </w:p>
        </w:tc>
        <w:tc>
          <w:tcPr>
            <w:tcW w:w="1968" w:type="dxa"/>
            <w:shd w:val="clear" w:color="auto" w:fill="auto"/>
            <w:noWrap/>
            <w:vAlign w:val="center"/>
            <w:hideMark/>
          </w:tcPr>
          <w:p w14:paraId="5382189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VENECIA</w:t>
            </w:r>
          </w:p>
        </w:tc>
        <w:tc>
          <w:tcPr>
            <w:tcW w:w="835" w:type="dxa"/>
            <w:shd w:val="clear" w:color="auto" w:fill="auto"/>
            <w:noWrap/>
            <w:vAlign w:val="center"/>
            <w:hideMark/>
          </w:tcPr>
          <w:p w14:paraId="40F729C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50BBDD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1,01476</w:t>
            </w:r>
          </w:p>
        </w:tc>
      </w:tr>
      <w:tr w:rsidR="00EF51E3" w:rsidRPr="007B0EB2" w14:paraId="02B90068" w14:textId="77777777" w:rsidTr="00531341">
        <w:trPr>
          <w:trHeight w:val="330"/>
          <w:jc w:val="center"/>
        </w:trPr>
        <w:tc>
          <w:tcPr>
            <w:tcW w:w="820" w:type="dxa"/>
            <w:shd w:val="clear" w:color="auto" w:fill="auto"/>
            <w:noWrap/>
            <w:vAlign w:val="center"/>
            <w:hideMark/>
          </w:tcPr>
          <w:p w14:paraId="106E85C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05873</w:t>
            </w:r>
          </w:p>
        </w:tc>
        <w:tc>
          <w:tcPr>
            <w:tcW w:w="1968" w:type="dxa"/>
            <w:shd w:val="clear" w:color="auto" w:fill="auto"/>
            <w:noWrap/>
            <w:vAlign w:val="center"/>
            <w:hideMark/>
          </w:tcPr>
          <w:p w14:paraId="7B0FDEF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VIGÍA DEL FUERTE</w:t>
            </w:r>
          </w:p>
        </w:tc>
        <w:tc>
          <w:tcPr>
            <w:tcW w:w="835" w:type="dxa"/>
            <w:shd w:val="clear" w:color="auto" w:fill="auto"/>
            <w:noWrap/>
            <w:vAlign w:val="center"/>
            <w:hideMark/>
          </w:tcPr>
          <w:p w14:paraId="2AE98D3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CDC19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1,01852</w:t>
            </w:r>
          </w:p>
        </w:tc>
      </w:tr>
      <w:tr w:rsidR="00EF51E3" w:rsidRPr="007B0EB2" w14:paraId="2B0925E6" w14:textId="77777777" w:rsidTr="00531341">
        <w:trPr>
          <w:trHeight w:val="330"/>
          <w:jc w:val="center"/>
        </w:trPr>
        <w:tc>
          <w:tcPr>
            <w:tcW w:w="820" w:type="dxa"/>
            <w:shd w:val="clear" w:color="auto" w:fill="auto"/>
            <w:noWrap/>
            <w:vAlign w:val="center"/>
            <w:hideMark/>
          </w:tcPr>
          <w:p w14:paraId="0E51479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05885</w:t>
            </w:r>
          </w:p>
        </w:tc>
        <w:tc>
          <w:tcPr>
            <w:tcW w:w="1968" w:type="dxa"/>
            <w:shd w:val="clear" w:color="auto" w:fill="auto"/>
            <w:noWrap/>
            <w:vAlign w:val="center"/>
            <w:hideMark/>
          </w:tcPr>
          <w:p w14:paraId="5F34FD7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YALÍ</w:t>
            </w:r>
          </w:p>
        </w:tc>
        <w:tc>
          <w:tcPr>
            <w:tcW w:w="835" w:type="dxa"/>
            <w:shd w:val="clear" w:color="auto" w:fill="auto"/>
            <w:noWrap/>
            <w:vAlign w:val="center"/>
            <w:hideMark/>
          </w:tcPr>
          <w:p w14:paraId="0EEDC91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348CDB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1,02462</w:t>
            </w:r>
          </w:p>
        </w:tc>
      </w:tr>
      <w:tr w:rsidR="00EF51E3" w:rsidRPr="007B0EB2" w14:paraId="278D16D6" w14:textId="77777777" w:rsidTr="00531341">
        <w:trPr>
          <w:trHeight w:val="330"/>
          <w:jc w:val="center"/>
        </w:trPr>
        <w:tc>
          <w:tcPr>
            <w:tcW w:w="820" w:type="dxa"/>
            <w:shd w:val="clear" w:color="auto" w:fill="auto"/>
            <w:noWrap/>
            <w:vAlign w:val="center"/>
            <w:hideMark/>
          </w:tcPr>
          <w:p w14:paraId="18FFAD6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05887</w:t>
            </w:r>
          </w:p>
        </w:tc>
        <w:tc>
          <w:tcPr>
            <w:tcW w:w="1968" w:type="dxa"/>
            <w:shd w:val="clear" w:color="auto" w:fill="auto"/>
            <w:noWrap/>
            <w:vAlign w:val="center"/>
            <w:hideMark/>
          </w:tcPr>
          <w:p w14:paraId="23AC929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YARUMAL</w:t>
            </w:r>
          </w:p>
        </w:tc>
        <w:tc>
          <w:tcPr>
            <w:tcW w:w="835" w:type="dxa"/>
            <w:shd w:val="clear" w:color="auto" w:fill="auto"/>
            <w:noWrap/>
            <w:vAlign w:val="center"/>
            <w:hideMark/>
          </w:tcPr>
          <w:p w14:paraId="2E7FEDC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CD236C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1,02204</w:t>
            </w:r>
          </w:p>
        </w:tc>
      </w:tr>
      <w:tr w:rsidR="00EF51E3" w:rsidRPr="007B0EB2" w14:paraId="2FBC6A3F" w14:textId="77777777" w:rsidTr="00531341">
        <w:trPr>
          <w:trHeight w:val="330"/>
          <w:jc w:val="center"/>
        </w:trPr>
        <w:tc>
          <w:tcPr>
            <w:tcW w:w="820" w:type="dxa"/>
            <w:shd w:val="clear" w:color="auto" w:fill="auto"/>
            <w:noWrap/>
            <w:vAlign w:val="center"/>
            <w:hideMark/>
          </w:tcPr>
          <w:p w14:paraId="6AB1EAC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05890</w:t>
            </w:r>
          </w:p>
        </w:tc>
        <w:tc>
          <w:tcPr>
            <w:tcW w:w="1968" w:type="dxa"/>
            <w:shd w:val="clear" w:color="auto" w:fill="auto"/>
            <w:noWrap/>
            <w:vAlign w:val="center"/>
            <w:hideMark/>
          </w:tcPr>
          <w:p w14:paraId="4688C8B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YOLOMBÓ</w:t>
            </w:r>
          </w:p>
        </w:tc>
        <w:tc>
          <w:tcPr>
            <w:tcW w:w="835" w:type="dxa"/>
            <w:shd w:val="clear" w:color="auto" w:fill="auto"/>
            <w:noWrap/>
            <w:vAlign w:val="center"/>
            <w:hideMark/>
          </w:tcPr>
          <w:p w14:paraId="0889921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0B736C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1,02060</w:t>
            </w:r>
          </w:p>
        </w:tc>
      </w:tr>
      <w:tr w:rsidR="00EF51E3" w:rsidRPr="007B0EB2" w14:paraId="0D91A20A" w14:textId="77777777" w:rsidTr="00531341">
        <w:trPr>
          <w:trHeight w:val="330"/>
          <w:jc w:val="center"/>
        </w:trPr>
        <w:tc>
          <w:tcPr>
            <w:tcW w:w="820" w:type="dxa"/>
            <w:shd w:val="clear" w:color="auto" w:fill="auto"/>
            <w:noWrap/>
            <w:vAlign w:val="center"/>
            <w:hideMark/>
          </w:tcPr>
          <w:p w14:paraId="6A44CE7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05893</w:t>
            </w:r>
          </w:p>
        </w:tc>
        <w:tc>
          <w:tcPr>
            <w:tcW w:w="1968" w:type="dxa"/>
            <w:shd w:val="clear" w:color="auto" w:fill="auto"/>
            <w:noWrap/>
            <w:vAlign w:val="center"/>
            <w:hideMark/>
          </w:tcPr>
          <w:p w14:paraId="6CB0EA4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YONDÓ</w:t>
            </w:r>
          </w:p>
        </w:tc>
        <w:tc>
          <w:tcPr>
            <w:tcW w:w="835" w:type="dxa"/>
            <w:shd w:val="clear" w:color="auto" w:fill="auto"/>
            <w:noWrap/>
            <w:vAlign w:val="center"/>
            <w:hideMark/>
          </w:tcPr>
          <w:p w14:paraId="5A18206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A9FBFE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1,02933</w:t>
            </w:r>
          </w:p>
        </w:tc>
      </w:tr>
      <w:tr w:rsidR="00EF51E3" w:rsidRPr="007B0EB2" w14:paraId="65821A6E" w14:textId="77777777" w:rsidTr="00531341">
        <w:trPr>
          <w:trHeight w:val="330"/>
          <w:jc w:val="center"/>
        </w:trPr>
        <w:tc>
          <w:tcPr>
            <w:tcW w:w="820" w:type="dxa"/>
            <w:shd w:val="clear" w:color="auto" w:fill="auto"/>
            <w:noWrap/>
            <w:vAlign w:val="center"/>
            <w:hideMark/>
          </w:tcPr>
          <w:p w14:paraId="2702180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05895</w:t>
            </w:r>
          </w:p>
        </w:tc>
        <w:tc>
          <w:tcPr>
            <w:tcW w:w="1968" w:type="dxa"/>
            <w:shd w:val="clear" w:color="auto" w:fill="auto"/>
            <w:noWrap/>
            <w:vAlign w:val="center"/>
            <w:hideMark/>
          </w:tcPr>
          <w:p w14:paraId="166169F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ZARAGOZA</w:t>
            </w:r>
          </w:p>
        </w:tc>
        <w:tc>
          <w:tcPr>
            <w:tcW w:w="835" w:type="dxa"/>
            <w:shd w:val="clear" w:color="auto" w:fill="auto"/>
            <w:noWrap/>
            <w:vAlign w:val="center"/>
            <w:hideMark/>
          </w:tcPr>
          <w:p w14:paraId="322AE7E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30F1AC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1,03429</w:t>
            </w:r>
          </w:p>
        </w:tc>
      </w:tr>
      <w:tr w:rsidR="00EF51E3" w:rsidRPr="007B0EB2" w14:paraId="067BB881" w14:textId="77777777" w:rsidTr="00531341">
        <w:trPr>
          <w:trHeight w:val="330"/>
          <w:jc w:val="center"/>
        </w:trPr>
        <w:tc>
          <w:tcPr>
            <w:tcW w:w="820" w:type="dxa"/>
            <w:shd w:val="clear" w:color="auto" w:fill="auto"/>
            <w:noWrap/>
            <w:vAlign w:val="center"/>
            <w:hideMark/>
          </w:tcPr>
          <w:p w14:paraId="4B3CD04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08001</w:t>
            </w:r>
          </w:p>
        </w:tc>
        <w:tc>
          <w:tcPr>
            <w:tcW w:w="1968" w:type="dxa"/>
            <w:shd w:val="clear" w:color="auto" w:fill="auto"/>
            <w:noWrap/>
            <w:vAlign w:val="center"/>
            <w:hideMark/>
          </w:tcPr>
          <w:p w14:paraId="770EA68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BARRANQUILLA</w:t>
            </w:r>
          </w:p>
        </w:tc>
        <w:tc>
          <w:tcPr>
            <w:tcW w:w="835" w:type="dxa"/>
            <w:shd w:val="clear" w:color="auto" w:fill="auto"/>
            <w:noWrap/>
            <w:vAlign w:val="center"/>
            <w:hideMark/>
          </w:tcPr>
          <w:p w14:paraId="0817837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91BB1A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1,00712</w:t>
            </w:r>
          </w:p>
        </w:tc>
      </w:tr>
      <w:tr w:rsidR="00EF51E3" w:rsidRPr="007B0EB2" w14:paraId="602E3DAC" w14:textId="77777777" w:rsidTr="00531341">
        <w:trPr>
          <w:trHeight w:val="330"/>
          <w:jc w:val="center"/>
        </w:trPr>
        <w:tc>
          <w:tcPr>
            <w:tcW w:w="820" w:type="dxa"/>
            <w:shd w:val="clear" w:color="auto" w:fill="auto"/>
            <w:noWrap/>
            <w:vAlign w:val="center"/>
            <w:hideMark/>
          </w:tcPr>
          <w:p w14:paraId="5361D60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08078</w:t>
            </w:r>
          </w:p>
        </w:tc>
        <w:tc>
          <w:tcPr>
            <w:tcW w:w="1968" w:type="dxa"/>
            <w:shd w:val="clear" w:color="auto" w:fill="auto"/>
            <w:noWrap/>
            <w:vAlign w:val="center"/>
            <w:hideMark/>
          </w:tcPr>
          <w:p w14:paraId="6B5B8D1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BARANOA</w:t>
            </w:r>
          </w:p>
        </w:tc>
        <w:tc>
          <w:tcPr>
            <w:tcW w:w="835" w:type="dxa"/>
            <w:shd w:val="clear" w:color="auto" w:fill="auto"/>
            <w:noWrap/>
            <w:vAlign w:val="center"/>
            <w:hideMark/>
          </w:tcPr>
          <w:p w14:paraId="3241D74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22EC596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1,01423</w:t>
            </w:r>
          </w:p>
        </w:tc>
      </w:tr>
      <w:tr w:rsidR="00EF51E3" w:rsidRPr="007B0EB2" w14:paraId="6CB20DB4" w14:textId="77777777" w:rsidTr="00531341">
        <w:trPr>
          <w:trHeight w:val="330"/>
          <w:jc w:val="center"/>
        </w:trPr>
        <w:tc>
          <w:tcPr>
            <w:tcW w:w="820" w:type="dxa"/>
            <w:shd w:val="clear" w:color="auto" w:fill="auto"/>
            <w:noWrap/>
            <w:vAlign w:val="center"/>
            <w:hideMark/>
          </w:tcPr>
          <w:p w14:paraId="6900E25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08137</w:t>
            </w:r>
          </w:p>
        </w:tc>
        <w:tc>
          <w:tcPr>
            <w:tcW w:w="1968" w:type="dxa"/>
            <w:shd w:val="clear" w:color="auto" w:fill="auto"/>
            <w:noWrap/>
            <w:vAlign w:val="center"/>
            <w:hideMark/>
          </w:tcPr>
          <w:p w14:paraId="61F85BA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CAMPO DE LA CRUZ</w:t>
            </w:r>
          </w:p>
        </w:tc>
        <w:tc>
          <w:tcPr>
            <w:tcW w:w="835" w:type="dxa"/>
            <w:shd w:val="clear" w:color="auto" w:fill="auto"/>
            <w:noWrap/>
            <w:vAlign w:val="center"/>
            <w:hideMark/>
          </w:tcPr>
          <w:p w14:paraId="0FE00D8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2173A5F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1,01802</w:t>
            </w:r>
          </w:p>
        </w:tc>
      </w:tr>
      <w:tr w:rsidR="00EF51E3" w:rsidRPr="007B0EB2" w14:paraId="539FB0FD" w14:textId="77777777" w:rsidTr="00531341">
        <w:trPr>
          <w:trHeight w:val="330"/>
          <w:jc w:val="center"/>
        </w:trPr>
        <w:tc>
          <w:tcPr>
            <w:tcW w:w="820" w:type="dxa"/>
            <w:shd w:val="clear" w:color="auto" w:fill="auto"/>
            <w:noWrap/>
            <w:vAlign w:val="center"/>
            <w:hideMark/>
          </w:tcPr>
          <w:p w14:paraId="05C4959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08141</w:t>
            </w:r>
          </w:p>
        </w:tc>
        <w:tc>
          <w:tcPr>
            <w:tcW w:w="1968" w:type="dxa"/>
            <w:shd w:val="clear" w:color="auto" w:fill="auto"/>
            <w:noWrap/>
            <w:vAlign w:val="center"/>
            <w:hideMark/>
          </w:tcPr>
          <w:p w14:paraId="61ABD4F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CANDELARIA</w:t>
            </w:r>
          </w:p>
        </w:tc>
        <w:tc>
          <w:tcPr>
            <w:tcW w:w="835" w:type="dxa"/>
            <w:shd w:val="clear" w:color="auto" w:fill="auto"/>
            <w:noWrap/>
            <w:vAlign w:val="center"/>
            <w:hideMark/>
          </w:tcPr>
          <w:p w14:paraId="1814EA8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5763A1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1,01823</w:t>
            </w:r>
          </w:p>
        </w:tc>
      </w:tr>
      <w:tr w:rsidR="00EF51E3" w:rsidRPr="007B0EB2" w14:paraId="0A75ACEA" w14:textId="77777777" w:rsidTr="00531341">
        <w:trPr>
          <w:trHeight w:val="330"/>
          <w:jc w:val="center"/>
        </w:trPr>
        <w:tc>
          <w:tcPr>
            <w:tcW w:w="820" w:type="dxa"/>
            <w:shd w:val="clear" w:color="auto" w:fill="auto"/>
            <w:noWrap/>
            <w:vAlign w:val="center"/>
            <w:hideMark/>
          </w:tcPr>
          <w:p w14:paraId="3055C6E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08296</w:t>
            </w:r>
          </w:p>
        </w:tc>
        <w:tc>
          <w:tcPr>
            <w:tcW w:w="1968" w:type="dxa"/>
            <w:shd w:val="clear" w:color="auto" w:fill="auto"/>
            <w:noWrap/>
            <w:vAlign w:val="center"/>
            <w:hideMark/>
          </w:tcPr>
          <w:p w14:paraId="65BD7D5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GALAPA</w:t>
            </w:r>
          </w:p>
        </w:tc>
        <w:tc>
          <w:tcPr>
            <w:tcW w:w="835" w:type="dxa"/>
            <w:shd w:val="clear" w:color="auto" w:fill="auto"/>
            <w:noWrap/>
            <w:vAlign w:val="center"/>
            <w:hideMark/>
          </w:tcPr>
          <w:p w14:paraId="317D52A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1,04348</w:t>
            </w:r>
          </w:p>
        </w:tc>
        <w:tc>
          <w:tcPr>
            <w:tcW w:w="908" w:type="dxa"/>
            <w:shd w:val="clear" w:color="auto" w:fill="auto"/>
            <w:noWrap/>
            <w:vAlign w:val="center"/>
            <w:hideMark/>
          </w:tcPr>
          <w:p w14:paraId="2FD7F24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1,01337</w:t>
            </w:r>
          </w:p>
        </w:tc>
      </w:tr>
      <w:tr w:rsidR="00EF51E3" w:rsidRPr="007B0EB2" w14:paraId="4FBD9335" w14:textId="77777777" w:rsidTr="00531341">
        <w:trPr>
          <w:trHeight w:val="330"/>
          <w:jc w:val="center"/>
        </w:trPr>
        <w:tc>
          <w:tcPr>
            <w:tcW w:w="820" w:type="dxa"/>
            <w:shd w:val="clear" w:color="auto" w:fill="auto"/>
            <w:noWrap/>
            <w:vAlign w:val="center"/>
            <w:hideMark/>
          </w:tcPr>
          <w:p w14:paraId="5F7745C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08372</w:t>
            </w:r>
          </w:p>
        </w:tc>
        <w:tc>
          <w:tcPr>
            <w:tcW w:w="1968" w:type="dxa"/>
            <w:shd w:val="clear" w:color="auto" w:fill="auto"/>
            <w:noWrap/>
            <w:vAlign w:val="center"/>
            <w:hideMark/>
          </w:tcPr>
          <w:p w14:paraId="7DBDBD8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JUAN DE ACOSTA</w:t>
            </w:r>
          </w:p>
        </w:tc>
        <w:tc>
          <w:tcPr>
            <w:tcW w:w="835" w:type="dxa"/>
            <w:shd w:val="clear" w:color="auto" w:fill="auto"/>
            <w:noWrap/>
            <w:vAlign w:val="center"/>
            <w:hideMark/>
          </w:tcPr>
          <w:p w14:paraId="731D187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3E409C6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1,01556</w:t>
            </w:r>
          </w:p>
        </w:tc>
      </w:tr>
      <w:tr w:rsidR="00EF51E3" w:rsidRPr="007B0EB2" w14:paraId="125269E3" w14:textId="77777777" w:rsidTr="00531341">
        <w:trPr>
          <w:trHeight w:val="330"/>
          <w:jc w:val="center"/>
        </w:trPr>
        <w:tc>
          <w:tcPr>
            <w:tcW w:w="820" w:type="dxa"/>
            <w:shd w:val="clear" w:color="auto" w:fill="auto"/>
            <w:noWrap/>
            <w:vAlign w:val="center"/>
            <w:hideMark/>
          </w:tcPr>
          <w:p w14:paraId="36C5260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08421</w:t>
            </w:r>
          </w:p>
        </w:tc>
        <w:tc>
          <w:tcPr>
            <w:tcW w:w="1968" w:type="dxa"/>
            <w:shd w:val="clear" w:color="auto" w:fill="auto"/>
            <w:noWrap/>
            <w:vAlign w:val="center"/>
            <w:hideMark/>
          </w:tcPr>
          <w:p w14:paraId="4450C93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LURUACO</w:t>
            </w:r>
          </w:p>
        </w:tc>
        <w:tc>
          <w:tcPr>
            <w:tcW w:w="835" w:type="dxa"/>
            <w:shd w:val="clear" w:color="auto" w:fill="auto"/>
            <w:noWrap/>
            <w:vAlign w:val="center"/>
            <w:hideMark/>
          </w:tcPr>
          <w:p w14:paraId="6A44015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4DF3856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1,01787</w:t>
            </w:r>
          </w:p>
        </w:tc>
      </w:tr>
      <w:tr w:rsidR="00EF51E3" w:rsidRPr="007B0EB2" w14:paraId="05F551BA" w14:textId="77777777" w:rsidTr="00531341">
        <w:trPr>
          <w:trHeight w:val="330"/>
          <w:jc w:val="center"/>
        </w:trPr>
        <w:tc>
          <w:tcPr>
            <w:tcW w:w="820" w:type="dxa"/>
            <w:shd w:val="clear" w:color="auto" w:fill="auto"/>
            <w:noWrap/>
            <w:vAlign w:val="center"/>
            <w:hideMark/>
          </w:tcPr>
          <w:p w14:paraId="7EB4E14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08433</w:t>
            </w:r>
          </w:p>
        </w:tc>
        <w:tc>
          <w:tcPr>
            <w:tcW w:w="1968" w:type="dxa"/>
            <w:shd w:val="clear" w:color="auto" w:fill="auto"/>
            <w:noWrap/>
            <w:vAlign w:val="center"/>
            <w:hideMark/>
          </w:tcPr>
          <w:p w14:paraId="7C3393B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MALAMBO</w:t>
            </w:r>
          </w:p>
        </w:tc>
        <w:tc>
          <w:tcPr>
            <w:tcW w:w="835" w:type="dxa"/>
            <w:shd w:val="clear" w:color="auto" w:fill="auto"/>
            <w:noWrap/>
            <w:vAlign w:val="center"/>
            <w:hideMark/>
          </w:tcPr>
          <w:p w14:paraId="61B6F0C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1,04348</w:t>
            </w:r>
          </w:p>
        </w:tc>
        <w:tc>
          <w:tcPr>
            <w:tcW w:w="908" w:type="dxa"/>
            <w:shd w:val="clear" w:color="auto" w:fill="auto"/>
            <w:noWrap/>
            <w:vAlign w:val="center"/>
            <w:hideMark/>
          </w:tcPr>
          <w:p w14:paraId="423F002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1,01387</w:t>
            </w:r>
          </w:p>
        </w:tc>
      </w:tr>
      <w:tr w:rsidR="00EF51E3" w:rsidRPr="007B0EB2" w14:paraId="66996214" w14:textId="77777777" w:rsidTr="00531341">
        <w:trPr>
          <w:trHeight w:val="330"/>
          <w:jc w:val="center"/>
        </w:trPr>
        <w:tc>
          <w:tcPr>
            <w:tcW w:w="820" w:type="dxa"/>
            <w:shd w:val="clear" w:color="auto" w:fill="auto"/>
            <w:noWrap/>
            <w:vAlign w:val="center"/>
            <w:hideMark/>
          </w:tcPr>
          <w:p w14:paraId="2F4D0E9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08436</w:t>
            </w:r>
          </w:p>
        </w:tc>
        <w:tc>
          <w:tcPr>
            <w:tcW w:w="1968" w:type="dxa"/>
            <w:shd w:val="clear" w:color="auto" w:fill="auto"/>
            <w:noWrap/>
            <w:vAlign w:val="center"/>
            <w:hideMark/>
          </w:tcPr>
          <w:p w14:paraId="3A3544F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MANATÍ</w:t>
            </w:r>
          </w:p>
        </w:tc>
        <w:tc>
          <w:tcPr>
            <w:tcW w:w="835" w:type="dxa"/>
            <w:shd w:val="clear" w:color="auto" w:fill="auto"/>
            <w:noWrap/>
            <w:vAlign w:val="center"/>
            <w:hideMark/>
          </w:tcPr>
          <w:p w14:paraId="28A2B11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470632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1,01835</w:t>
            </w:r>
          </w:p>
        </w:tc>
      </w:tr>
      <w:tr w:rsidR="00EF51E3" w:rsidRPr="007B0EB2" w14:paraId="60D36EC3" w14:textId="77777777" w:rsidTr="00531341">
        <w:trPr>
          <w:trHeight w:val="330"/>
          <w:jc w:val="center"/>
        </w:trPr>
        <w:tc>
          <w:tcPr>
            <w:tcW w:w="820" w:type="dxa"/>
            <w:shd w:val="clear" w:color="auto" w:fill="auto"/>
            <w:noWrap/>
            <w:vAlign w:val="center"/>
            <w:hideMark/>
          </w:tcPr>
          <w:p w14:paraId="255483F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08520</w:t>
            </w:r>
          </w:p>
        </w:tc>
        <w:tc>
          <w:tcPr>
            <w:tcW w:w="1968" w:type="dxa"/>
            <w:shd w:val="clear" w:color="auto" w:fill="auto"/>
            <w:noWrap/>
            <w:vAlign w:val="center"/>
            <w:hideMark/>
          </w:tcPr>
          <w:p w14:paraId="3657676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PALMAR DE VARELA</w:t>
            </w:r>
          </w:p>
        </w:tc>
        <w:tc>
          <w:tcPr>
            <w:tcW w:w="835" w:type="dxa"/>
            <w:shd w:val="clear" w:color="auto" w:fill="auto"/>
            <w:noWrap/>
            <w:vAlign w:val="center"/>
            <w:hideMark/>
          </w:tcPr>
          <w:p w14:paraId="5225ED7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141410C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1,01578</w:t>
            </w:r>
          </w:p>
        </w:tc>
      </w:tr>
      <w:tr w:rsidR="00EF51E3" w:rsidRPr="007B0EB2" w14:paraId="5A4D27B2" w14:textId="77777777" w:rsidTr="00531341">
        <w:trPr>
          <w:trHeight w:val="330"/>
          <w:jc w:val="center"/>
        </w:trPr>
        <w:tc>
          <w:tcPr>
            <w:tcW w:w="820" w:type="dxa"/>
            <w:shd w:val="clear" w:color="auto" w:fill="auto"/>
            <w:noWrap/>
            <w:vAlign w:val="center"/>
            <w:hideMark/>
          </w:tcPr>
          <w:p w14:paraId="2A4D26F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08549</w:t>
            </w:r>
          </w:p>
        </w:tc>
        <w:tc>
          <w:tcPr>
            <w:tcW w:w="1968" w:type="dxa"/>
            <w:shd w:val="clear" w:color="auto" w:fill="auto"/>
            <w:noWrap/>
            <w:vAlign w:val="center"/>
            <w:hideMark/>
          </w:tcPr>
          <w:p w14:paraId="6CDC18A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PIOJÓ</w:t>
            </w:r>
          </w:p>
        </w:tc>
        <w:tc>
          <w:tcPr>
            <w:tcW w:w="835" w:type="dxa"/>
            <w:shd w:val="clear" w:color="auto" w:fill="auto"/>
            <w:noWrap/>
            <w:vAlign w:val="center"/>
            <w:hideMark/>
          </w:tcPr>
          <w:p w14:paraId="52A9EF5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5C4EE8F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1,01763</w:t>
            </w:r>
          </w:p>
        </w:tc>
      </w:tr>
      <w:tr w:rsidR="00EF51E3" w:rsidRPr="007B0EB2" w14:paraId="44D051DB" w14:textId="77777777" w:rsidTr="00531341">
        <w:trPr>
          <w:trHeight w:val="330"/>
          <w:jc w:val="center"/>
        </w:trPr>
        <w:tc>
          <w:tcPr>
            <w:tcW w:w="820" w:type="dxa"/>
            <w:shd w:val="clear" w:color="auto" w:fill="auto"/>
            <w:noWrap/>
            <w:vAlign w:val="center"/>
            <w:hideMark/>
          </w:tcPr>
          <w:p w14:paraId="5CF8C62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08558</w:t>
            </w:r>
          </w:p>
        </w:tc>
        <w:tc>
          <w:tcPr>
            <w:tcW w:w="1968" w:type="dxa"/>
            <w:shd w:val="clear" w:color="auto" w:fill="auto"/>
            <w:noWrap/>
            <w:vAlign w:val="center"/>
            <w:hideMark/>
          </w:tcPr>
          <w:p w14:paraId="4ED7CFD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POLONUEVO</w:t>
            </w:r>
          </w:p>
        </w:tc>
        <w:tc>
          <w:tcPr>
            <w:tcW w:w="835" w:type="dxa"/>
            <w:shd w:val="clear" w:color="auto" w:fill="auto"/>
            <w:noWrap/>
            <w:vAlign w:val="center"/>
            <w:hideMark/>
          </w:tcPr>
          <w:p w14:paraId="484D51F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594EF31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1,01504</w:t>
            </w:r>
          </w:p>
        </w:tc>
      </w:tr>
      <w:tr w:rsidR="00EF51E3" w:rsidRPr="007B0EB2" w14:paraId="60350BE0" w14:textId="77777777" w:rsidTr="00531341">
        <w:trPr>
          <w:trHeight w:val="330"/>
          <w:jc w:val="center"/>
        </w:trPr>
        <w:tc>
          <w:tcPr>
            <w:tcW w:w="820" w:type="dxa"/>
            <w:shd w:val="clear" w:color="auto" w:fill="auto"/>
            <w:noWrap/>
            <w:vAlign w:val="center"/>
            <w:hideMark/>
          </w:tcPr>
          <w:p w14:paraId="06E1279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08560</w:t>
            </w:r>
          </w:p>
        </w:tc>
        <w:tc>
          <w:tcPr>
            <w:tcW w:w="1968" w:type="dxa"/>
            <w:shd w:val="clear" w:color="auto" w:fill="auto"/>
            <w:noWrap/>
            <w:vAlign w:val="center"/>
            <w:hideMark/>
          </w:tcPr>
          <w:p w14:paraId="06B9587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PONEDERA</w:t>
            </w:r>
          </w:p>
        </w:tc>
        <w:tc>
          <w:tcPr>
            <w:tcW w:w="835" w:type="dxa"/>
            <w:shd w:val="clear" w:color="auto" w:fill="auto"/>
            <w:noWrap/>
            <w:vAlign w:val="center"/>
            <w:hideMark/>
          </w:tcPr>
          <w:p w14:paraId="0F83FAC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537FEC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1,01738</w:t>
            </w:r>
          </w:p>
        </w:tc>
      </w:tr>
      <w:tr w:rsidR="00EF51E3" w:rsidRPr="007B0EB2" w14:paraId="2EB0F324" w14:textId="77777777" w:rsidTr="00531341">
        <w:trPr>
          <w:trHeight w:val="330"/>
          <w:jc w:val="center"/>
        </w:trPr>
        <w:tc>
          <w:tcPr>
            <w:tcW w:w="820" w:type="dxa"/>
            <w:shd w:val="clear" w:color="auto" w:fill="auto"/>
            <w:noWrap/>
            <w:vAlign w:val="center"/>
            <w:hideMark/>
          </w:tcPr>
          <w:p w14:paraId="6E1581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08573</w:t>
            </w:r>
          </w:p>
        </w:tc>
        <w:tc>
          <w:tcPr>
            <w:tcW w:w="1968" w:type="dxa"/>
            <w:shd w:val="clear" w:color="auto" w:fill="auto"/>
            <w:noWrap/>
            <w:vAlign w:val="center"/>
            <w:hideMark/>
          </w:tcPr>
          <w:p w14:paraId="4A13A99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COLOMBIA</w:t>
            </w:r>
          </w:p>
        </w:tc>
        <w:tc>
          <w:tcPr>
            <w:tcW w:w="835" w:type="dxa"/>
            <w:shd w:val="clear" w:color="auto" w:fill="auto"/>
            <w:noWrap/>
            <w:vAlign w:val="center"/>
            <w:hideMark/>
          </w:tcPr>
          <w:p w14:paraId="6F5CC72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551658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1,01434</w:t>
            </w:r>
          </w:p>
        </w:tc>
      </w:tr>
      <w:tr w:rsidR="00EF51E3" w:rsidRPr="007B0EB2" w14:paraId="1B36FAB9" w14:textId="77777777" w:rsidTr="00531341">
        <w:trPr>
          <w:trHeight w:val="330"/>
          <w:jc w:val="center"/>
        </w:trPr>
        <w:tc>
          <w:tcPr>
            <w:tcW w:w="820" w:type="dxa"/>
            <w:shd w:val="clear" w:color="auto" w:fill="auto"/>
            <w:noWrap/>
            <w:vAlign w:val="center"/>
            <w:hideMark/>
          </w:tcPr>
          <w:p w14:paraId="556C72A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08606</w:t>
            </w:r>
          </w:p>
        </w:tc>
        <w:tc>
          <w:tcPr>
            <w:tcW w:w="1968" w:type="dxa"/>
            <w:shd w:val="clear" w:color="auto" w:fill="auto"/>
            <w:noWrap/>
            <w:vAlign w:val="center"/>
            <w:hideMark/>
          </w:tcPr>
          <w:p w14:paraId="3C779B4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REPELÓN</w:t>
            </w:r>
          </w:p>
        </w:tc>
        <w:tc>
          <w:tcPr>
            <w:tcW w:w="835" w:type="dxa"/>
            <w:shd w:val="clear" w:color="auto" w:fill="auto"/>
            <w:noWrap/>
            <w:vAlign w:val="center"/>
            <w:hideMark/>
          </w:tcPr>
          <w:p w14:paraId="538CE37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5EFFED1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1,01960</w:t>
            </w:r>
          </w:p>
        </w:tc>
      </w:tr>
      <w:tr w:rsidR="00EF51E3" w:rsidRPr="007B0EB2" w14:paraId="5852DA1C" w14:textId="77777777" w:rsidTr="00531341">
        <w:trPr>
          <w:trHeight w:val="330"/>
          <w:jc w:val="center"/>
        </w:trPr>
        <w:tc>
          <w:tcPr>
            <w:tcW w:w="820" w:type="dxa"/>
            <w:shd w:val="clear" w:color="auto" w:fill="auto"/>
            <w:noWrap/>
            <w:vAlign w:val="center"/>
            <w:hideMark/>
          </w:tcPr>
          <w:p w14:paraId="273D589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08634</w:t>
            </w:r>
          </w:p>
        </w:tc>
        <w:tc>
          <w:tcPr>
            <w:tcW w:w="1968" w:type="dxa"/>
            <w:shd w:val="clear" w:color="auto" w:fill="auto"/>
            <w:noWrap/>
            <w:vAlign w:val="center"/>
            <w:hideMark/>
          </w:tcPr>
          <w:p w14:paraId="777D247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SABANAGRANDE</w:t>
            </w:r>
          </w:p>
        </w:tc>
        <w:tc>
          <w:tcPr>
            <w:tcW w:w="835" w:type="dxa"/>
            <w:shd w:val="clear" w:color="auto" w:fill="auto"/>
            <w:noWrap/>
            <w:vAlign w:val="center"/>
            <w:hideMark/>
          </w:tcPr>
          <w:p w14:paraId="16EE157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1,04348</w:t>
            </w:r>
          </w:p>
        </w:tc>
        <w:tc>
          <w:tcPr>
            <w:tcW w:w="908" w:type="dxa"/>
            <w:shd w:val="clear" w:color="auto" w:fill="auto"/>
            <w:noWrap/>
            <w:vAlign w:val="center"/>
            <w:hideMark/>
          </w:tcPr>
          <w:p w14:paraId="46B9934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1,01414</w:t>
            </w:r>
          </w:p>
        </w:tc>
      </w:tr>
      <w:tr w:rsidR="00EF51E3" w:rsidRPr="007B0EB2" w14:paraId="5229F4C5" w14:textId="77777777" w:rsidTr="00531341">
        <w:trPr>
          <w:trHeight w:val="330"/>
          <w:jc w:val="center"/>
        </w:trPr>
        <w:tc>
          <w:tcPr>
            <w:tcW w:w="820" w:type="dxa"/>
            <w:shd w:val="clear" w:color="auto" w:fill="auto"/>
            <w:noWrap/>
            <w:vAlign w:val="center"/>
            <w:hideMark/>
          </w:tcPr>
          <w:p w14:paraId="7D86588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08638</w:t>
            </w:r>
          </w:p>
        </w:tc>
        <w:tc>
          <w:tcPr>
            <w:tcW w:w="1968" w:type="dxa"/>
            <w:shd w:val="clear" w:color="auto" w:fill="auto"/>
            <w:noWrap/>
            <w:vAlign w:val="center"/>
            <w:hideMark/>
          </w:tcPr>
          <w:p w14:paraId="25FF5CF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SABANALARGA</w:t>
            </w:r>
          </w:p>
        </w:tc>
        <w:tc>
          <w:tcPr>
            <w:tcW w:w="835" w:type="dxa"/>
            <w:shd w:val="clear" w:color="auto" w:fill="auto"/>
            <w:noWrap/>
            <w:vAlign w:val="center"/>
            <w:hideMark/>
          </w:tcPr>
          <w:p w14:paraId="509EE18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A3EB16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1,01698</w:t>
            </w:r>
          </w:p>
        </w:tc>
      </w:tr>
      <w:tr w:rsidR="00EF51E3" w:rsidRPr="007B0EB2" w14:paraId="216EFBCF" w14:textId="77777777" w:rsidTr="00531341">
        <w:trPr>
          <w:trHeight w:val="330"/>
          <w:jc w:val="center"/>
        </w:trPr>
        <w:tc>
          <w:tcPr>
            <w:tcW w:w="820" w:type="dxa"/>
            <w:shd w:val="clear" w:color="auto" w:fill="auto"/>
            <w:noWrap/>
            <w:vAlign w:val="center"/>
            <w:hideMark/>
          </w:tcPr>
          <w:p w14:paraId="2EA016B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08675</w:t>
            </w:r>
          </w:p>
        </w:tc>
        <w:tc>
          <w:tcPr>
            <w:tcW w:w="1968" w:type="dxa"/>
            <w:shd w:val="clear" w:color="auto" w:fill="auto"/>
            <w:noWrap/>
            <w:vAlign w:val="center"/>
            <w:hideMark/>
          </w:tcPr>
          <w:p w14:paraId="4E951D1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LUCÍA</w:t>
            </w:r>
          </w:p>
        </w:tc>
        <w:tc>
          <w:tcPr>
            <w:tcW w:w="835" w:type="dxa"/>
            <w:shd w:val="clear" w:color="auto" w:fill="auto"/>
            <w:noWrap/>
            <w:vAlign w:val="center"/>
            <w:hideMark/>
          </w:tcPr>
          <w:p w14:paraId="4989B95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439760F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1,01893</w:t>
            </w:r>
          </w:p>
        </w:tc>
      </w:tr>
      <w:tr w:rsidR="00EF51E3" w:rsidRPr="007B0EB2" w14:paraId="734790DA" w14:textId="77777777" w:rsidTr="00531341">
        <w:trPr>
          <w:trHeight w:val="330"/>
          <w:jc w:val="center"/>
        </w:trPr>
        <w:tc>
          <w:tcPr>
            <w:tcW w:w="820" w:type="dxa"/>
            <w:shd w:val="clear" w:color="auto" w:fill="auto"/>
            <w:noWrap/>
            <w:vAlign w:val="center"/>
            <w:hideMark/>
          </w:tcPr>
          <w:p w14:paraId="39BEEA2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08685</w:t>
            </w:r>
          </w:p>
        </w:tc>
        <w:tc>
          <w:tcPr>
            <w:tcW w:w="1968" w:type="dxa"/>
            <w:shd w:val="clear" w:color="auto" w:fill="auto"/>
            <w:noWrap/>
            <w:vAlign w:val="center"/>
            <w:hideMark/>
          </w:tcPr>
          <w:p w14:paraId="6C29854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SANTO TOMÁS</w:t>
            </w:r>
          </w:p>
        </w:tc>
        <w:tc>
          <w:tcPr>
            <w:tcW w:w="835" w:type="dxa"/>
            <w:shd w:val="clear" w:color="auto" w:fill="auto"/>
            <w:noWrap/>
            <w:vAlign w:val="center"/>
            <w:hideMark/>
          </w:tcPr>
          <w:p w14:paraId="0FE9D31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185440D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1,01586</w:t>
            </w:r>
          </w:p>
        </w:tc>
      </w:tr>
      <w:tr w:rsidR="00EF51E3" w:rsidRPr="007B0EB2" w14:paraId="0DDE585A" w14:textId="77777777" w:rsidTr="00531341">
        <w:trPr>
          <w:trHeight w:val="330"/>
          <w:jc w:val="center"/>
        </w:trPr>
        <w:tc>
          <w:tcPr>
            <w:tcW w:w="820" w:type="dxa"/>
            <w:shd w:val="clear" w:color="auto" w:fill="auto"/>
            <w:noWrap/>
            <w:vAlign w:val="center"/>
            <w:hideMark/>
          </w:tcPr>
          <w:p w14:paraId="1B8CEFD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08758</w:t>
            </w:r>
          </w:p>
        </w:tc>
        <w:tc>
          <w:tcPr>
            <w:tcW w:w="1968" w:type="dxa"/>
            <w:shd w:val="clear" w:color="auto" w:fill="auto"/>
            <w:noWrap/>
            <w:vAlign w:val="center"/>
            <w:hideMark/>
          </w:tcPr>
          <w:p w14:paraId="08DA9DB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SOLEDAD</w:t>
            </w:r>
          </w:p>
        </w:tc>
        <w:tc>
          <w:tcPr>
            <w:tcW w:w="835" w:type="dxa"/>
            <w:shd w:val="clear" w:color="auto" w:fill="auto"/>
            <w:noWrap/>
            <w:vAlign w:val="center"/>
            <w:hideMark/>
          </w:tcPr>
          <w:p w14:paraId="45E16AA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1,04348</w:t>
            </w:r>
          </w:p>
        </w:tc>
        <w:tc>
          <w:tcPr>
            <w:tcW w:w="908" w:type="dxa"/>
            <w:shd w:val="clear" w:color="auto" w:fill="auto"/>
            <w:noWrap/>
            <w:vAlign w:val="center"/>
            <w:hideMark/>
          </w:tcPr>
          <w:p w14:paraId="73C5FF4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1,01166</w:t>
            </w:r>
          </w:p>
        </w:tc>
      </w:tr>
      <w:tr w:rsidR="00EF51E3" w:rsidRPr="007B0EB2" w14:paraId="7A8138CD" w14:textId="77777777" w:rsidTr="00531341">
        <w:trPr>
          <w:trHeight w:val="330"/>
          <w:jc w:val="center"/>
        </w:trPr>
        <w:tc>
          <w:tcPr>
            <w:tcW w:w="820" w:type="dxa"/>
            <w:shd w:val="clear" w:color="auto" w:fill="auto"/>
            <w:noWrap/>
            <w:vAlign w:val="center"/>
            <w:hideMark/>
          </w:tcPr>
          <w:p w14:paraId="25F0325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08770</w:t>
            </w:r>
          </w:p>
        </w:tc>
        <w:tc>
          <w:tcPr>
            <w:tcW w:w="1968" w:type="dxa"/>
            <w:shd w:val="clear" w:color="auto" w:fill="auto"/>
            <w:noWrap/>
            <w:vAlign w:val="center"/>
            <w:hideMark/>
          </w:tcPr>
          <w:p w14:paraId="0AC8E01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SUAN</w:t>
            </w:r>
          </w:p>
        </w:tc>
        <w:tc>
          <w:tcPr>
            <w:tcW w:w="835" w:type="dxa"/>
            <w:shd w:val="clear" w:color="auto" w:fill="auto"/>
            <w:noWrap/>
            <w:vAlign w:val="center"/>
            <w:hideMark/>
          </w:tcPr>
          <w:p w14:paraId="5748D4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00F000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1,01790</w:t>
            </w:r>
          </w:p>
        </w:tc>
      </w:tr>
      <w:tr w:rsidR="00EF51E3" w:rsidRPr="007B0EB2" w14:paraId="067D533A" w14:textId="77777777" w:rsidTr="00531341">
        <w:trPr>
          <w:trHeight w:val="330"/>
          <w:jc w:val="center"/>
        </w:trPr>
        <w:tc>
          <w:tcPr>
            <w:tcW w:w="820" w:type="dxa"/>
            <w:shd w:val="clear" w:color="auto" w:fill="auto"/>
            <w:noWrap/>
            <w:vAlign w:val="center"/>
            <w:hideMark/>
          </w:tcPr>
          <w:p w14:paraId="4A6D010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08832</w:t>
            </w:r>
          </w:p>
        </w:tc>
        <w:tc>
          <w:tcPr>
            <w:tcW w:w="1968" w:type="dxa"/>
            <w:shd w:val="clear" w:color="auto" w:fill="auto"/>
            <w:noWrap/>
            <w:vAlign w:val="center"/>
            <w:hideMark/>
          </w:tcPr>
          <w:p w14:paraId="52CCC9B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TUBARÁ</w:t>
            </w:r>
          </w:p>
        </w:tc>
        <w:tc>
          <w:tcPr>
            <w:tcW w:w="835" w:type="dxa"/>
            <w:shd w:val="clear" w:color="auto" w:fill="auto"/>
            <w:noWrap/>
            <w:vAlign w:val="center"/>
            <w:hideMark/>
          </w:tcPr>
          <w:p w14:paraId="1562AA4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52C10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1,01474</w:t>
            </w:r>
          </w:p>
        </w:tc>
      </w:tr>
      <w:tr w:rsidR="00EF51E3" w:rsidRPr="007B0EB2" w14:paraId="6FBD0D61" w14:textId="77777777" w:rsidTr="00531341">
        <w:trPr>
          <w:trHeight w:val="330"/>
          <w:jc w:val="center"/>
        </w:trPr>
        <w:tc>
          <w:tcPr>
            <w:tcW w:w="820" w:type="dxa"/>
            <w:shd w:val="clear" w:color="auto" w:fill="auto"/>
            <w:noWrap/>
            <w:vAlign w:val="center"/>
            <w:hideMark/>
          </w:tcPr>
          <w:p w14:paraId="10EE807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08849</w:t>
            </w:r>
          </w:p>
        </w:tc>
        <w:tc>
          <w:tcPr>
            <w:tcW w:w="1968" w:type="dxa"/>
            <w:shd w:val="clear" w:color="auto" w:fill="auto"/>
            <w:noWrap/>
            <w:vAlign w:val="center"/>
            <w:hideMark/>
          </w:tcPr>
          <w:p w14:paraId="28C2DEA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USIACURÍ</w:t>
            </w:r>
          </w:p>
        </w:tc>
        <w:tc>
          <w:tcPr>
            <w:tcW w:w="835" w:type="dxa"/>
            <w:shd w:val="clear" w:color="auto" w:fill="auto"/>
            <w:noWrap/>
            <w:vAlign w:val="center"/>
            <w:hideMark/>
          </w:tcPr>
          <w:p w14:paraId="56E541F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3420F75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1,01513</w:t>
            </w:r>
          </w:p>
        </w:tc>
      </w:tr>
      <w:tr w:rsidR="00EF51E3" w:rsidRPr="007B0EB2" w14:paraId="34FE0215" w14:textId="77777777" w:rsidTr="00531341">
        <w:trPr>
          <w:trHeight w:val="330"/>
          <w:jc w:val="center"/>
        </w:trPr>
        <w:tc>
          <w:tcPr>
            <w:tcW w:w="820" w:type="dxa"/>
            <w:shd w:val="clear" w:color="auto" w:fill="auto"/>
            <w:noWrap/>
            <w:vAlign w:val="center"/>
            <w:hideMark/>
          </w:tcPr>
          <w:p w14:paraId="42B7477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11001</w:t>
            </w:r>
          </w:p>
        </w:tc>
        <w:tc>
          <w:tcPr>
            <w:tcW w:w="1968" w:type="dxa"/>
            <w:shd w:val="clear" w:color="auto" w:fill="auto"/>
            <w:noWrap/>
            <w:vAlign w:val="center"/>
            <w:hideMark/>
          </w:tcPr>
          <w:p w14:paraId="0C3D523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BOGOTÁ D.C.</w:t>
            </w:r>
          </w:p>
        </w:tc>
        <w:tc>
          <w:tcPr>
            <w:tcW w:w="835" w:type="dxa"/>
            <w:shd w:val="clear" w:color="auto" w:fill="auto"/>
            <w:noWrap/>
            <w:vAlign w:val="center"/>
            <w:hideMark/>
          </w:tcPr>
          <w:p w14:paraId="27879B0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852A12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1,02407</w:t>
            </w:r>
          </w:p>
        </w:tc>
      </w:tr>
      <w:tr w:rsidR="00EF51E3" w:rsidRPr="007B0EB2" w14:paraId="7CEB0D2B" w14:textId="77777777" w:rsidTr="00531341">
        <w:trPr>
          <w:trHeight w:val="330"/>
          <w:jc w:val="center"/>
        </w:trPr>
        <w:tc>
          <w:tcPr>
            <w:tcW w:w="820" w:type="dxa"/>
            <w:shd w:val="clear" w:color="auto" w:fill="auto"/>
            <w:noWrap/>
            <w:vAlign w:val="center"/>
            <w:hideMark/>
          </w:tcPr>
          <w:p w14:paraId="0FA2A51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13001</w:t>
            </w:r>
          </w:p>
        </w:tc>
        <w:tc>
          <w:tcPr>
            <w:tcW w:w="1968" w:type="dxa"/>
            <w:shd w:val="clear" w:color="auto" w:fill="auto"/>
            <w:noWrap/>
            <w:vAlign w:val="center"/>
            <w:hideMark/>
          </w:tcPr>
          <w:p w14:paraId="6DA4257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CARTAGENA DE INDIAS</w:t>
            </w:r>
          </w:p>
        </w:tc>
        <w:tc>
          <w:tcPr>
            <w:tcW w:w="835" w:type="dxa"/>
            <w:shd w:val="clear" w:color="auto" w:fill="auto"/>
            <w:noWrap/>
            <w:vAlign w:val="center"/>
            <w:hideMark/>
          </w:tcPr>
          <w:p w14:paraId="4D3D41D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21363D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1,02225</w:t>
            </w:r>
          </w:p>
        </w:tc>
      </w:tr>
      <w:tr w:rsidR="00EF51E3" w:rsidRPr="007B0EB2" w14:paraId="1DB1F351" w14:textId="77777777" w:rsidTr="00531341">
        <w:trPr>
          <w:trHeight w:val="330"/>
          <w:jc w:val="center"/>
        </w:trPr>
        <w:tc>
          <w:tcPr>
            <w:tcW w:w="820" w:type="dxa"/>
            <w:shd w:val="clear" w:color="auto" w:fill="auto"/>
            <w:noWrap/>
            <w:vAlign w:val="center"/>
            <w:hideMark/>
          </w:tcPr>
          <w:p w14:paraId="60651C6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13006</w:t>
            </w:r>
          </w:p>
        </w:tc>
        <w:tc>
          <w:tcPr>
            <w:tcW w:w="1968" w:type="dxa"/>
            <w:shd w:val="clear" w:color="auto" w:fill="auto"/>
            <w:noWrap/>
            <w:vAlign w:val="center"/>
            <w:hideMark/>
          </w:tcPr>
          <w:p w14:paraId="2200CB3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ACHÍ</w:t>
            </w:r>
          </w:p>
        </w:tc>
        <w:tc>
          <w:tcPr>
            <w:tcW w:w="835" w:type="dxa"/>
            <w:shd w:val="clear" w:color="auto" w:fill="auto"/>
            <w:noWrap/>
            <w:vAlign w:val="center"/>
            <w:hideMark/>
          </w:tcPr>
          <w:p w14:paraId="1381686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68F2CA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1,04680</w:t>
            </w:r>
          </w:p>
        </w:tc>
      </w:tr>
      <w:tr w:rsidR="00EF51E3" w:rsidRPr="007B0EB2" w14:paraId="74C61038" w14:textId="77777777" w:rsidTr="00531341">
        <w:trPr>
          <w:trHeight w:val="330"/>
          <w:jc w:val="center"/>
        </w:trPr>
        <w:tc>
          <w:tcPr>
            <w:tcW w:w="820" w:type="dxa"/>
            <w:shd w:val="clear" w:color="auto" w:fill="auto"/>
            <w:noWrap/>
            <w:vAlign w:val="center"/>
            <w:hideMark/>
          </w:tcPr>
          <w:p w14:paraId="4ED037A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13030</w:t>
            </w:r>
          </w:p>
        </w:tc>
        <w:tc>
          <w:tcPr>
            <w:tcW w:w="1968" w:type="dxa"/>
            <w:shd w:val="clear" w:color="auto" w:fill="auto"/>
            <w:noWrap/>
            <w:vAlign w:val="center"/>
            <w:hideMark/>
          </w:tcPr>
          <w:p w14:paraId="24F4CC1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ALTOS DEL ROSARIO</w:t>
            </w:r>
          </w:p>
        </w:tc>
        <w:tc>
          <w:tcPr>
            <w:tcW w:w="835" w:type="dxa"/>
            <w:shd w:val="clear" w:color="auto" w:fill="auto"/>
            <w:noWrap/>
            <w:vAlign w:val="center"/>
            <w:hideMark/>
          </w:tcPr>
          <w:p w14:paraId="5E46DCA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F8B0ED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1,04911</w:t>
            </w:r>
          </w:p>
        </w:tc>
      </w:tr>
      <w:tr w:rsidR="00EF51E3" w:rsidRPr="007B0EB2" w14:paraId="04E7C42E" w14:textId="77777777" w:rsidTr="00531341">
        <w:trPr>
          <w:trHeight w:val="330"/>
          <w:jc w:val="center"/>
        </w:trPr>
        <w:tc>
          <w:tcPr>
            <w:tcW w:w="820" w:type="dxa"/>
            <w:shd w:val="clear" w:color="auto" w:fill="auto"/>
            <w:noWrap/>
            <w:vAlign w:val="center"/>
            <w:hideMark/>
          </w:tcPr>
          <w:p w14:paraId="6D692FA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lastRenderedPageBreak/>
              <w:t>13042</w:t>
            </w:r>
          </w:p>
        </w:tc>
        <w:tc>
          <w:tcPr>
            <w:tcW w:w="1968" w:type="dxa"/>
            <w:shd w:val="clear" w:color="auto" w:fill="auto"/>
            <w:noWrap/>
            <w:vAlign w:val="center"/>
            <w:hideMark/>
          </w:tcPr>
          <w:p w14:paraId="7756D91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ARENAL</w:t>
            </w:r>
          </w:p>
        </w:tc>
        <w:tc>
          <w:tcPr>
            <w:tcW w:w="835" w:type="dxa"/>
            <w:shd w:val="clear" w:color="auto" w:fill="auto"/>
            <w:noWrap/>
            <w:vAlign w:val="center"/>
            <w:hideMark/>
          </w:tcPr>
          <w:p w14:paraId="59D307B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FDBF8E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1,05024</w:t>
            </w:r>
          </w:p>
        </w:tc>
      </w:tr>
      <w:tr w:rsidR="00EF51E3" w:rsidRPr="007B0EB2" w14:paraId="44C36ACF" w14:textId="77777777" w:rsidTr="00531341">
        <w:trPr>
          <w:trHeight w:val="330"/>
          <w:jc w:val="center"/>
        </w:trPr>
        <w:tc>
          <w:tcPr>
            <w:tcW w:w="820" w:type="dxa"/>
            <w:shd w:val="clear" w:color="auto" w:fill="auto"/>
            <w:noWrap/>
            <w:vAlign w:val="center"/>
            <w:hideMark/>
          </w:tcPr>
          <w:p w14:paraId="4A5DD68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13052</w:t>
            </w:r>
          </w:p>
        </w:tc>
        <w:tc>
          <w:tcPr>
            <w:tcW w:w="1968" w:type="dxa"/>
            <w:shd w:val="clear" w:color="auto" w:fill="auto"/>
            <w:noWrap/>
            <w:vAlign w:val="center"/>
            <w:hideMark/>
          </w:tcPr>
          <w:p w14:paraId="0CFBCD4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ARJONA</w:t>
            </w:r>
          </w:p>
        </w:tc>
        <w:tc>
          <w:tcPr>
            <w:tcW w:w="835" w:type="dxa"/>
            <w:shd w:val="clear" w:color="auto" w:fill="auto"/>
            <w:noWrap/>
            <w:vAlign w:val="center"/>
            <w:hideMark/>
          </w:tcPr>
          <w:p w14:paraId="32FE637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43AF48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1,02945</w:t>
            </w:r>
          </w:p>
        </w:tc>
      </w:tr>
      <w:tr w:rsidR="00EF51E3" w:rsidRPr="007B0EB2" w14:paraId="1DB3C1B9" w14:textId="77777777" w:rsidTr="00531341">
        <w:trPr>
          <w:trHeight w:val="330"/>
          <w:jc w:val="center"/>
        </w:trPr>
        <w:tc>
          <w:tcPr>
            <w:tcW w:w="820" w:type="dxa"/>
            <w:shd w:val="clear" w:color="auto" w:fill="auto"/>
            <w:noWrap/>
            <w:vAlign w:val="center"/>
            <w:hideMark/>
          </w:tcPr>
          <w:p w14:paraId="17E54E8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13062</w:t>
            </w:r>
          </w:p>
        </w:tc>
        <w:tc>
          <w:tcPr>
            <w:tcW w:w="1968" w:type="dxa"/>
            <w:shd w:val="clear" w:color="auto" w:fill="auto"/>
            <w:noWrap/>
            <w:vAlign w:val="center"/>
            <w:hideMark/>
          </w:tcPr>
          <w:p w14:paraId="53028E3F"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ARROYOHONDO</w:t>
            </w:r>
            <w:proofErr w:type="spellEnd"/>
          </w:p>
        </w:tc>
        <w:tc>
          <w:tcPr>
            <w:tcW w:w="835" w:type="dxa"/>
            <w:shd w:val="clear" w:color="auto" w:fill="auto"/>
            <w:noWrap/>
            <w:vAlign w:val="center"/>
            <w:hideMark/>
          </w:tcPr>
          <w:p w14:paraId="2417F4B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46148EB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1,03690</w:t>
            </w:r>
          </w:p>
        </w:tc>
      </w:tr>
      <w:tr w:rsidR="00EF51E3" w:rsidRPr="007B0EB2" w14:paraId="1E986899" w14:textId="77777777" w:rsidTr="00531341">
        <w:trPr>
          <w:trHeight w:val="330"/>
          <w:jc w:val="center"/>
        </w:trPr>
        <w:tc>
          <w:tcPr>
            <w:tcW w:w="820" w:type="dxa"/>
            <w:shd w:val="clear" w:color="auto" w:fill="auto"/>
            <w:noWrap/>
            <w:vAlign w:val="center"/>
            <w:hideMark/>
          </w:tcPr>
          <w:p w14:paraId="141B956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13074</w:t>
            </w:r>
          </w:p>
        </w:tc>
        <w:tc>
          <w:tcPr>
            <w:tcW w:w="1968" w:type="dxa"/>
            <w:shd w:val="clear" w:color="auto" w:fill="auto"/>
            <w:noWrap/>
            <w:vAlign w:val="center"/>
            <w:hideMark/>
          </w:tcPr>
          <w:p w14:paraId="013E3C1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BARRANCO DE LOBA</w:t>
            </w:r>
          </w:p>
        </w:tc>
        <w:tc>
          <w:tcPr>
            <w:tcW w:w="835" w:type="dxa"/>
            <w:shd w:val="clear" w:color="auto" w:fill="auto"/>
            <w:noWrap/>
            <w:vAlign w:val="center"/>
            <w:hideMark/>
          </w:tcPr>
          <w:p w14:paraId="4B93613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00583A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1,04896</w:t>
            </w:r>
          </w:p>
        </w:tc>
      </w:tr>
      <w:tr w:rsidR="00EF51E3" w:rsidRPr="007B0EB2" w14:paraId="1D240DFA" w14:textId="77777777" w:rsidTr="00531341">
        <w:trPr>
          <w:trHeight w:val="330"/>
          <w:jc w:val="center"/>
        </w:trPr>
        <w:tc>
          <w:tcPr>
            <w:tcW w:w="820" w:type="dxa"/>
            <w:shd w:val="clear" w:color="auto" w:fill="auto"/>
            <w:noWrap/>
            <w:vAlign w:val="center"/>
            <w:hideMark/>
          </w:tcPr>
          <w:p w14:paraId="57F181A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13140</w:t>
            </w:r>
          </w:p>
        </w:tc>
        <w:tc>
          <w:tcPr>
            <w:tcW w:w="1968" w:type="dxa"/>
            <w:shd w:val="clear" w:color="auto" w:fill="auto"/>
            <w:noWrap/>
            <w:vAlign w:val="center"/>
            <w:hideMark/>
          </w:tcPr>
          <w:p w14:paraId="67070BB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CALAMAR</w:t>
            </w:r>
          </w:p>
        </w:tc>
        <w:tc>
          <w:tcPr>
            <w:tcW w:w="835" w:type="dxa"/>
            <w:shd w:val="clear" w:color="auto" w:fill="auto"/>
            <w:noWrap/>
            <w:vAlign w:val="center"/>
            <w:hideMark/>
          </w:tcPr>
          <w:p w14:paraId="1458C8C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D1BC36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1,03149</w:t>
            </w:r>
          </w:p>
        </w:tc>
      </w:tr>
      <w:tr w:rsidR="00EF51E3" w:rsidRPr="007B0EB2" w14:paraId="0CE284F0" w14:textId="77777777" w:rsidTr="00531341">
        <w:trPr>
          <w:trHeight w:val="330"/>
          <w:jc w:val="center"/>
        </w:trPr>
        <w:tc>
          <w:tcPr>
            <w:tcW w:w="820" w:type="dxa"/>
            <w:shd w:val="clear" w:color="auto" w:fill="auto"/>
            <w:noWrap/>
            <w:vAlign w:val="center"/>
            <w:hideMark/>
          </w:tcPr>
          <w:p w14:paraId="0B38F53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13160</w:t>
            </w:r>
          </w:p>
        </w:tc>
        <w:tc>
          <w:tcPr>
            <w:tcW w:w="1968" w:type="dxa"/>
            <w:shd w:val="clear" w:color="auto" w:fill="auto"/>
            <w:noWrap/>
            <w:vAlign w:val="center"/>
            <w:hideMark/>
          </w:tcPr>
          <w:p w14:paraId="2323AD6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CANTAGALLO</w:t>
            </w:r>
          </w:p>
        </w:tc>
        <w:tc>
          <w:tcPr>
            <w:tcW w:w="835" w:type="dxa"/>
            <w:shd w:val="clear" w:color="auto" w:fill="auto"/>
            <w:noWrap/>
            <w:vAlign w:val="center"/>
            <w:hideMark/>
          </w:tcPr>
          <w:p w14:paraId="2ABEFB6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BBFEC8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1,04811</w:t>
            </w:r>
          </w:p>
        </w:tc>
      </w:tr>
      <w:tr w:rsidR="00EF51E3" w:rsidRPr="007B0EB2" w14:paraId="20940526" w14:textId="77777777" w:rsidTr="00531341">
        <w:trPr>
          <w:trHeight w:val="330"/>
          <w:jc w:val="center"/>
        </w:trPr>
        <w:tc>
          <w:tcPr>
            <w:tcW w:w="820" w:type="dxa"/>
            <w:shd w:val="clear" w:color="auto" w:fill="auto"/>
            <w:noWrap/>
            <w:vAlign w:val="center"/>
            <w:hideMark/>
          </w:tcPr>
          <w:p w14:paraId="6912A92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13188</w:t>
            </w:r>
          </w:p>
        </w:tc>
        <w:tc>
          <w:tcPr>
            <w:tcW w:w="1968" w:type="dxa"/>
            <w:shd w:val="clear" w:color="auto" w:fill="auto"/>
            <w:noWrap/>
            <w:vAlign w:val="center"/>
            <w:hideMark/>
          </w:tcPr>
          <w:p w14:paraId="0BF01F54"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CICUCO</w:t>
            </w:r>
            <w:proofErr w:type="spellEnd"/>
          </w:p>
        </w:tc>
        <w:tc>
          <w:tcPr>
            <w:tcW w:w="835" w:type="dxa"/>
            <w:shd w:val="clear" w:color="auto" w:fill="auto"/>
            <w:noWrap/>
            <w:vAlign w:val="center"/>
            <w:hideMark/>
          </w:tcPr>
          <w:p w14:paraId="15EE8B0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1,04348</w:t>
            </w:r>
          </w:p>
        </w:tc>
        <w:tc>
          <w:tcPr>
            <w:tcW w:w="908" w:type="dxa"/>
            <w:shd w:val="clear" w:color="auto" w:fill="auto"/>
            <w:noWrap/>
            <w:vAlign w:val="center"/>
            <w:hideMark/>
          </w:tcPr>
          <w:p w14:paraId="7B59014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1,04309</w:t>
            </w:r>
          </w:p>
        </w:tc>
      </w:tr>
      <w:tr w:rsidR="00EF51E3" w:rsidRPr="007B0EB2" w14:paraId="580D679C" w14:textId="77777777" w:rsidTr="00531341">
        <w:trPr>
          <w:trHeight w:val="330"/>
          <w:jc w:val="center"/>
        </w:trPr>
        <w:tc>
          <w:tcPr>
            <w:tcW w:w="820" w:type="dxa"/>
            <w:shd w:val="clear" w:color="auto" w:fill="auto"/>
            <w:noWrap/>
            <w:vAlign w:val="center"/>
            <w:hideMark/>
          </w:tcPr>
          <w:p w14:paraId="6996475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13212</w:t>
            </w:r>
          </w:p>
        </w:tc>
        <w:tc>
          <w:tcPr>
            <w:tcW w:w="1968" w:type="dxa"/>
            <w:shd w:val="clear" w:color="auto" w:fill="auto"/>
            <w:noWrap/>
            <w:vAlign w:val="center"/>
            <w:hideMark/>
          </w:tcPr>
          <w:p w14:paraId="453C9C5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CÓRDOBA</w:t>
            </w:r>
          </w:p>
        </w:tc>
        <w:tc>
          <w:tcPr>
            <w:tcW w:w="835" w:type="dxa"/>
            <w:shd w:val="clear" w:color="auto" w:fill="auto"/>
            <w:noWrap/>
            <w:vAlign w:val="center"/>
            <w:hideMark/>
          </w:tcPr>
          <w:p w14:paraId="4146A27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DD3F93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1,04108</w:t>
            </w:r>
          </w:p>
        </w:tc>
      </w:tr>
      <w:tr w:rsidR="00EF51E3" w:rsidRPr="007B0EB2" w14:paraId="6F8BB239" w14:textId="77777777" w:rsidTr="00531341">
        <w:trPr>
          <w:trHeight w:val="330"/>
          <w:jc w:val="center"/>
        </w:trPr>
        <w:tc>
          <w:tcPr>
            <w:tcW w:w="820" w:type="dxa"/>
            <w:shd w:val="clear" w:color="auto" w:fill="auto"/>
            <w:noWrap/>
            <w:vAlign w:val="center"/>
            <w:hideMark/>
          </w:tcPr>
          <w:p w14:paraId="154CAC5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13222</w:t>
            </w:r>
          </w:p>
        </w:tc>
        <w:tc>
          <w:tcPr>
            <w:tcW w:w="1968" w:type="dxa"/>
            <w:shd w:val="clear" w:color="auto" w:fill="auto"/>
            <w:noWrap/>
            <w:vAlign w:val="center"/>
            <w:hideMark/>
          </w:tcPr>
          <w:p w14:paraId="397BF87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CLEMENCIA</w:t>
            </w:r>
          </w:p>
        </w:tc>
        <w:tc>
          <w:tcPr>
            <w:tcW w:w="835" w:type="dxa"/>
            <w:shd w:val="clear" w:color="auto" w:fill="auto"/>
            <w:noWrap/>
            <w:vAlign w:val="center"/>
            <w:hideMark/>
          </w:tcPr>
          <w:p w14:paraId="63F8DBC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5D14519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1,02514</w:t>
            </w:r>
          </w:p>
        </w:tc>
      </w:tr>
      <w:tr w:rsidR="00EF51E3" w:rsidRPr="007B0EB2" w14:paraId="431FED1B" w14:textId="77777777" w:rsidTr="00531341">
        <w:trPr>
          <w:trHeight w:val="330"/>
          <w:jc w:val="center"/>
        </w:trPr>
        <w:tc>
          <w:tcPr>
            <w:tcW w:w="820" w:type="dxa"/>
            <w:shd w:val="clear" w:color="auto" w:fill="auto"/>
            <w:noWrap/>
            <w:vAlign w:val="center"/>
            <w:hideMark/>
          </w:tcPr>
          <w:p w14:paraId="5D412BC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13244</w:t>
            </w:r>
          </w:p>
        </w:tc>
        <w:tc>
          <w:tcPr>
            <w:tcW w:w="1968" w:type="dxa"/>
            <w:shd w:val="clear" w:color="auto" w:fill="auto"/>
            <w:noWrap/>
            <w:vAlign w:val="center"/>
            <w:hideMark/>
          </w:tcPr>
          <w:p w14:paraId="2838F02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CARMEN DE BOLÍVAR</w:t>
            </w:r>
          </w:p>
        </w:tc>
        <w:tc>
          <w:tcPr>
            <w:tcW w:w="835" w:type="dxa"/>
            <w:shd w:val="clear" w:color="auto" w:fill="auto"/>
            <w:noWrap/>
            <w:vAlign w:val="center"/>
            <w:hideMark/>
          </w:tcPr>
          <w:p w14:paraId="2B6286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7DBC7D4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1,03456</w:t>
            </w:r>
          </w:p>
        </w:tc>
      </w:tr>
      <w:tr w:rsidR="00EF51E3" w:rsidRPr="007B0EB2" w14:paraId="5301A4FB" w14:textId="77777777" w:rsidTr="00531341">
        <w:trPr>
          <w:trHeight w:val="330"/>
          <w:jc w:val="center"/>
        </w:trPr>
        <w:tc>
          <w:tcPr>
            <w:tcW w:w="820" w:type="dxa"/>
            <w:shd w:val="clear" w:color="auto" w:fill="auto"/>
            <w:noWrap/>
            <w:vAlign w:val="center"/>
            <w:hideMark/>
          </w:tcPr>
          <w:p w14:paraId="3AD801A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13248</w:t>
            </w:r>
          </w:p>
        </w:tc>
        <w:tc>
          <w:tcPr>
            <w:tcW w:w="1968" w:type="dxa"/>
            <w:shd w:val="clear" w:color="auto" w:fill="auto"/>
            <w:noWrap/>
            <w:vAlign w:val="center"/>
            <w:hideMark/>
          </w:tcPr>
          <w:p w14:paraId="0BC3F2C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GUAMO</w:t>
            </w:r>
          </w:p>
        </w:tc>
        <w:tc>
          <w:tcPr>
            <w:tcW w:w="835" w:type="dxa"/>
            <w:shd w:val="clear" w:color="auto" w:fill="auto"/>
            <w:noWrap/>
            <w:vAlign w:val="center"/>
            <w:hideMark/>
          </w:tcPr>
          <w:p w14:paraId="774696D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A156CF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1,03762</w:t>
            </w:r>
          </w:p>
        </w:tc>
      </w:tr>
      <w:tr w:rsidR="00EF51E3" w:rsidRPr="007B0EB2" w14:paraId="2879FAF6" w14:textId="77777777" w:rsidTr="00531341">
        <w:trPr>
          <w:trHeight w:val="330"/>
          <w:jc w:val="center"/>
        </w:trPr>
        <w:tc>
          <w:tcPr>
            <w:tcW w:w="820" w:type="dxa"/>
            <w:shd w:val="clear" w:color="auto" w:fill="auto"/>
            <w:noWrap/>
            <w:vAlign w:val="center"/>
            <w:hideMark/>
          </w:tcPr>
          <w:p w14:paraId="012310F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13268</w:t>
            </w:r>
          </w:p>
        </w:tc>
        <w:tc>
          <w:tcPr>
            <w:tcW w:w="1968" w:type="dxa"/>
            <w:shd w:val="clear" w:color="auto" w:fill="auto"/>
            <w:noWrap/>
            <w:vAlign w:val="center"/>
            <w:hideMark/>
          </w:tcPr>
          <w:p w14:paraId="394DCCA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PEÑÓN</w:t>
            </w:r>
          </w:p>
        </w:tc>
        <w:tc>
          <w:tcPr>
            <w:tcW w:w="835" w:type="dxa"/>
            <w:shd w:val="clear" w:color="auto" w:fill="auto"/>
            <w:noWrap/>
            <w:vAlign w:val="center"/>
            <w:hideMark/>
          </w:tcPr>
          <w:p w14:paraId="78B04FF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EF7EE3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1,05010</w:t>
            </w:r>
          </w:p>
        </w:tc>
      </w:tr>
      <w:tr w:rsidR="00EF51E3" w:rsidRPr="007B0EB2" w14:paraId="3EC337CC" w14:textId="77777777" w:rsidTr="00531341">
        <w:trPr>
          <w:trHeight w:val="330"/>
          <w:jc w:val="center"/>
        </w:trPr>
        <w:tc>
          <w:tcPr>
            <w:tcW w:w="820" w:type="dxa"/>
            <w:shd w:val="clear" w:color="auto" w:fill="auto"/>
            <w:noWrap/>
            <w:vAlign w:val="center"/>
            <w:hideMark/>
          </w:tcPr>
          <w:p w14:paraId="6A9D80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13300</w:t>
            </w:r>
          </w:p>
        </w:tc>
        <w:tc>
          <w:tcPr>
            <w:tcW w:w="1968" w:type="dxa"/>
            <w:shd w:val="clear" w:color="auto" w:fill="auto"/>
            <w:noWrap/>
            <w:vAlign w:val="center"/>
            <w:hideMark/>
          </w:tcPr>
          <w:p w14:paraId="3755370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HATILLO DE LOBA</w:t>
            </w:r>
          </w:p>
        </w:tc>
        <w:tc>
          <w:tcPr>
            <w:tcW w:w="835" w:type="dxa"/>
            <w:shd w:val="clear" w:color="auto" w:fill="auto"/>
            <w:noWrap/>
            <w:vAlign w:val="center"/>
            <w:hideMark/>
          </w:tcPr>
          <w:p w14:paraId="5B2E034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F40A9E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1,04576</w:t>
            </w:r>
          </w:p>
        </w:tc>
      </w:tr>
      <w:tr w:rsidR="00EF51E3" w:rsidRPr="007B0EB2" w14:paraId="7D145814" w14:textId="77777777" w:rsidTr="00531341">
        <w:trPr>
          <w:trHeight w:val="330"/>
          <w:jc w:val="center"/>
        </w:trPr>
        <w:tc>
          <w:tcPr>
            <w:tcW w:w="820" w:type="dxa"/>
            <w:shd w:val="clear" w:color="auto" w:fill="auto"/>
            <w:noWrap/>
            <w:vAlign w:val="center"/>
            <w:hideMark/>
          </w:tcPr>
          <w:p w14:paraId="6240530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13430</w:t>
            </w:r>
          </w:p>
        </w:tc>
        <w:tc>
          <w:tcPr>
            <w:tcW w:w="1968" w:type="dxa"/>
            <w:shd w:val="clear" w:color="auto" w:fill="auto"/>
            <w:noWrap/>
            <w:vAlign w:val="center"/>
            <w:hideMark/>
          </w:tcPr>
          <w:p w14:paraId="58BDAC5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MAGANGUÉ</w:t>
            </w:r>
          </w:p>
        </w:tc>
        <w:tc>
          <w:tcPr>
            <w:tcW w:w="835" w:type="dxa"/>
            <w:shd w:val="clear" w:color="auto" w:fill="auto"/>
            <w:noWrap/>
            <w:vAlign w:val="center"/>
            <w:hideMark/>
          </w:tcPr>
          <w:p w14:paraId="7F89C1B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2DAC06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1,03822</w:t>
            </w:r>
          </w:p>
        </w:tc>
      </w:tr>
      <w:tr w:rsidR="00EF51E3" w:rsidRPr="007B0EB2" w14:paraId="77649116" w14:textId="77777777" w:rsidTr="00531341">
        <w:trPr>
          <w:trHeight w:val="330"/>
          <w:jc w:val="center"/>
        </w:trPr>
        <w:tc>
          <w:tcPr>
            <w:tcW w:w="820" w:type="dxa"/>
            <w:shd w:val="clear" w:color="auto" w:fill="auto"/>
            <w:noWrap/>
            <w:vAlign w:val="center"/>
            <w:hideMark/>
          </w:tcPr>
          <w:p w14:paraId="1083F29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13433</w:t>
            </w:r>
          </w:p>
        </w:tc>
        <w:tc>
          <w:tcPr>
            <w:tcW w:w="1968" w:type="dxa"/>
            <w:shd w:val="clear" w:color="auto" w:fill="auto"/>
            <w:noWrap/>
            <w:vAlign w:val="center"/>
            <w:hideMark/>
          </w:tcPr>
          <w:p w14:paraId="30FEB0D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MAHATES</w:t>
            </w:r>
          </w:p>
        </w:tc>
        <w:tc>
          <w:tcPr>
            <w:tcW w:w="835" w:type="dxa"/>
            <w:shd w:val="clear" w:color="auto" w:fill="auto"/>
            <w:noWrap/>
            <w:vAlign w:val="center"/>
            <w:hideMark/>
          </w:tcPr>
          <w:p w14:paraId="35D24EF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02B478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1,03136</w:t>
            </w:r>
          </w:p>
        </w:tc>
      </w:tr>
      <w:tr w:rsidR="00EF51E3" w:rsidRPr="007B0EB2" w14:paraId="26DC9B2B" w14:textId="77777777" w:rsidTr="00531341">
        <w:trPr>
          <w:trHeight w:val="330"/>
          <w:jc w:val="center"/>
        </w:trPr>
        <w:tc>
          <w:tcPr>
            <w:tcW w:w="820" w:type="dxa"/>
            <w:shd w:val="clear" w:color="auto" w:fill="auto"/>
            <w:noWrap/>
            <w:vAlign w:val="center"/>
            <w:hideMark/>
          </w:tcPr>
          <w:p w14:paraId="681EE0E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13440</w:t>
            </w:r>
          </w:p>
        </w:tc>
        <w:tc>
          <w:tcPr>
            <w:tcW w:w="1968" w:type="dxa"/>
            <w:shd w:val="clear" w:color="auto" w:fill="auto"/>
            <w:noWrap/>
            <w:vAlign w:val="center"/>
            <w:hideMark/>
          </w:tcPr>
          <w:p w14:paraId="03A76ED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MARGARITA</w:t>
            </w:r>
          </w:p>
        </w:tc>
        <w:tc>
          <w:tcPr>
            <w:tcW w:w="835" w:type="dxa"/>
            <w:shd w:val="clear" w:color="auto" w:fill="auto"/>
            <w:noWrap/>
            <w:vAlign w:val="center"/>
            <w:hideMark/>
          </w:tcPr>
          <w:p w14:paraId="4952FA6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F5E11C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1,04459</w:t>
            </w:r>
          </w:p>
        </w:tc>
      </w:tr>
      <w:tr w:rsidR="00EF51E3" w:rsidRPr="007B0EB2" w14:paraId="3894A1A3" w14:textId="77777777" w:rsidTr="00531341">
        <w:trPr>
          <w:trHeight w:val="330"/>
          <w:jc w:val="center"/>
        </w:trPr>
        <w:tc>
          <w:tcPr>
            <w:tcW w:w="820" w:type="dxa"/>
            <w:shd w:val="clear" w:color="auto" w:fill="auto"/>
            <w:noWrap/>
            <w:vAlign w:val="center"/>
            <w:hideMark/>
          </w:tcPr>
          <w:p w14:paraId="783989F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13442</w:t>
            </w:r>
          </w:p>
        </w:tc>
        <w:tc>
          <w:tcPr>
            <w:tcW w:w="1968" w:type="dxa"/>
            <w:shd w:val="clear" w:color="auto" w:fill="auto"/>
            <w:noWrap/>
            <w:vAlign w:val="center"/>
            <w:hideMark/>
          </w:tcPr>
          <w:p w14:paraId="526F0EF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MARÍA LA BAJA</w:t>
            </w:r>
          </w:p>
        </w:tc>
        <w:tc>
          <w:tcPr>
            <w:tcW w:w="835" w:type="dxa"/>
            <w:shd w:val="clear" w:color="auto" w:fill="auto"/>
            <w:noWrap/>
            <w:vAlign w:val="center"/>
            <w:hideMark/>
          </w:tcPr>
          <w:p w14:paraId="099EF1B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31AC430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1,03056</w:t>
            </w:r>
          </w:p>
        </w:tc>
      </w:tr>
      <w:tr w:rsidR="00EF51E3" w:rsidRPr="007B0EB2" w14:paraId="1CC2718D" w14:textId="77777777" w:rsidTr="00531341">
        <w:trPr>
          <w:trHeight w:val="330"/>
          <w:jc w:val="center"/>
        </w:trPr>
        <w:tc>
          <w:tcPr>
            <w:tcW w:w="820" w:type="dxa"/>
            <w:shd w:val="clear" w:color="auto" w:fill="auto"/>
            <w:noWrap/>
            <w:vAlign w:val="center"/>
            <w:hideMark/>
          </w:tcPr>
          <w:p w14:paraId="3909BD3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13458</w:t>
            </w:r>
          </w:p>
        </w:tc>
        <w:tc>
          <w:tcPr>
            <w:tcW w:w="1968" w:type="dxa"/>
            <w:shd w:val="clear" w:color="auto" w:fill="auto"/>
            <w:noWrap/>
            <w:vAlign w:val="center"/>
            <w:hideMark/>
          </w:tcPr>
          <w:p w14:paraId="45AD8A8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MONTECRISTO</w:t>
            </w:r>
          </w:p>
        </w:tc>
        <w:tc>
          <w:tcPr>
            <w:tcW w:w="835" w:type="dxa"/>
            <w:shd w:val="clear" w:color="auto" w:fill="auto"/>
            <w:noWrap/>
            <w:vAlign w:val="center"/>
            <w:hideMark/>
          </w:tcPr>
          <w:p w14:paraId="2DA82DD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7F27D6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1,04701</w:t>
            </w:r>
          </w:p>
        </w:tc>
      </w:tr>
      <w:tr w:rsidR="00EF51E3" w:rsidRPr="007B0EB2" w14:paraId="2A46901F" w14:textId="77777777" w:rsidTr="00531341">
        <w:trPr>
          <w:trHeight w:val="330"/>
          <w:jc w:val="center"/>
        </w:trPr>
        <w:tc>
          <w:tcPr>
            <w:tcW w:w="820" w:type="dxa"/>
            <w:shd w:val="clear" w:color="auto" w:fill="auto"/>
            <w:noWrap/>
            <w:vAlign w:val="center"/>
            <w:hideMark/>
          </w:tcPr>
          <w:p w14:paraId="6A8AF57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13468</w:t>
            </w:r>
          </w:p>
        </w:tc>
        <w:tc>
          <w:tcPr>
            <w:tcW w:w="1968" w:type="dxa"/>
            <w:shd w:val="clear" w:color="auto" w:fill="auto"/>
            <w:noWrap/>
            <w:vAlign w:val="center"/>
            <w:hideMark/>
          </w:tcPr>
          <w:p w14:paraId="6FF83F8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CRUZ DE MOMPOX</w:t>
            </w:r>
          </w:p>
        </w:tc>
        <w:tc>
          <w:tcPr>
            <w:tcW w:w="835" w:type="dxa"/>
            <w:shd w:val="clear" w:color="auto" w:fill="auto"/>
            <w:noWrap/>
            <w:vAlign w:val="center"/>
            <w:hideMark/>
          </w:tcPr>
          <w:p w14:paraId="21AB1C8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3C7331B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1,04591</w:t>
            </w:r>
          </w:p>
        </w:tc>
      </w:tr>
      <w:tr w:rsidR="00EF51E3" w:rsidRPr="007B0EB2" w14:paraId="502E4286" w14:textId="77777777" w:rsidTr="00531341">
        <w:trPr>
          <w:trHeight w:val="330"/>
          <w:jc w:val="center"/>
        </w:trPr>
        <w:tc>
          <w:tcPr>
            <w:tcW w:w="820" w:type="dxa"/>
            <w:shd w:val="clear" w:color="auto" w:fill="auto"/>
            <w:noWrap/>
            <w:vAlign w:val="center"/>
            <w:hideMark/>
          </w:tcPr>
          <w:p w14:paraId="7013C4E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13473</w:t>
            </w:r>
          </w:p>
        </w:tc>
        <w:tc>
          <w:tcPr>
            <w:tcW w:w="1968" w:type="dxa"/>
            <w:shd w:val="clear" w:color="auto" w:fill="auto"/>
            <w:noWrap/>
            <w:vAlign w:val="center"/>
            <w:hideMark/>
          </w:tcPr>
          <w:p w14:paraId="4175FBB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MORALES</w:t>
            </w:r>
          </w:p>
        </w:tc>
        <w:tc>
          <w:tcPr>
            <w:tcW w:w="835" w:type="dxa"/>
            <w:shd w:val="clear" w:color="auto" w:fill="auto"/>
            <w:noWrap/>
            <w:vAlign w:val="center"/>
            <w:hideMark/>
          </w:tcPr>
          <w:p w14:paraId="6646194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A45BB4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1,05029</w:t>
            </w:r>
          </w:p>
        </w:tc>
      </w:tr>
      <w:tr w:rsidR="00EF51E3" w:rsidRPr="007B0EB2" w14:paraId="37BA9D90" w14:textId="77777777" w:rsidTr="00531341">
        <w:trPr>
          <w:trHeight w:val="330"/>
          <w:jc w:val="center"/>
        </w:trPr>
        <w:tc>
          <w:tcPr>
            <w:tcW w:w="820" w:type="dxa"/>
            <w:shd w:val="clear" w:color="auto" w:fill="auto"/>
            <w:noWrap/>
            <w:vAlign w:val="center"/>
            <w:hideMark/>
          </w:tcPr>
          <w:p w14:paraId="19BADD3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13490</w:t>
            </w:r>
          </w:p>
        </w:tc>
        <w:tc>
          <w:tcPr>
            <w:tcW w:w="1968" w:type="dxa"/>
            <w:shd w:val="clear" w:color="auto" w:fill="auto"/>
            <w:noWrap/>
            <w:vAlign w:val="center"/>
            <w:hideMark/>
          </w:tcPr>
          <w:p w14:paraId="30C4FB85"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NOROSÍ</w:t>
            </w:r>
            <w:proofErr w:type="spellEnd"/>
          </w:p>
        </w:tc>
        <w:tc>
          <w:tcPr>
            <w:tcW w:w="835" w:type="dxa"/>
            <w:shd w:val="clear" w:color="auto" w:fill="auto"/>
            <w:noWrap/>
            <w:vAlign w:val="center"/>
            <w:hideMark/>
          </w:tcPr>
          <w:p w14:paraId="0FF1D8D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C175F9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1,04696</w:t>
            </w:r>
          </w:p>
        </w:tc>
      </w:tr>
      <w:tr w:rsidR="00EF51E3" w:rsidRPr="007B0EB2" w14:paraId="104239D5" w14:textId="77777777" w:rsidTr="00531341">
        <w:trPr>
          <w:trHeight w:val="330"/>
          <w:jc w:val="center"/>
        </w:trPr>
        <w:tc>
          <w:tcPr>
            <w:tcW w:w="820" w:type="dxa"/>
            <w:shd w:val="clear" w:color="auto" w:fill="auto"/>
            <w:noWrap/>
            <w:vAlign w:val="center"/>
            <w:hideMark/>
          </w:tcPr>
          <w:p w14:paraId="0D3B6D4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13549</w:t>
            </w:r>
          </w:p>
        </w:tc>
        <w:tc>
          <w:tcPr>
            <w:tcW w:w="1968" w:type="dxa"/>
            <w:shd w:val="clear" w:color="auto" w:fill="auto"/>
            <w:noWrap/>
            <w:vAlign w:val="center"/>
            <w:hideMark/>
          </w:tcPr>
          <w:p w14:paraId="3BDB75E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PINILLOS</w:t>
            </w:r>
          </w:p>
        </w:tc>
        <w:tc>
          <w:tcPr>
            <w:tcW w:w="835" w:type="dxa"/>
            <w:shd w:val="clear" w:color="auto" w:fill="auto"/>
            <w:noWrap/>
            <w:vAlign w:val="center"/>
            <w:hideMark/>
          </w:tcPr>
          <w:p w14:paraId="6D474BE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338AC9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1,02921</w:t>
            </w:r>
          </w:p>
        </w:tc>
      </w:tr>
      <w:tr w:rsidR="00EF51E3" w:rsidRPr="007B0EB2" w14:paraId="207E3BF8" w14:textId="77777777" w:rsidTr="00531341">
        <w:trPr>
          <w:trHeight w:val="330"/>
          <w:jc w:val="center"/>
        </w:trPr>
        <w:tc>
          <w:tcPr>
            <w:tcW w:w="820" w:type="dxa"/>
            <w:shd w:val="clear" w:color="auto" w:fill="auto"/>
            <w:noWrap/>
            <w:vAlign w:val="center"/>
            <w:hideMark/>
          </w:tcPr>
          <w:p w14:paraId="57B1687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13580</w:t>
            </w:r>
          </w:p>
        </w:tc>
        <w:tc>
          <w:tcPr>
            <w:tcW w:w="1968" w:type="dxa"/>
            <w:shd w:val="clear" w:color="auto" w:fill="auto"/>
            <w:noWrap/>
            <w:vAlign w:val="center"/>
            <w:hideMark/>
          </w:tcPr>
          <w:p w14:paraId="4C0146A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REGIDOR</w:t>
            </w:r>
          </w:p>
        </w:tc>
        <w:tc>
          <w:tcPr>
            <w:tcW w:w="835" w:type="dxa"/>
            <w:shd w:val="clear" w:color="auto" w:fill="auto"/>
            <w:noWrap/>
            <w:vAlign w:val="center"/>
            <w:hideMark/>
          </w:tcPr>
          <w:p w14:paraId="6800D2C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2A21EA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1,05062</w:t>
            </w:r>
          </w:p>
        </w:tc>
      </w:tr>
      <w:tr w:rsidR="00EF51E3" w:rsidRPr="007B0EB2" w14:paraId="04C8239A" w14:textId="77777777" w:rsidTr="00531341">
        <w:trPr>
          <w:trHeight w:val="330"/>
          <w:jc w:val="center"/>
        </w:trPr>
        <w:tc>
          <w:tcPr>
            <w:tcW w:w="820" w:type="dxa"/>
            <w:shd w:val="clear" w:color="auto" w:fill="auto"/>
            <w:noWrap/>
            <w:vAlign w:val="center"/>
            <w:hideMark/>
          </w:tcPr>
          <w:p w14:paraId="25CF4A0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13600</w:t>
            </w:r>
          </w:p>
        </w:tc>
        <w:tc>
          <w:tcPr>
            <w:tcW w:w="1968" w:type="dxa"/>
            <w:shd w:val="clear" w:color="auto" w:fill="auto"/>
            <w:noWrap/>
            <w:vAlign w:val="center"/>
            <w:hideMark/>
          </w:tcPr>
          <w:p w14:paraId="1C57AA1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RÍO VIEJO</w:t>
            </w:r>
          </w:p>
        </w:tc>
        <w:tc>
          <w:tcPr>
            <w:tcW w:w="835" w:type="dxa"/>
            <w:shd w:val="clear" w:color="auto" w:fill="auto"/>
            <w:noWrap/>
            <w:vAlign w:val="center"/>
            <w:hideMark/>
          </w:tcPr>
          <w:p w14:paraId="6A25DD8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9B01FF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1,04927</w:t>
            </w:r>
          </w:p>
        </w:tc>
      </w:tr>
      <w:tr w:rsidR="00EF51E3" w:rsidRPr="007B0EB2" w14:paraId="67C9D3BB" w14:textId="77777777" w:rsidTr="00531341">
        <w:trPr>
          <w:trHeight w:val="330"/>
          <w:jc w:val="center"/>
        </w:trPr>
        <w:tc>
          <w:tcPr>
            <w:tcW w:w="820" w:type="dxa"/>
            <w:shd w:val="clear" w:color="auto" w:fill="auto"/>
            <w:noWrap/>
            <w:vAlign w:val="center"/>
            <w:hideMark/>
          </w:tcPr>
          <w:p w14:paraId="0D0A73A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13620</w:t>
            </w:r>
          </w:p>
        </w:tc>
        <w:tc>
          <w:tcPr>
            <w:tcW w:w="1968" w:type="dxa"/>
            <w:shd w:val="clear" w:color="auto" w:fill="auto"/>
            <w:noWrap/>
            <w:vAlign w:val="center"/>
            <w:hideMark/>
          </w:tcPr>
          <w:p w14:paraId="6502D98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CRISTÓBAL</w:t>
            </w:r>
          </w:p>
        </w:tc>
        <w:tc>
          <w:tcPr>
            <w:tcW w:w="835" w:type="dxa"/>
            <w:shd w:val="clear" w:color="auto" w:fill="auto"/>
            <w:noWrap/>
            <w:vAlign w:val="center"/>
            <w:hideMark/>
          </w:tcPr>
          <w:p w14:paraId="395FFB6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1,04348</w:t>
            </w:r>
          </w:p>
        </w:tc>
        <w:tc>
          <w:tcPr>
            <w:tcW w:w="908" w:type="dxa"/>
            <w:shd w:val="clear" w:color="auto" w:fill="auto"/>
            <w:noWrap/>
            <w:vAlign w:val="center"/>
            <w:hideMark/>
          </w:tcPr>
          <w:p w14:paraId="323CF68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1,03054</w:t>
            </w:r>
          </w:p>
        </w:tc>
      </w:tr>
      <w:tr w:rsidR="00EF51E3" w:rsidRPr="007B0EB2" w14:paraId="674F2B06" w14:textId="77777777" w:rsidTr="00531341">
        <w:trPr>
          <w:trHeight w:val="330"/>
          <w:jc w:val="center"/>
        </w:trPr>
        <w:tc>
          <w:tcPr>
            <w:tcW w:w="820" w:type="dxa"/>
            <w:shd w:val="clear" w:color="auto" w:fill="auto"/>
            <w:noWrap/>
            <w:vAlign w:val="center"/>
            <w:hideMark/>
          </w:tcPr>
          <w:p w14:paraId="44CCAC7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13647</w:t>
            </w:r>
          </w:p>
        </w:tc>
        <w:tc>
          <w:tcPr>
            <w:tcW w:w="1968" w:type="dxa"/>
            <w:shd w:val="clear" w:color="auto" w:fill="auto"/>
            <w:noWrap/>
            <w:vAlign w:val="center"/>
            <w:hideMark/>
          </w:tcPr>
          <w:p w14:paraId="7B010A8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ESTANISLAO</w:t>
            </w:r>
          </w:p>
        </w:tc>
        <w:tc>
          <w:tcPr>
            <w:tcW w:w="835" w:type="dxa"/>
            <w:shd w:val="clear" w:color="auto" w:fill="auto"/>
            <w:noWrap/>
            <w:vAlign w:val="center"/>
            <w:hideMark/>
          </w:tcPr>
          <w:p w14:paraId="71FE9B5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4F9A237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1,02922</w:t>
            </w:r>
          </w:p>
        </w:tc>
      </w:tr>
      <w:tr w:rsidR="00EF51E3" w:rsidRPr="007B0EB2" w14:paraId="6848B964" w14:textId="77777777" w:rsidTr="00531341">
        <w:trPr>
          <w:trHeight w:val="330"/>
          <w:jc w:val="center"/>
        </w:trPr>
        <w:tc>
          <w:tcPr>
            <w:tcW w:w="820" w:type="dxa"/>
            <w:shd w:val="clear" w:color="auto" w:fill="auto"/>
            <w:noWrap/>
            <w:vAlign w:val="center"/>
            <w:hideMark/>
          </w:tcPr>
          <w:p w14:paraId="6332781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13650</w:t>
            </w:r>
          </w:p>
        </w:tc>
        <w:tc>
          <w:tcPr>
            <w:tcW w:w="1968" w:type="dxa"/>
            <w:shd w:val="clear" w:color="auto" w:fill="auto"/>
            <w:noWrap/>
            <w:vAlign w:val="center"/>
            <w:hideMark/>
          </w:tcPr>
          <w:p w14:paraId="2237092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FERNANDO</w:t>
            </w:r>
          </w:p>
        </w:tc>
        <w:tc>
          <w:tcPr>
            <w:tcW w:w="835" w:type="dxa"/>
            <w:shd w:val="clear" w:color="auto" w:fill="auto"/>
            <w:noWrap/>
            <w:vAlign w:val="center"/>
            <w:hideMark/>
          </w:tcPr>
          <w:p w14:paraId="34676A2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7E60F29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1,03830</w:t>
            </w:r>
          </w:p>
        </w:tc>
      </w:tr>
      <w:tr w:rsidR="00EF51E3" w:rsidRPr="007B0EB2" w14:paraId="75FAF41D" w14:textId="77777777" w:rsidTr="00531341">
        <w:trPr>
          <w:trHeight w:val="330"/>
          <w:jc w:val="center"/>
        </w:trPr>
        <w:tc>
          <w:tcPr>
            <w:tcW w:w="820" w:type="dxa"/>
            <w:shd w:val="clear" w:color="auto" w:fill="auto"/>
            <w:noWrap/>
            <w:vAlign w:val="center"/>
            <w:hideMark/>
          </w:tcPr>
          <w:p w14:paraId="48FD267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13654</w:t>
            </w:r>
          </w:p>
        </w:tc>
        <w:tc>
          <w:tcPr>
            <w:tcW w:w="1968" w:type="dxa"/>
            <w:shd w:val="clear" w:color="auto" w:fill="auto"/>
            <w:noWrap/>
            <w:vAlign w:val="center"/>
            <w:hideMark/>
          </w:tcPr>
          <w:p w14:paraId="32B8933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JACINTO</w:t>
            </w:r>
          </w:p>
        </w:tc>
        <w:tc>
          <w:tcPr>
            <w:tcW w:w="835" w:type="dxa"/>
            <w:shd w:val="clear" w:color="auto" w:fill="auto"/>
            <w:noWrap/>
            <w:vAlign w:val="center"/>
            <w:hideMark/>
          </w:tcPr>
          <w:p w14:paraId="6DF4A0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5CCB153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1,03244</w:t>
            </w:r>
          </w:p>
        </w:tc>
      </w:tr>
      <w:tr w:rsidR="00EF51E3" w:rsidRPr="007B0EB2" w14:paraId="018C6DDF" w14:textId="77777777" w:rsidTr="00531341">
        <w:trPr>
          <w:trHeight w:val="330"/>
          <w:jc w:val="center"/>
        </w:trPr>
        <w:tc>
          <w:tcPr>
            <w:tcW w:w="820" w:type="dxa"/>
            <w:shd w:val="clear" w:color="auto" w:fill="auto"/>
            <w:noWrap/>
            <w:vAlign w:val="center"/>
            <w:hideMark/>
          </w:tcPr>
          <w:p w14:paraId="377401C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13655</w:t>
            </w:r>
          </w:p>
        </w:tc>
        <w:tc>
          <w:tcPr>
            <w:tcW w:w="1968" w:type="dxa"/>
            <w:shd w:val="clear" w:color="auto" w:fill="auto"/>
            <w:noWrap/>
            <w:vAlign w:val="center"/>
            <w:hideMark/>
          </w:tcPr>
          <w:p w14:paraId="787447D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JACINTO DEL CAUCA</w:t>
            </w:r>
          </w:p>
        </w:tc>
        <w:tc>
          <w:tcPr>
            <w:tcW w:w="835" w:type="dxa"/>
            <w:shd w:val="clear" w:color="auto" w:fill="auto"/>
            <w:noWrap/>
            <w:vAlign w:val="center"/>
            <w:hideMark/>
          </w:tcPr>
          <w:p w14:paraId="1FF3FCB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E31A4C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1,04761</w:t>
            </w:r>
          </w:p>
        </w:tc>
      </w:tr>
      <w:tr w:rsidR="00EF51E3" w:rsidRPr="007B0EB2" w14:paraId="4DAFB911" w14:textId="77777777" w:rsidTr="00531341">
        <w:trPr>
          <w:trHeight w:val="330"/>
          <w:jc w:val="center"/>
        </w:trPr>
        <w:tc>
          <w:tcPr>
            <w:tcW w:w="820" w:type="dxa"/>
            <w:shd w:val="clear" w:color="auto" w:fill="auto"/>
            <w:noWrap/>
            <w:vAlign w:val="center"/>
            <w:hideMark/>
          </w:tcPr>
          <w:p w14:paraId="035FC16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13657</w:t>
            </w:r>
          </w:p>
        </w:tc>
        <w:tc>
          <w:tcPr>
            <w:tcW w:w="1968" w:type="dxa"/>
            <w:shd w:val="clear" w:color="auto" w:fill="auto"/>
            <w:noWrap/>
            <w:vAlign w:val="center"/>
            <w:hideMark/>
          </w:tcPr>
          <w:p w14:paraId="0B8A770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JUAN NEPOMUCENO</w:t>
            </w:r>
          </w:p>
        </w:tc>
        <w:tc>
          <w:tcPr>
            <w:tcW w:w="835" w:type="dxa"/>
            <w:shd w:val="clear" w:color="auto" w:fill="auto"/>
            <w:noWrap/>
            <w:vAlign w:val="center"/>
            <w:hideMark/>
          </w:tcPr>
          <w:p w14:paraId="5A048C1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7B7EE1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1,03262</w:t>
            </w:r>
          </w:p>
        </w:tc>
      </w:tr>
      <w:tr w:rsidR="00EF51E3" w:rsidRPr="007B0EB2" w14:paraId="078633B4" w14:textId="77777777" w:rsidTr="00531341">
        <w:trPr>
          <w:trHeight w:val="330"/>
          <w:jc w:val="center"/>
        </w:trPr>
        <w:tc>
          <w:tcPr>
            <w:tcW w:w="820" w:type="dxa"/>
            <w:shd w:val="clear" w:color="auto" w:fill="auto"/>
            <w:noWrap/>
            <w:vAlign w:val="center"/>
            <w:hideMark/>
          </w:tcPr>
          <w:p w14:paraId="695B903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13667</w:t>
            </w:r>
          </w:p>
        </w:tc>
        <w:tc>
          <w:tcPr>
            <w:tcW w:w="1968" w:type="dxa"/>
            <w:shd w:val="clear" w:color="auto" w:fill="auto"/>
            <w:noWrap/>
            <w:vAlign w:val="center"/>
            <w:hideMark/>
          </w:tcPr>
          <w:p w14:paraId="78B8CCB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MARTÍN DE LOBA</w:t>
            </w:r>
          </w:p>
        </w:tc>
        <w:tc>
          <w:tcPr>
            <w:tcW w:w="835" w:type="dxa"/>
            <w:shd w:val="clear" w:color="auto" w:fill="auto"/>
            <w:noWrap/>
            <w:vAlign w:val="center"/>
            <w:hideMark/>
          </w:tcPr>
          <w:p w14:paraId="6493A6C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F71458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1,04999</w:t>
            </w:r>
          </w:p>
        </w:tc>
      </w:tr>
      <w:tr w:rsidR="00EF51E3" w:rsidRPr="007B0EB2" w14:paraId="23812154" w14:textId="77777777" w:rsidTr="00531341">
        <w:trPr>
          <w:trHeight w:val="330"/>
          <w:jc w:val="center"/>
        </w:trPr>
        <w:tc>
          <w:tcPr>
            <w:tcW w:w="820" w:type="dxa"/>
            <w:shd w:val="clear" w:color="auto" w:fill="auto"/>
            <w:noWrap/>
            <w:vAlign w:val="center"/>
            <w:hideMark/>
          </w:tcPr>
          <w:p w14:paraId="427A2F1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13670</w:t>
            </w:r>
          </w:p>
        </w:tc>
        <w:tc>
          <w:tcPr>
            <w:tcW w:w="1968" w:type="dxa"/>
            <w:shd w:val="clear" w:color="auto" w:fill="auto"/>
            <w:noWrap/>
            <w:vAlign w:val="center"/>
            <w:hideMark/>
          </w:tcPr>
          <w:p w14:paraId="646CA59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PABLO</w:t>
            </w:r>
          </w:p>
        </w:tc>
        <w:tc>
          <w:tcPr>
            <w:tcW w:w="835" w:type="dxa"/>
            <w:shd w:val="clear" w:color="auto" w:fill="auto"/>
            <w:noWrap/>
            <w:vAlign w:val="center"/>
            <w:hideMark/>
          </w:tcPr>
          <w:p w14:paraId="3719B32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FFBA1F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1,04642</w:t>
            </w:r>
          </w:p>
        </w:tc>
      </w:tr>
      <w:tr w:rsidR="00EF51E3" w:rsidRPr="007B0EB2" w14:paraId="514D3104" w14:textId="77777777" w:rsidTr="00531341">
        <w:trPr>
          <w:trHeight w:val="330"/>
          <w:jc w:val="center"/>
        </w:trPr>
        <w:tc>
          <w:tcPr>
            <w:tcW w:w="820" w:type="dxa"/>
            <w:shd w:val="clear" w:color="auto" w:fill="auto"/>
            <w:noWrap/>
            <w:vAlign w:val="center"/>
            <w:hideMark/>
          </w:tcPr>
          <w:p w14:paraId="2BE8479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13673</w:t>
            </w:r>
          </w:p>
        </w:tc>
        <w:tc>
          <w:tcPr>
            <w:tcW w:w="1968" w:type="dxa"/>
            <w:shd w:val="clear" w:color="auto" w:fill="auto"/>
            <w:noWrap/>
            <w:vAlign w:val="center"/>
            <w:hideMark/>
          </w:tcPr>
          <w:p w14:paraId="090F4EE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CATALINA</w:t>
            </w:r>
          </w:p>
        </w:tc>
        <w:tc>
          <w:tcPr>
            <w:tcW w:w="835" w:type="dxa"/>
            <w:shd w:val="clear" w:color="auto" w:fill="auto"/>
            <w:noWrap/>
            <w:vAlign w:val="center"/>
            <w:hideMark/>
          </w:tcPr>
          <w:p w14:paraId="2B531F6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2EE9902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1,02620</w:t>
            </w:r>
          </w:p>
        </w:tc>
      </w:tr>
      <w:tr w:rsidR="00EF51E3" w:rsidRPr="007B0EB2" w14:paraId="00F83282" w14:textId="77777777" w:rsidTr="00531341">
        <w:trPr>
          <w:trHeight w:val="330"/>
          <w:jc w:val="center"/>
        </w:trPr>
        <w:tc>
          <w:tcPr>
            <w:tcW w:w="820" w:type="dxa"/>
            <w:shd w:val="clear" w:color="auto" w:fill="auto"/>
            <w:noWrap/>
            <w:vAlign w:val="center"/>
            <w:hideMark/>
          </w:tcPr>
          <w:p w14:paraId="195E4D6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13683</w:t>
            </w:r>
          </w:p>
        </w:tc>
        <w:tc>
          <w:tcPr>
            <w:tcW w:w="1968" w:type="dxa"/>
            <w:shd w:val="clear" w:color="auto" w:fill="auto"/>
            <w:noWrap/>
            <w:vAlign w:val="center"/>
            <w:hideMark/>
          </w:tcPr>
          <w:p w14:paraId="51CC584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ROSA</w:t>
            </w:r>
          </w:p>
        </w:tc>
        <w:tc>
          <w:tcPr>
            <w:tcW w:w="835" w:type="dxa"/>
            <w:shd w:val="clear" w:color="auto" w:fill="auto"/>
            <w:noWrap/>
            <w:vAlign w:val="center"/>
            <w:hideMark/>
          </w:tcPr>
          <w:p w14:paraId="2763C9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A3AE8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1,02521</w:t>
            </w:r>
          </w:p>
        </w:tc>
      </w:tr>
      <w:tr w:rsidR="00EF51E3" w:rsidRPr="007B0EB2" w14:paraId="211F51D8" w14:textId="77777777" w:rsidTr="00531341">
        <w:trPr>
          <w:trHeight w:val="330"/>
          <w:jc w:val="center"/>
        </w:trPr>
        <w:tc>
          <w:tcPr>
            <w:tcW w:w="820" w:type="dxa"/>
            <w:shd w:val="clear" w:color="auto" w:fill="auto"/>
            <w:noWrap/>
            <w:vAlign w:val="center"/>
            <w:hideMark/>
          </w:tcPr>
          <w:p w14:paraId="4CB64B1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13688</w:t>
            </w:r>
          </w:p>
        </w:tc>
        <w:tc>
          <w:tcPr>
            <w:tcW w:w="1968" w:type="dxa"/>
            <w:shd w:val="clear" w:color="auto" w:fill="auto"/>
            <w:noWrap/>
            <w:vAlign w:val="center"/>
            <w:hideMark/>
          </w:tcPr>
          <w:p w14:paraId="086A9A9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ROSA DEL SUR</w:t>
            </w:r>
          </w:p>
        </w:tc>
        <w:tc>
          <w:tcPr>
            <w:tcW w:w="835" w:type="dxa"/>
            <w:shd w:val="clear" w:color="auto" w:fill="auto"/>
            <w:noWrap/>
            <w:vAlign w:val="center"/>
            <w:hideMark/>
          </w:tcPr>
          <w:p w14:paraId="7CB9D99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0DC5E6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1,03234</w:t>
            </w:r>
          </w:p>
        </w:tc>
      </w:tr>
      <w:tr w:rsidR="00EF51E3" w:rsidRPr="007B0EB2" w14:paraId="6A750E40" w14:textId="77777777" w:rsidTr="00531341">
        <w:trPr>
          <w:trHeight w:val="330"/>
          <w:jc w:val="center"/>
        </w:trPr>
        <w:tc>
          <w:tcPr>
            <w:tcW w:w="820" w:type="dxa"/>
            <w:shd w:val="clear" w:color="auto" w:fill="auto"/>
            <w:noWrap/>
            <w:vAlign w:val="center"/>
            <w:hideMark/>
          </w:tcPr>
          <w:p w14:paraId="4993819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13744</w:t>
            </w:r>
          </w:p>
        </w:tc>
        <w:tc>
          <w:tcPr>
            <w:tcW w:w="1968" w:type="dxa"/>
            <w:shd w:val="clear" w:color="auto" w:fill="auto"/>
            <w:noWrap/>
            <w:vAlign w:val="center"/>
            <w:hideMark/>
          </w:tcPr>
          <w:p w14:paraId="3ADE829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SIMITÍ</w:t>
            </w:r>
          </w:p>
        </w:tc>
        <w:tc>
          <w:tcPr>
            <w:tcW w:w="835" w:type="dxa"/>
            <w:shd w:val="clear" w:color="auto" w:fill="auto"/>
            <w:noWrap/>
            <w:vAlign w:val="center"/>
            <w:hideMark/>
          </w:tcPr>
          <w:p w14:paraId="0543993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D5AAB9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1,04776</w:t>
            </w:r>
          </w:p>
        </w:tc>
      </w:tr>
      <w:tr w:rsidR="00EF51E3" w:rsidRPr="007B0EB2" w14:paraId="22B195E9" w14:textId="77777777" w:rsidTr="00531341">
        <w:trPr>
          <w:trHeight w:val="330"/>
          <w:jc w:val="center"/>
        </w:trPr>
        <w:tc>
          <w:tcPr>
            <w:tcW w:w="820" w:type="dxa"/>
            <w:shd w:val="clear" w:color="auto" w:fill="auto"/>
            <w:noWrap/>
            <w:vAlign w:val="center"/>
            <w:hideMark/>
          </w:tcPr>
          <w:p w14:paraId="27B0A40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13760</w:t>
            </w:r>
          </w:p>
        </w:tc>
        <w:tc>
          <w:tcPr>
            <w:tcW w:w="1968" w:type="dxa"/>
            <w:shd w:val="clear" w:color="auto" w:fill="auto"/>
            <w:noWrap/>
            <w:vAlign w:val="center"/>
            <w:hideMark/>
          </w:tcPr>
          <w:p w14:paraId="3E90DD1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SOPLAVIENTO</w:t>
            </w:r>
          </w:p>
        </w:tc>
        <w:tc>
          <w:tcPr>
            <w:tcW w:w="835" w:type="dxa"/>
            <w:shd w:val="clear" w:color="auto" w:fill="auto"/>
            <w:noWrap/>
            <w:vAlign w:val="center"/>
            <w:hideMark/>
          </w:tcPr>
          <w:p w14:paraId="567F42B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B2FC55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1,03253</w:t>
            </w:r>
          </w:p>
        </w:tc>
      </w:tr>
      <w:tr w:rsidR="00EF51E3" w:rsidRPr="007B0EB2" w14:paraId="35CE19EF" w14:textId="77777777" w:rsidTr="00531341">
        <w:trPr>
          <w:trHeight w:val="330"/>
          <w:jc w:val="center"/>
        </w:trPr>
        <w:tc>
          <w:tcPr>
            <w:tcW w:w="820" w:type="dxa"/>
            <w:shd w:val="clear" w:color="auto" w:fill="auto"/>
            <w:noWrap/>
            <w:vAlign w:val="center"/>
            <w:hideMark/>
          </w:tcPr>
          <w:p w14:paraId="11D0CB4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13780</w:t>
            </w:r>
          </w:p>
        </w:tc>
        <w:tc>
          <w:tcPr>
            <w:tcW w:w="1968" w:type="dxa"/>
            <w:shd w:val="clear" w:color="auto" w:fill="auto"/>
            <w:noWrap/>
            <w:vAlign w:val="center"/>
            <w:hideMark/>
          </w:tcPr>
          <w:p w14:paraId="121284F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TALAIGUA NUEVO</w:t>
            </w:r>
          </w:p>
        </w:tc>
        <w:tc>
          <w:tcPr>
            <w:tcW w:w="835" w:type="dxa"/>
            <w:shd w:val="clear" w:color="auto" w:fill="auto"/>
            <w:noWrap/>
            <w:vAlign w:val="center"/>
            <w:hideMark/>
          </w:tcPr>
          <w:p w14:paraId="6B84818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1,04348</w:t>
            </w:r>
          </w:p>
        </w:tc>
        <w:tc>
          <w:tcPr>
            <w:tcW w:w="908" w:type="dxa"/>
            <w:shd w:val="clear" w:color="auto" w:fill="auto"/>
            <w:noWrap/>
            <w:vAlign w:val="center"/>
            <w:hideMark/>
          </w:tcPr>
          <w:p w14:paraId="5568F00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1,04368</w:t>
            </w:r>
          </w:p>
        </w:tc>
      </w:tr>
      <w:tr w:rsidR="00EF51E3" w:rsidRPr="007B0EB2" w14:paraId="08FEF9A5" w14:textId="77777777" w:rsidTr="00531341">
        <w:trPr>
          <w:trHeight w:val="330"/>
          <w:jc w:val="center"/>
        </w:trPr>
        <w:tc>
          <w:tcPr>
            <w:tcW w:w="820" w:type="dxa"/>
            <w:shd w:val="clear" w:color="auto" w:fill="auto"/>
            <w:noWrap/>
            <w:vAlign w:val="center"/>
            <w:hideMark/>
          </w:tcPr>
          <w:p w14:paraId="3EC5BF4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13810</w:t>
            </w:r>
          </w:p>
        </w:tc>
        <w:tc>
          <w:tcPr>
            <w:tcW w:w="1968" w:type="dxa"/>
            <w:shd w:val="clear" w:color="auto" w:fill="auto"/>
            <w:noWrap/>
            <w:vAlign w:val="center"/>
            <w:hideMark/>
          </w:tcPr>
          <w:p w14:paraId="43484F14"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TIQUISIO</w:t>
            </w:r>
            <w:proofErr w:type="spellEnd"/>
          </w:p>
        </w:tc>
        <w:tc>
          <w:tcPr>
            <w:tcW w:w="835" w:type="dxa"/>
            <w:shd w:val="clear" w:color="auto" w:fill="auto"/>
            <w:noWrap/>
            <w:vAlign w:val="center"/>
            <w:hideMark/>
          </w:tcPr>
          <w:p w14:paraId="480E79E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E6738E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1,04787</w:t>
            </w:r>
          </w:p>
        </w:tc>
      </w:tr>
      <w:tr w:rsidR="00EF51E3" w:rsidRPr="007B0EB2" w14:paraId="6E3E8B0B" w14:textId="77777777" w:rsidTr="00531341">
        <w:trPr>
          <w:trHeight w:val="330"/>
          <w:jc w:val="center"/>
        </w:trPr>
        <w:tc>
          <w:tcPr>
            <w:tcW w:w="820" w:type="dxa"/>
            <w:shd w:val="clear" w:color="auto" w:fill="auto"/>
            <w:noWrap/>
            <w:vAlign w:val="center"/>
            <w:hideMark/>
          </w:tcPr>
          <w:p w14:paraId="38BBEF0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13836</w:t>
            </w:r>
          </w:p>
        </w:tc>
        <w:tc>
          <w:tcPr>
            <w:tcW w:w="1968" w:type="dxa"/>
            <w:shd w:val="clear" w:color="auto" w:fill="auto"/>
            <w:noWrap/>
            <w:vAlign w:val="center"/>
            <w:hideMark/>
          </w:tcPr>
          <w:p w14:paraId="1CCCDED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TURBACO</w:t>
            </w:r>
          </w:p>
        </w:tc>
        <w:tc>
          <w:tcPr>
            <w:tcW w:w="835" w:type="dxa"/>
            <w:shd w:val="clear" w:color="auto" w:fill="auto"/>
            <w:noWrap/>
            <w:vAlign w:val="center"/>
            <w:hideMark/>
          </w:tcPr>
          <w:p w14:paraId="7A8CCF8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701E1C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1,02807</w:t>
            </w:r>
          </w:p>
        </w:tc>
      </w:tr>
      <w:tr w:rsidR="00EF51E3" w:rsidRPr="007B0EB2" w14:paraId="4B41A516" w14:textId="77777777" w:rsidTr="00531341">
        <w:trPr>
          <w:trHeight w:val="330"/>
          <w:jc w:val="center"/>
        </w:trPr>
        <w:tc>
          <w:tcPr>
            <w:tcW w:w="820" w:type="dxa"/>
            <w:shd w:val="clear" w:color="auto" w:fill="auto"/>
            <w:noWrap/>
            <w:vAlign w:val="center"/>
            <w:hideMark/>
          </w:tcPr>
          <w:p w14:paraId="70690E5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13838</w:t>
            </w:r>
          </w:p>
        </w:tc>
        <w:tc>
          <w:tcPr>
            <w:tcW w:w="1968" w:type="dxa"/>
            <w:shd w:val="clear" w:color="auto" w:fill="auto"/>
            <w:noWrap/>
            <w:vAlign w:val="center"/>
            <w:hideMark/>
          </w:tcPr>
          <w:p w14:paraId="09582ECC"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TURBANÁ</w:t>
            </w:r>
            <w:proofErr w:type="spellEnd"/>
          </w:p>
        </w:tc>
        <w:tc>
          <w:tcPr>
            <w:tcW w:w="835" w:type="dxa"/>
            <w:shd w:val="clear" w:color="auto" w:fill="auto"/>
            <w:noWrap/>
            <w:vAlign w:val="center"/>
            <w:hideMark/>
          </w:tcPr>
          <w:p w14:paraId="1708001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8F7F36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1,02811</w:t>
            </w:r>
          </w:p>
        </w:tc>
      </w:tr>
      <w:tr w:rsidR="00EF51E3" w:rsidRPr="007B0EB2" w14:paraId="1CED61D7" w14:textId="77777777" w:rsidTr="00531341">
        <w:trPr>
          <w:trHeight w:val="330"/>
          <w:jc w:val="center"/>
        </w:trPr>
        <w:tc>
          <w:tcPr>
            <w:tcW w:w="820" w:type="dxa"/>
            <w:shd w:val="clear" w:color="auto" w:fill="auto"/>
            <w:noWrap/>
            <w:vAlign w:val="center"/>
            <w:hideMark/>
          </w:tcPr>
          <w:p w14:paraId="306721B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13873</w:t>
            </w:r>
          </w:p>
        </w:tc>
        <w:tc>
          <w:tcPr>
            <w:tcW w:w="1968" w:type="dxa"/>
            <w:shd w:val="clear" w:color="auto" w:fill="auto"/>
            <w:noWrap/>
            <w:vAlign w:val="center"/>
            <w:hideMark/>
          </w:tcPr>
          <w:p w14:paraId="7F84884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VILLANUEVA</w:t>
            </w:r>
          </w:p>
        </w:tc>
        <w:tc>
          <w:tcPr>
            <w:tcW w:w="835" w:type="dxa"/>
            <w:shd w:val="clear" w:color="auto" w:fill="auto"/>
            <w:noWrap/>
            <w:vAlign w:val="center"/>
            <w:hideMark/>
          </w:tcPr>
          <w:p w14:paraId="1A6DB54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7DCF834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1,02638</w:t>
            </w:r>
          </w:p>
        </w:tc>
      </w:tr>
      <w:tr w:rsidR="00EF51E3" w:rsidRPr="007B0EB2" w14:paraId="60D6D288" w14:textId="77777777" w:rsidTr="00531341">
        <w:trPr>
          <w:trHeight w:val="330"/>
          <w:jc w:val="center"/>
        </w:trPr>
        <w:tc>
          <w:tcPr>
            <w:tcW w:w="820" w:type="dxa"/>
            <w:shd w:val="clear" w:color="auto" w:fill="auto"/>
            <w:noWrap/>
            <w:vAlign w:val="center"/>
            <w:hideMark/>
          </w:tcPr>
          <w:p w14:paraId="59CF3D8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13894</w:t>
            </w:r>
          </w:p>
        </w:tc>
        <w:tc>
          <w:tcPr>
            <w:tcW w:w="1968" w:type="dxa"/>
            <w:shd w:val="clear" w:color="auto" w:fill="auto"/>
            <w:noWrap/>
            <w:vAlign w:val="center"/>
            <w:hideMark/>
          </w:tcPr>
          <w:p w14:paraId="7E79899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ZAMBRANO</w:t>
            </w:r>
          </w:p>
        </w:tc>
        <w:tc>
          <w:tcPr>
            <w:tcW w:w="835" w:type="dxa"/>
            <w:shd w:val="clear" w:color="auto" w:fill="auto"/>
            <w:noWrap/>
            <w:vAlign w:val="center"/>
            <w:hideMark/>
          </w:tcPr>
          <w:p w14:paraId="17A03C4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1,04348</w:t>
            </w:r>
          </w:p>
        </w:tc>
        <w:tc>
          <w:tcPr>
            <w:tcW w:w="908" w:type="dxa"/>
            <w:shd w:val="clear" w:color="auto" w:fill="auto"/>
            <w:noWrap/>
            <w:vAlign w:val="center"/>
            <w:hideMark/>
          </w:tcPr>
          <w:p w14:paraId="7934275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1,03395</w:t>
            </w:r>
          </w:p>
        </w:tc>
      </w:tr>
      <w:tr w:rsidR="00EF51E3" w:rsidRPr="007B0EB2" w14:paraId="170102B4" w14:textId="77777777" w:rsidTr="00531341">
        <w:trPr>
          <w:trHeight w:val="330"/>
          <w:jc w:val="center"/>
        </w:trPr>
        <w:tc>
          <w:tcPr>
            <w:tcW w:w="820" w:type="dxa"/>
            <w:shd w:val="clear" w:color="auto" w:fill="auto"/>
            <w:noWrap/>
            <w:vAlign w:val="center"/>
            <w:hideMark/>
          </w:tcPr>
          <w:p w14:paraId="2C578AA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15001</w:t>
            </w:r>
          </w:p>
        </w:tc>
        <w:tc>
          <w:tcPr>
            <w:tcW w:w="1968" w:type="dxa"/>
            <w:shd w:val="clear" w:color="auto" w:fill="auto"/>
            <w:noWrap/>
            <w:vAlign w:val="center"/>
            <w:hideMark/>
          </w:tcPr>
          <w:p w14:paraId="356E8A4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TUNJA</w:t>
            </w:r>
          </w:p>
        </w:tc>
        <w:tc>
          <w:tcPr>
            <w:tcW w:w="835" w:type="dxa"/>
            <w:shd w:val="clear" w:color="auto" w:fill="auto"/>
            <w:noWrap/>
            <w:vAlign w:val="center"/>
            <w:hideMark/>
          </w:tcPr>
          <w:p w14:paraId="6CBA767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85F9C6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1,03630</w:t>
            </w:r>
          </w:p>
        </w:tc>
      </w:tr>
      <w:tr w:rsidR="00EF51E3" w:rsidRPr="007B0EB2" w14:paraId="11BE4EAC" w14:textId="77777777" w:rsidTr="00531341">
        <w:trPr>
          <w:trHeight w:val="330"/>
          <w:jc w:val="center"/>
        </w:trPr>
        <w:tc>
          <w:tcPr>
            <w:tcW w:w="820" w:type="dxa"/>
            <w:shd w:val="clear" w:color="auto" w:fill="auto"/>
            <w:noWrap/>
            <w:vAlign w:val="center"/>
            <w:hideMark/>
          </w:tcPr>
          <w:p w14:paraId="1CD1659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15022</w:t>
            </w:r>
          </w:p>
        </w:tc>
        <w:tc>
          <w:tcPr>
            <w:tcW w:w="1968" w:type="dxa"/>
            <w:shd w:val="clear" w:color="auto" w:fill="auto"/>
            <w:noWrap/>
            <w:vAlign w:val="center"/>
            <w:hideMark/>
          </w:tcPr>
          <w:p w14:paraId="2833468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ALMEIDA</w:t>
            </w:r>
          </w:p>
        </w:tc>
        <w:tc>
          <w:tcPr>
            <w:tcW w:w="835" w:type="dxa"/>
            <w:shd w:val="clear" w:color="auto" w:fill="auto"/>
            <w:noWrap/>
            <w:vAlign w:val="center"/>
            <w:hideMark/>
          </w:tcPr>
          <w:p w14:paraId="52252F0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78A5A7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1,05027</w:t>
            </w:r>
          </w:p>
        </w:tc>
      </w:tr>
      <w:tr w:rsidR="00EF51E3" w:rsidRPr="007B0EB2" w14:paraId="412479BB" w14:textId="77777777" w:rsidTr="00531341">
        <w:trPr>
          <w:trHeight w:val="330"/>
          <w:jc w:val="center"/>
        </w:trPr>
        <w:tc>
          <w:tcPr>
            <w:tcW w:w="820" w:type="dxa"/>
            <w:shd w:val="clear" w:color="auto" w:fill="auto"/>
            <w:noWrap/>
            <w:vAlign w:val="center"/>
            <w:hideMark/>
          </w:tcPr>
          <w:p w14:paraId="4CDCC74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15047</w:t>
            </w:r>
          </w:p>
        </w:tc>
        <w:tc>
          <w:tcPr>
            <w:tcW w:w="1968" w:type="dxa"/>
            <w:shd w:val="clear" w:color="auto" w:fill="auto"/>
            <w:noWrap/>
            <w:vAlign w:val="center"/>
            <w:hideMark/>
          </w:tcPr>
          <w:p w14:paraId="4CD5710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AQUITANIA</w:t>
            </w:r>
          </w:p>
        </w:tc>
        <w:tc>
          <w:tcPr>
            <w:tcW w:w="835" w:type="dxa"/>
            <w:shd w:val="clear" w:color="auto" w:fill="auto"/>
            <w:noWrap/>
            <w:vAlign w:val="center"/>
            <w:hideMark/>
          </w:tcPr>
          <w:p w14:paraId="335E77B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A2323E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1,04997</w:t>
            </w:r>
          </w:p>
        </w:tc>
      </w:tr>
      <w:tr w:rsidR="00EF51E3" w:rsidRPr="007B0EB2" w14:paraId="3FE348A5" w14:textId="77777777" w:rsidTr="00531341">
        <w:trPr>
          <w:trHeight w:val="330"/>
          <w:jc w:val="center"/>
        </w:trPr>
        <w:tc>
          <w:tcPr>
            <w:tcW w:w="820" w:type="dxa"/>
            <w:shd w:val="clear" w:color="auto" w:fill="auto"/>
            <w:noWrap/>
            <w:vAlign w:val="center"/>
            <w:hideMark/>
          </w:tcPr>
          <w:p w14:paraId="2F5ED29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15051</w:t>
            </w:r>
          </w:p>
        </w:tc>
        <w:tc>
          <w:tcPr>
            <w:tcW w:w="1968" w:type="dxa"/>
            <w:shd w:val="clear" w:color="auto" w:fill="auto"/>
            <w:noWrap/>
            <w:vAlign w:val="center"/>
            <w:hideMark/>
          </w:tcPr>
          <w:p w14:paraId="63C2255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ARCABUCO</w:t>
            </w:r>
          </w:p>
        </w:tc>
        <w:tc>
          <w:tcPr>
            <w:tcW w:w="835" w:type="dxa"/>
            <w:shd w:val="clear" w:color="auto" w:fill="auto"/>
            <w:noWrap/>
            <w:vAlign w:val="center"/>
            <w:hideMark/>
          </w:tcPr>
          <w:p w14:paraId="2A1FCB8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0CEFD9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1,04396</w:t>
            </w:r>
          </w:p>
        </w:tc>
      </w:tr>
      <w:tr w:rsidR="00EF51E3" w:rsidRPr="007B0EB2" w14:paraId="5CDD9F91" w14:textId="77777777" w:rsidTr="00531341">
        <w:trPr>
          <w:trHeight w:val="330"/>
          <w:jc w:val="center"/>
        </w:trPr>
        <w:tc>
          <w:tcPr>
            <w:tcW w:w="820" w:type="dxa"/>
            <w:shd w:val="clear" w:color="auto" w:fill="auto"/>
            <w:noWrap/>
            <w:vAlign w:val="center"/>
            <w:hideMark/>
          </w:tcPr>
          <w:p w14:paraId="0D66C40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15087</w:t>
            </w:r>
          </w:p>
        </w:tc>
        <w:tc>
          <w:tcPr>
            <w:tcW w:w="1968" w:type="dxa"/>
            <w:shd w:val="clear" w:color="auto" w:fill="auto"/>
            <w:noWrap/>
            <w:vAlign w:val="center"/>
            <w:hideMark/>
          </w:tcPr>
          <w:p w14:paraId="3A7AEB1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BELÉN</w:t>
            </w:r>
          </w:p>
        </w:tc>
        <w:tc>
          <w:tcPr>
            <w:tcW w:w="835" w:type="dxa"/>
            <w:shd w:val="clear" w:color="auto" w:fill="auto"/>
            <w:noWrap/>
            <w:vAlign w:val="center"/>
            <w:hideMark/>
          </w:tcPr>
          <w:p w14:paraId="189A24E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C859CC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1,04748</w:t>
            </w:r>
          </w:p>
        </w:tc>
      </w:tr>
      <w:tr w:rsidR="00EF51E3" w:rsidRPr="007B0EB2" w14:paraId="17717900" w14:textId="77777777" w:rsidTr="00531341">
        <w:trPr>
          <w:trHeight w:val="330"/>
          <w:jc w:val="center"/>
        </w:trPr>
        <w:tc>
          <w:tcPr>
            <w:tcW w:w="820" w:type="dxa"/>
            <w:shd w:val="clear" w:color="auto" w:fill="auto"/>
            <w:noWrap/>
            <w:vAlign w:val="center"/>
            <w:hideMark/>
          </w:tcPr>
          <w:p w14:paraId="3D3F6CF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15090</w:t>
            </w:r>
          </w:p>
        </w:tc>
        <w:tc>
          <w:tcPr>
            <w:tcW w:w="1968" w:type="dxa"/>
            <w:shd w:val="clear" w:color="auto" w:fill="auto"/>
            <w:noWrap/>
            <w:vAlign w:val="center"/>
            <w:hideMark/>
          </w:tcPr>
          <w:p w14:paraId="45434FA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BERBEO</w:t>
            </w:r>
          </w:p>
        </w:tc>
        <w:tc>
          <w:tcPr>
            <w:tcW w:w="835" w:type="dxa"/>
            <w:shd w:val="clear" w:color="auto" w:fill="auto"/>
            <w:noWrap/>
            <w:vAlign w:val="center"/>
            <w:hideMark/>
          </w:tcPr>
          <w:p w14:paraId="4253043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5D6AB2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1,04945</w:t>
            </w:r>
          </w:p>
        </w:tc>
      </w:tr>
      <w:tr w:rsidR="00EF51E3" w:rsidRPr="007B0EB2" w14:paraId="798349FC" w14:textId="77777777" w:rsidTr="00531341">
        <w:trPr>
          <w:trHeight w:val="330"/>
          <w:jc w:val="center"/>
        </w:trPr>
        <w:tc>
          <w:tcPr>
            <w:tcW w:w="820" w:type="dxa"/>
            <w:shd w:val="clear" w:color="auto" w:fill="auto"/>
            <w:noWrap/>
            <w:vAlign w:val="center"/>
            <w:hideMark/>
          </w:tcPr>
          <w:p w14:paraId="773BA97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15092</w:t>
            </w:r>
          </w:p>
        </w:tc>
        <w:tc>
          <w:tcPr>
            <w:tcW w:w="1968" w:type="dxa"/>
            <w:shd w:val="clear" w:color="auto" w:fill="auto"/>
            <w:noWrap/>
            <w:vAlign w:val="center"/>
            <w:hideMark/>
          </w:tcPr>
          <w:p w14:paraId="46E08050"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BETÉITIVA</w:t>
            </w:r>
            <w:proofErr w:type="spellEnd"/>
          </w:p>
        </w:tc>
        <w:tc>
          <w:tcPr>
            <w:tcW w:w="835" w:type="dxa"/>
            <w:shd w:val="clear" w:color="auto" w:fill="auto"/>
            <w:noWrap/>
            <w:vAlign w:val="center"/>
            <w:hideMark/>
          </w:tcPr>
          <w:p w14:paraId="2DA7475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567C87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1,04849</w:t>
            </w:r>
          </w:p>
        </w:tc>
      </w:tr>
      <w:tr w:rsidR="00EF51E3" w:rsidRPr="007B0EB2" w14:paraId="323F175A" w14:textId="77777777" w:rsidTr="00531341">
        <w:trPr>
          <w:trHeight w:val="330"/>
          <w:jc w:val="center"/>
        </w:trPr>
        <w:tc>
          <w:tcPr>
            <w:tcW w:w="820" w:type="dxa"/>
            <w:shd w:val="clear" w:color="auto" w:fill="auto"/>
            <w:noWrap/>
            <w:vAlign w:val="center"/>
            <w:hideMark/>
          </w:tcPr>
          <w:p w14:paraId="3CBA3BF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15097</w:t>
            </w:r>
          </w:p>
        </w:tc>
        <w:tc>
          <w:tcPr>
            <w:tcW w:w="1968" w:type="dxa"/>
            <w:shd w:val="clear" w:color="auto" w:fill="auto"/>
            <w:noWrap/>
            <w:vAlign w:val="center"/>
            <w:hideMark/>
          </w:tcPr>
          <w:p w14:paraId="4F9A3589"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BOAVITA</w:t>
            </w:r>
            <w:proofErr w:type="spellEnd"/>
          </w:p>
        </w:tc>
        <w:tc>
          <w:tcPr>
            <w:tcW w:w="835" w:type="dxa"/>
            <w:shd w:val="clear" w:color="auto" w:fill="auto"/>
            <w:noWrap/>
            <w:vAlign w:val="center"/>
            <w:hideMark/>
          </w:tcPr>
          <w:p w14:paraId="6A04B05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0ED14A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1,05556</w:t>
            </w:r>
          </w:p>
        </w:tc>
      </w:tr>
      <w:tr w:rsidR="00EF51E3" w:rsidRPr="007B0EB2" w14:paraId="6CB44521" w14:textId="77777777" w:rsidTr="00531341">
        <w:trPr>
          <w:trHeight w:val="330"/>
          <w:jc w:val="center"/>
        </w:trPr>
        <w:tc>
          <w:tcPr>
            <w:tcW w:w="820" w:type="dxa"/>
            <w:shd w:val="clear" w:color="auto" w:fill="auto"/>
            <w:noWrap/>
            <w:vAlign w:val="center"/>
            <w:hideMark/>
          </w:tcPr>
          <w:p w14:paraId="396F9DC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15104</w:t>
            </w:r>
          </w:p>
        </w:tc>
        <w:tc>
          <w:tcPr>
            <w:tcW w:w="1968" w:type="dxa"/>
            <w:shd w:val="clear" w:color="auto" w:fill="auto"/>
            <w:noWrap/>
            <w:vAlign w:val="center"/>
            <w:hideMark/>
          </w:tcPr>
          <w:p w14:paraId="0A03C89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BOYACÁ</w:t>
            </w:r>
          </w:p>
        </w:tc>
        <w:tc>
          <w:tcPr>
            <w:tcW w:w="835" w:type="dxa"/>
            <w:shd w:val="clear" w:color="auto" w:fill="auto"/>
            <w:noWrap/>
            <w:vAlign w:val="center"/>
            <w:hideMark/>
          </w:tcPr>
          <w:p w14:paraId="4E32E34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14705C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1,04119</w:t>
            </w:r>
          </w:p>
        </w:tc>
      </w:tr>
      <w:tr w:rsidR="00EF51E3" w:rsidRPr="007B0EB2" w14:paraId="5FA23678" w14:textId="77777777" w:rsidTr="00531341">
        <w:trPr>
          <w:trHeight w:val="330"/>
          <w:jc w:val="center"/>
        </w:trPr>
        <w:tc>
          <w:tcPr>
            <w:tcW w:w="820" w:type="dxa"/>
            <w:shd w:val="clear" w:color="auto" w:fill="auto"/>
            <w:noWrap/>
            <w:vAlign w:val="center"/>
            <w:hideMark/>
          </w:tcPr>
          <w:p w14:paraId="5ACCED8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15106</w:t>
            </w:r>
          </w:p>
        </w:tc>
        <w:tc>
          <w:tcPr>
            <w:tcW w:w="1968" w:type="dxa"/>
            <w:shd w:val="clear" w:color="auto" w:fill="auto"/>
            <w:noWrap/>
            <w:vAlign w:val="center"/>
            <w:hideMark/>
          </w:tcPr>
          <w:p w14:paraId="02C1860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BRICEÑO</w:t>
            </w:r>
          </w:p>
        </w:tc>
        <w:tc>
          <w:tcPr>
            <w:tcW w:w="835" w:type="dxa"/>
            <w:shd w:val="clear" w:color="auto" w:fill="auto"/>
            <w:noWrap/>
            <w:vAlign w:val="center"/>
            <w:hideMark/>
          </w:tcPr>
          <w:p w14:paraId="553E70A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5775DCB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1,04769</w:t>
            </w:r>
          </w:p>
        </w:tc>
      </w:tr>
      <w:tr w:rsidR="00EF51E3" w:rsidRPr="007B0EB2" w14:paraId="257997F9" w14:textId="77777777" w:rsidTr="00531341">
        <w:trPr>
          <w:trHeight w:val="330"/>
          <w:jc w:val="center"/>
        </w:trPr>
        <w:tc>
          <w:tcPr>
            <w:tcW w:w="820" w:type="dxa"/>
            <w:shd w:val="clear" w:color="auto" w:fill="auto"/>
            <w:noWrap/>
            <w:vAlign w:val="center"/>
            <w:hideMark/>
          </w:tcPr>
          <w:p w14:paraId="6D1084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15109</w:t>
            </w:r>
          </w:p>
        </w:tc>
        <w:tc>
          <w:tcPr>
            <w:tcW w:w="1968" w:type="dxa"/>
            <w:shd w:val="clear" w:color="auto" w:fill="auto"/>
            <w:noWrap/>
            <w:vAlign w:val="center"/>
            <w:hideMark/>
          </w:tcPr>
          <w:p w14:paraId="2DB5BDA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BUENAVISTA</w:t>
            </w:r>
          </w:p>
        </w:tc>
        <w:tc>
          <w:tcPr>
            <w:tcW w:w="835" w:type="dxa"/>
            <w:shd w:val="clear" w:color="auto" w:fill="auto"/>
            <w:noWrap/>
            <w:vAlign w:val="center"/>
            <w:hideMark/>
          </w:tcPr>
          <w:p w14:paraId="303907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6D932A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1,05192</w:t>
            </w:r>
          </w:p>
        </w:tc>
      </w:tr>
      <w:tr w:rsidR="00EF51E3" w:rsidRPr="007B0EB2" w14:paraId="0AAB96B8" w14:textId="77777777" w:rsidTr="00531341">
        <w:trPr>
          <w:trHeight w:val="330"/>
          <w:jc w:val="center"/>
        </w:trPr>
        <w:tc>
          <w:tcPr>
            <w:tcW w:w="820" w:type="dxa"/>
            <w:shd w:val="clear" w:color="auto" w:fill="auto"/>
            <w:noWrap/>
            <w:vAlign w:val="center"/>
            <w:hideMark/>
          </w:tcPr>
          <w:p w14:paraId="44C7FAB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15114</w:t>
            </w:r>
          </w:p>
        </w:tc>
        <w:tc>
          <w:tcPr>
            <w:tcW w:w="1968" w:type="dxa"/>
            <w:shd w:val="clear" w:color="auto" w:fill="auto"/>
            <w:noWrap/>
            <w:vAlign w:val="center"/>
            <w:hideMark/>
          </w:tcPr>
          <w:p w14:paraId="46EAB884"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BUSBANZÁ</w:t>
            </w:r>
            <w:proofErr w:type="spellEnd"/>
          </w:p>
        </w:tc>
        <w:tc>
          <w:tcPr>
            <w:tcW w:w="835" w:type="dxa"/>
            <w:shd w:val="clear" w:color="auto" w:fill="auto"/>
            <w:noWrap/>
            <w:vAlign w:val="center"/>
            <w:hideMark/>
          </w:tcPr>
          <w:p w14:paraId="35B57E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ED4897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1,04426</w:t>
            </w:r>
          </w:p>
        </w:tc>
      </w:tr>
      <w:tr w:rsidR="00EF51E3" w:rsidRPr="007B0EB2" w14:paraId="66254B9F" w14:textId="77777777" w:rsidTr="00531341">
        <w:trPr>
          <w:trHeight w:val="330"/>
          <w:jc w:val="center"/>
        </w:trPr>
        <w:tc>
          <w:tcPr>
            <w:tcW w:w="820" w:type="dxa"/>
            <w:shd w:val="clear" w:color="auto" w:fill="auto"/>
            <w:noWrap/>
            <w:vAlign w:val="center"/>
            <w:hideMark/>
          </w:tcPr>
          <w:p w14:paraId="73C1D28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15131</w:t>
            </w:r>
          </w:p>
        </w:tc>
        <w:tc>
          <w:tcPr>
            <w:tcW w:w="1968" w:type="dxa"/>
            <w:shd w:val="clear" w:color="auto" w:fill="auto"/>
            <w:noWrap/>
            <w:vAlign w:val="center"/>
            <w:hideMark/>
          </w:tcPr>
          <w:p w14:paraId="6DB776E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CALDAS</w:t>
            </w:r>
          </w:p>
        </w:tc>
        <w:tc>
          <w:tcPr>
            <w:tcW w:w="835" w:type="dxa"/>
            <w:shd w:val="clear" w:color="auto" w:fill="auto"/>
            <w:noWrap/>
            <w:vAlign w:val="center"/>
            <w:hideMark/>
          </w:tcPr>
          <w:p w14:paraId="3258D27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48FA7C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1,04800</w:t>
            </w:r>
          </w:p>
        </w:tc>
      </w:tr>
      <w:tr w:rsidR="00EF51E3" w:rsidRPr="007B0EB2" w14:paraId="47886332" w14:textId="77777777" w:rsidTr="00531341">
        <w:trPr>
          <w:trHeight w:val="330"/>
          <w:jc w:val="center"/>
        </w:trPr>
        <w:tc>
          <w:tcPr>
            <w:tcW w:w="820" w:type="dxa"/>
            <w:shd w:val="clear" w:color="auto" w:fill="auto"/>
            <w:noWrap/>
            <w:vAlign w:val="center"/>
            <w:hideMark/>
          </w:tcPr>
          <w:p w14:paraId="3FD2FF0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15135</w:t>
            </w:r>
          </w:p>
        </w:tc>
        <w:tc>
          <w:tcPr>
            <w:tcW w:w="1968" w:type="dxa"/>
            <w:shd w:val="clear" w:color="auto" w:fill="auto"/>
            <w:noWrap/>
            <w:vAlign w:val="center"/>
            <w:hideMark/>
          </w:tcPr>
          <w:p w14:paraId="1C8EC1C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CAMPOHERMOSO</w:t>
            </w:r>
          </w:p>
        </w:tc>
        <w:tc>
          <w:tcPr>
            <w:tcW w:w="835" w:type="dxa"/>
            <w:shd w:val="clear" w:color="auto" w:fill="auto"/>
            <w:noWrap/>
            <w:vAlign w:val="center"/>
            <w:hideMark/>
          </w:tcPr>
          <w:p w14:paraId="2BADC4E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4673C7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1,05391</w:t>
            </w:r>
          </w:p>
        </w:tc>
      </w:tr>
      <w:tr w:rsidR="00EF51E3" w:rsidRPr="007B0EB2" w14:paraId="71EBC8D2" w14:textId="77777777" w:rsidTr="00531341">
        <w:trPr>
          <w:trHeight w:val="330"/>
          <w:jc w:val="center"/>
        </w:trPr>
        <w:tc>
          <w:tcPr>
            <w:tcW w:w="820" w:type="dxa"/>
            <w:shd w:val="clear" w:color="auto" w:fill="auto"/>
            <w:noWrap/>
            <w:vAlign w:val="center"/>
            <w:hideMark/>
          </w:tcPr>
          <w:p w14:paraId="5652628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15162</w:t>
            </w:r>
          </w:p>
        </w:tc>
        <w:tc>
          <w:tcPr>
            <w:tcW w:w="1968" w:type="dxa"/>
            <w:shd w:val="clear" w:color="auto" w:fill="auto"/>
            <w:noWrap/>
            <w:vAlign w:val="center"/>
            <w:hideMark/>
          </w:tcPr>
          <w:p w14:paraId="319BE94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CERINZA</w:t>
            </w:r>
          </w:p>
        </w:tc>
        <w:tc>
          <w:tcPr>
            <w:tcW w:w="835" w:type="dxa"/>
            <w:shd w:val="clear" w:color="auto" w:fill="auto"/>
            <w:noWrap/>
            <w:vAlign w:val="center"/>
            <w:hideMark/>
          </w:tcPr>
          <w:p w14:paraId="4551471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A22538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1,04478</w:t>
            </w:r>
          </w:p>
        </w:tc>
      </w:tr>
      <w:tr w:rsidR="00EF51E3" w:rsidRPr="007B0EB2" w14:paraId="12ACB258" w14:textId="77777777" w:rsidTr="00531341">
        <w:trPr>
          <w:trHeight w:val="330"/>
          <w:jc w:val="center"/>
        </w:trPr>
        <w:tc>
          <w:tcPr>
            <w:tcW w:w="820" w:type="dxa"/>
            <w:shd w:val="clear" w:color="auto" w:fill="auto"/>
            <w:noWrap/>
            <w:vAlign w:val="center"/>
            <w:hideMark/>
          </w:tcPr>
          <w:p w14:paraId="7D840B8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15172</w:t>
            </w:r>
          </w:p>
        </w:tc>
        <w:tc>
          <w:tcPr>
            <w:tcW w:w="1968" w:type="dxa"/>
            <w:shd w:val="clear" w:color="auto" w:fill="auto"/>
            <w:noWrap/>
            <w:vAlign w:val="center"/>
            <w:hideMark/>
          </w:tcPr>
          <w:p w14:paraId="4DBA77BB"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CHINAVITA</w:t>
            </w:r>
            <w:proofErr w:type="spellEnd"/>
          </w:p>
        </w:tc>
        <w:tc>
          <w:tcPr>
            <w:tcW w:w="835" w:type="dxa"/>
            <w:shd w:val="clear" w:color="auto" w:fill="auto"/>
            <w:noWrap/>
            <w:vAlign w:val="center"/>
            <w:hideMark/>
          </w:tcPr>
          <w:p w14:paraId="0590245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5CFDF0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1,04598</w:t>
            </w:r>
          </w:p>
        </w:tc>
      </w:tr>
      <w:tr w:rsidR="00EF51E3" w:rsidRPr="007B0EB2" w14:paraId="67DBEFCE" w14:textId="77777777" w:rsidTr="00531341">
        <w:trPr>
          <w:trHeight w:val="330"/>
          <w:jc w:val="center"/>
        </w:trPr>
        <w:tc>
          <w:tcPr>
            <w:tcW w:w="820" w:type="dxa"/>
            <w:shd w:val="clear" w:color="auto" w:fill="auto"/>
            <w:noWrap/>
            <w:vAlign w:val="center"/>
            <w:hideMark/>
          </w:tcPr>
          <w:p w14:paraId="06428B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15176</w:t>
            </w:r>
          </w:p>
        </w:tc>
        <w:tc>
          <w:tcPr>
            <w:tcW w:w="1968" w:type="dxa"/>
            <w:shd w:val="clear" w:color="auto" w:fill="auto"/>
            <w:noWrap/>
            <w:vAlign w:val="center"/>
            <w:hideMark/>
          </w:tcPr>
          <w:p w14:paraId="41EB839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CHIQUINQUIRÁ</w:t>
            </w:r>
          </w:p>
        </w:tc>
        <w:tc>
          <w:tcPr>
            <w:tcW w:w="835" w:type="dxa"/>
            <w:shd w:val="clear" w:color="auto" w:fill="auto"/>
            <w:noWrap/>
            <w:vAlign w:val="center"/>
            <w:hideMark/>
          </w:tcPr>
          <w:p w14:paraId="03239A5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7E4995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1,04568</w:t>
            </w:r>
          </w:p>
        </w:tc>
      </w:tr>
      <w:tr w:rsidR="00EF51E3" w:rsidRPr="007B0EB2" w14:paraId="12E87BAF" w14:textId="77777777" w:rsidTr="00531341">
        <w:trPr>
          <w:trHeight w:val="330"/>
          <w:jc w:val="center"/>
        </w:trPr>
        <w:tc>
          <w:tcPr>
            <w:tcW w:w="820" w:type="dxa"/>
            <w:shd w:val="clear" w:color="auto" w:fill="auto"/>
            <w:noWrap/>
            <w:vAlign w:val="center"/>
            <w:hideMark/>
          </w:tcPr>
          <w:p w14:paraId="7B8BA80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15180</w:t>
            </w:r>
          </w:p>
        </w:tc>
        <w:tc>
          <w:tcPr>
            <w:tcW w:w="1968" w:type="dxa"/>
            <w:shd w:val="clear" w:color="auto" w:fill="auto"/>
            <w:noWrap/>
            <w:vAlign w:val="center"/>
            <w:hideMark/>
          </w:tcPr>
          <w:p w14:paraId="37BB507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CHISCAS</w:t>
            </w:r>
          </w:p>
        </w:tc>
        <w:tc>
          <w:tcPr>
            <w:tcW w:w="835" w:type="dxa"/>
            <w:shd w:val="clear" w:color="auto" w:fill="auto"/>
            <w:noWrap/>
            <w:vAlign w:val="center"/>
            <w:hideMark/>
          </w:tcPr>
          <w:p w14:paraId="280BD42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8D6C8F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1,05781</w:t>
            </w:r>
          </w:p>
        </w:tc>
      </w:tr>
      <w:tr w:rsidR="00EF51E3" w:rsidRPr="007B0EB2" w14:paraId="15819F48" w14:textId="77777777" w:rsidTr="00531341">
        <w:trPr>
          <w:trHeight w:val="330"/>
          <w:jc w:val="center"/>
        </w:trPr>
        <w:tc>
          <w:tcPr>
            <w:tcW w:w="820" w:type="dxa"/>
            <w:shd w:val="clear" w:color="auto" w:fill="auto"/>
            <w:noWrap/>
            <w:vAlign w:val="center"/>
            <w:hideMark/>
          </w:tcPr>
          <w:p w14:paraId="7BDD94C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15183</w:t>
            </w:r>
          </w:p>
        </w:tc>
        <w:tc>
          <w:tcPr>
            <w:tcW w:w="1968" w:type="dxa"/>
            <w:shd w:val="clear" w:color="auto" w:fill="auto"/>
            <w:noWrap/>
            <w:vAlign w:val="center"/>
            <w:hideMark/>
          </w:tcPr>
          <w:p w14:paraId="7EA19CF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CHITA</w:t>
            </w:r>
          </w:p>
        </w:tc>
        <w:tc>
          <w:tcPr>
            <w:tcW w:w="835" w:type="dxa"/>
            <w:shd w:val="clear" w:color="auto" w:fill="auto"/>
            <w:noWrap/>
            <w:vAlign w:val="center"/>
            <w:hideMark/>
          </w:tcPr>
          <w:p w14:paraId="190E8CC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E3AEC2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1,05735</w:t>
            </w:r>
          </w:p>
        </w:tc>
      </w:tr>
      <w:tr w:rsidR="00EF51E3" w:rsidRPr="007B0EB2" w14:paraId="112631FD" w14:textId="77777777" w:rsidTr="00531341">
        <w:trPr>
          <w:trHeight w:val="330"/>
          <w:jc w:val="center"/>
        </w:trPr>
        <w:tc>
          <w:tcPr>
            <w:tcW w:w="820" w:type="dxa"/>
            <w:shd w:val="clear" w:color="auto" w:fill="auto"/>
            <w:noWrap/>
            <w:vAlign w:val="center"/>
            <w:hideMark/>
          </w:tcPr>
          <w:p w14:paraId="28C8593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15185</w:t>
            </w:r>
          </w:p>
        </w:tc>
        <w:tc>
          <w:tcPr>
            <w:tcW w:w="1968" w:type="dxa"/>
            <w:shd w:val="clear" w:color="auto" w:fill="auto"/>
            <w:noWrap/>
            <w:vAlign w:val="center"/>
            <w:hideMark/>
          </w:tcPr>
          <w:p w14:paraId="29132E1B"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CHITARAQUE</w:t>
            </w:r>
            <w:proofErr w:type="spellEnd"/>
          </w:p>
        </w:tc>
        <w:tc>
          <w:tcPr>
            <w:tcW w:w="835" w:type="dxa"/>
            <w:shd w:val="clear" w:color="auto" w:fill="auto"/>
            <w:noWrap/>
            <w:vAlign w:val="center"/>
            <w:hideMark/>
          </w:tcPr>
          <w:p w14:paraId="5FDC923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BE1D14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1,05185</w:t>
            </w:r>
          </w:p>
        </w:tc>
      </w:tr>
      <w:tr w:rsidR="00EF51E3" w:rsidRPr="007B0EB2" w14:paraId="4411DBED" w14:textId="77777777" w:rsidTr="00531341">
        <w:trPr>
          <w:trHeight w:val="330"/>
          <w:jc w:val="center"/>
        </w:trPr>
        <w:tc>
          <w:tcPr>
            <w:tcW w:w="820" w:type="dxa"/>
            <w:shd w:val="clear" w:color="auto" w:fill="auto"/>
            <w:noWrap/>
            <w:vAlign w:val="center"/>
            <w:hideMark/>
          </w:tcPr>
          <w:p w14:paraId="01587C4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15187</w:t>
            </w:r>
          </w:p>
        </w:tc>
        <w:tc>
          <w:tcPr>
            <w:tcW w:w="1968" w:type="dxa"/>
            <w:shd w:val="clear" w:color="auto" w:fill="auto"/>
            <w:noWrap/>
            <w:vAlign w:val="center"/>
            <w:hideMark/>
          </w:tcPr>
          <w:p w14:paraId="3AA52ABA"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CHIVATÁ</w:t>
            </w:r>
            <w:proofErr w:type="spellEnd"/>
          </w:p>
        </w:tc>
        <w:tc>
          <w:tcPr>
            <w:tcW w:w="835" w:type="dxa"/>
            <w:shd w:val="clear" w:color="auto" w:fill="auto"/>
            <w:noWrap/>
            <w:vAlign w:val="center"/>
            <w:hideMark/>
          </w:tcPr>
          <w:p w14:paraId="6D65077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7DC937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1,04009</w:t>
            </w:r>
          </w:p>
        </w:tc>
      </w:tr>
      <w:tr w:rsidR="00EF51E3" w:rsidRPr="007B0EB2" w14:paraId="34D7362A" w14:textId="77777777" w:rsidTr="00531341">
        <w:trPr>
          <w:trHeight w:val="330"/>
          <w:jc w:val="center"/>
        </w:trPr>
        <w:tc>
          <w:tcPr>
            <w:tcW w:w="820" w:type="dxa"/>
            <w:shd w:val="clear" w:color="auto" w:fill="auto"/>
            <w:noWrap/>
            <w:vAlign w:val="center"/>
            <w:hideMark/>
          </w:tcPr>
          <w:p w14:paraId="7C2EE69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15189</w:t>
            </w:r>
          </w:p>
        </w:tc>
        <w:tc>
          <w:tcPr>
            <w:tcW w:w="1968" w:type="dxa"/>
            <w:shd w:val="clear" w:color="auto" w:fill="auto"/>
            <w:noWrap/>
            <w:vAlign w:val="center"/>
            <w:hideMark/>
          </w:tcPr>
          <w:p w14:paraId="2E502FD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CIÉNEGA</w:t>
            </w:r>
          </w:p>
        </w:tc>
        <w:tc>
          <w:tcPr>
            <w:tcW w:w="835" w:type="dxa"/>
            <w:shd w:val="clear" w:color="auto" w:fill="auto"/>
            <w:noWrap/>
            <w:vAlign w:val="center"/>
            <w:hideMark/>
          </w:tcPr>
          <w:p w14:paraId="55489CA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DAF9AE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1,04570</w:t>
            </w:r>
          </w:p>
        </w:tc>
      </w:tr>
      <w:tr w:rsidR="00EF51E3" w:rsidRPr="007B0EB2" w14:paraId="631B4E60" w14:textId="77777777" w:rsidTr="00531341">
        <w:trPr>
          <w:trHeight w:val="330"/>
          <w:jc w:val="center"/>
        </w:trPr>
        <w:tc>
          <w:tcPr>
            <w:tcW w:w="820" w:type="dxa"/>
            <w:shd w:val="clear" w:color="auto" w:fill="auto"/>
            <w:noWrap/>
            <w:vAlign w:val="center"/>
            <w:hideMark/>
          </w:tcPr>
          <w:p w14:paraId="3F45A85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15204</w:t>
            </w:r>
          </w:p>
        </w:tc>
        <w:tc>
          <w:tcPr>
            <w:tcW w:w="1968" w:type="dxa"/>
            <w:shd w:val="clear" w:color="auto" w:fill="auto"/>
            <w:noWrap/>
            <w:vAlign w:val="center"/>
            <w:hideMark/>
          </w:tcPr>
          <w:p w14:paraId="6E5835E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CÓMBITA</w:t>
            </w:r>
          </w:p>
        </w:tc>
        <w:tc>
          <w:tcPr>
            <w:tcW w:w="835" w:type="dxa"/>
            <w:shd w:val="clear" w:color="auto" w:fill="auto"/>
            <w:noWrap/>
            <w:vAlign w:val="center"/>
            <w:hideMark/>
          </w:tcPr>
          <w:p w14:paraId="4919858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324BAB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1,04162</w:t>
            </w:r>
          </w:p>
        </w:tc>
      </w:tr>
      <w:tr w:rsidR="00EF51E3" w:rsidRPr="007B0EB2" w14:paraId="5095F8E6" w14:textId="77777777" w:rsidTr="00531341">
        <w:trPr>
          <w:trHeight w:val="330"/>
          <w:jc w:val="center"/>
        </w:trPr>
        <w:tc>
          <w:tcPr>
            <w:tcW w:w="820" w:type="dxa"/>
            <w:shd w:val="clear" w:color="auto" w:fill="auto"/>
            <w:noWrap/>
            <w:vAlign w:val="center"/>
            <w:hideMark/>
          </w:tcPr>
          <w:p w14:paraId="299AA1B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15212</w:t>
            </w:r>
          </w:p>
        </w:tc>
        <w:tc>
          <w:tcPr>
            <w:tcW w:w="1968" w:type="dxa"/>
            <w:shd w:val="clear" w:color="auto" w:fill="auto"/>
            <w:noWrap/>
            <w:vAlign w:val="center"/>
            <w:hideMark/>
          </w:tcPr>
          <w:p w14:paraId="2C3A2E4A"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COPER</w:t>
            </w:r>
            <w:proofErr w:type="spellEnd"/>
          </w:p>
        </w:tc>
        <w:tc>
          <w:tcPr>
            <w:tcW w:w="835" w:type="dxa"/>
            <w:shd w:val="clear" w:color="auto" w:fill="auto"/>
            <w:noWrap/>
            <w:vAlign w:val="center"/>
            <w:hideMark/>
          </w:tcPr>
          <w:p w14:paraId="4F0E93B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D44B9B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1,05341</w:t>
            </w:r>
          </w:p>
        </w:tc>
      </w:tr>
      <w:tr w:rsidR="00EF51E3" w:rsidRPr="007B0EB2" w14:paraId="662A367B" w14:textId="77777777" w:rsidTr="00531341">
        <w:trPr>
          <w:trHeight w:val="330"/>
          <w:jc w:val="center"/>
        </w:trPr>
        <w:tc>
          <w:tcPr>
            <w:tcW w:w="820" w:type="dxa"/>
            <w:shd w:val="clear" w:color="auto" w:fill="auto"/>
            <w:noWrap/>
            <w:vAlign w:val="center"/>
            <w:hideMark/>
          </w:tcPr>
          <w:p w14:paraId="247A71C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15215</w:t>
            </w:r>
          </w:p>
        </w:tc>
        <w:tc>
          <w:tcPr>
            <w:tcW w:w="1968" w:type="dxa"/>
            <w:shd w:val="clear" w:color="auto" w:fill="auto"/>
            <w:noWrap/>
            <w:vAlign w:val="center"/>
            <w:hideMark/>
          </w:tcPr>
          <w:p w14:paraId="086C0AE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CORRALES</w:t>
            </w:r>
          </w:p>
        </w:tc>
        <w:tc>
          <w:tcPr>
            <w:tcW w:w="835" w:type="dxa"/>
            <w:shd w:val="clear" w:color="auto" w:fill="auto"/>
            <w:noWrap/>
            <w:vAlign w:val="center"/>
            <w:hideMark/>
          </w:tcPr>
          <w:p w14:paraId="33EA31E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A8A49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1,04479</w:t>
            </w:r>
          </w:p>
        </w:tc>
      </w:tr>
      <w:tr w:rsidR="00EF51E3" w:rsidRPr="007B0EB2" w14:paraId="5AFEA221" w14:textId="77777777" w:rsidTr="00531341">
        <w:trPr>
          <w:trHeight w:val="330"/>
          <w:jc w:val="center"/>
        </w:trPr>
        <w:tc>
          <w:tcPr>
            <w:tcW w:w="820" w:type="dxa"/>
            <w:shd w:val="clear" w:color="auto" w:fill="auto"/>
            <w:noWrap/>
            <w:vAlign w:val="center"/>
            <w:hideMark/>
          </w:tcPr>
          <w:p w14:paraId="7C78F90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15218</w:t>
            </w:r>
          </w:p>
        </w:tc>
        <w:tc>
          <w:tcPr>
            <w:tcW w:w="1968" w:type="dxa"/>
            <w:shd w:val="clear" w:color="auto" w:fill="auto"/>
            <w:noWrap/>
            <w:vAlign w:val="center"/>
            <w:hideMark/>
          </w:tcPr>
          <w:p w14:paraId="47F67468"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COVARACHÍA</w:t>
            </w:r>
            <w:proofErr w:type="spellEnd"/>
          </w:p>
        </w:tc>
        <w:tc>
          <w:tcPr>
            <w:tcW w:w="835" w:type="dxa"/>
            <w:shd w:val="clear" w:color="auto" w:fill="auto"/>
            <w:noWrap/>
            <w:vAlign w:val="center"/>
            <w:hideMark/>
          </w:tcPr>
          <w:p w14:paraId="54DCA52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FB8AE2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1,05480</w:t>
            </w:r>
          </w:p>
        </w:tc>
      </w:tr>
      <w:tr w:rsidR="00EF51E3" w:rsidRPr="007B0EB2" w14:paraId="32B0D459" w14:textId="77777777" w:rsidTr="00531341">
        <w:trPr>
          <w:trHeight w:val="330"/>
          <w:jc w:val="center"/>
        </w:trPr>
        <w:tc>
          <w:tcPr>
            <w:tcW w:w="820" w:type="dxa"/>
            <w:shd w:val="clear" w:color="auto" w:fill="auto"/>
            <w:noWrap/>
            <w:vAlign w:val="center"/>
            <w:hideMark/>
          </w:tcPr>
          <w:p w14:paraId="759EA52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15223</w:t>
            </w:r>
          </w:p>
        </w:tc>
        <w:tc>
          <w:tcPr>
            <w:tcW w:w="1968" w:type="dxa"/>
            <w:shd w:val="clear" w:color="auto" w:fill="auto"/>
            <w:noWrap/>
            <w:vAlign w:val="center"/>
            <w:hideMark/>
          </w:tcPr>
          <w:p w14:paraId="6232A8D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CUBARÁ</w:t>
            </w:r>
          </w:p>
        </w:tc>
        <w:tc>
          <w:tcPr>
            <w:tcW w:w="835" w:type="dxa"/>
            <w:shd w:val="clear" w:color="auto" w:fill="auto"/>
            <w:noWrap/>
            <w:vAlign w:val="center"/>
            <w:hideMark/>
          </w:tcPr>
          <w:p w14:paraId="4C848B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3E426C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1,05871</w:t>
            </w:r>
          </w:p>
        </w:tc>
      </w:tr>
      <w:tr w:rsidR="00EF51E3" w:rsidRPr="007B0EB2" w14:paraId="0A7CA9EA" w14:textId="77777777" w:rsidTr="00531341">
        <w:trPr>
          <w:trHeight w:val="330"/>
          <w:jc w:val="center"/>
        </w:trPr>
        <w:tc>
          <w:tcPr>
            <w:tcW w:w="820" w:type="dxa"/>
            <w:shd w:val="clear" w:color="auto" w:fill="auto"/>
            <w:noWrap/>
            <w:vAlign w:val="center"/>
            <w:hideMark/>
          </w:tcPr>
          <w:p w14:paraId="44CF205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15224</w:t>
            </w:r>
          </w:p>
        </w:tc>
        <w:tc>
          <w:tcPr>
            <w:tcW w:w="1968" w:type="dxa"/>
            <w:shd w:val="clear" w:color="auto" w:fill="auto"/>
            <w:noWrap/>
            <w:vAlign w:val="center"/>
            <w:hideMark/>
          </w:tcPr>
          <w:p w14:paraId="59178FE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CUCAITA</w:t>
            </w:r>
          </w:p>
        </w:tc>
        <w:tc>
          <w:tcPr>
            <w:tcW w:w="835" w:type="dxa"/>
            <w:shd w:val="clear" w:color="auto" w:fill="auto"/>
            <w:noWrap/>
            <w:vAlign w:val="center"/>
            <w:hideMark/>
          </w:tcPr>
          <w:p w14:paraId="77F9626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35409AB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1,03963</w:t>
            </w:r>
          </w:p>
        </w:tc>
      </w:tr>
      <w:tr w:rsidR="00EF51E3" w:rsidRPr="007B0EB2" w14:paraId="1151D0D9" w14:textId="77777777" w:rsidTr="00531341">
        <w:trPr>
          <w:trHeight w:val="330"/>
          <w:jc w:val="center"/>
        </w:trPr>
        <w:tc>
          <w:tcPr>
            <w:tcW w:w="820" w:type="dxa"/>
            <w:shd w:val="clear" w:color="auto" w:fill="auto"/>
            <w:noWrap/>
            <w:vAlign w:val="center"/>
            <w:hideMark/>
          </w:tcPr>
          <w:p w14:paraId="6B8F2F6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15226</w:t>
            </w:r>
          </w:p>
        </w:tc>
        <w:tc>
          <w:tcPr>
            <w:tcW w:w="1968" w:type="dxa"/>
            <w:shd w:val="clear" w:color="auto" w:fill="auto"/>
            <w:noWrap/>
            <w:vAlign w:val="center"/>
            <w:hideMark/>
          </w:tcPr>
          <w:p w14:paraId="6F1A6180"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CUÍTIVA</w:t>
            </w:r>
            <w:proofErr w:type="spellEnd"/>
          </w:p>
        </w:tc>
        <w:tc>
          <w:tcPr>
            <w:tcW w:w="835" w:type="dxa"/>
            <w:shd w:val="clear" w:color="auto" w:fill="auto"/>
            <w:noWrap/>
            <w:vAlign w:val="center"/>
            <w:hideMark/>
          </w:tcPr>
          <w:p w14:paraId="621B58A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4E258AF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1,04582</w:t>
            </w:r>
          </w:p>
        </w:tc>
      </w:tr>
      <w:tr w:rsidR="00EF51E3" w:rsidRPr="007B0EB2" w14:paraId="0BF3BCDC" w14:textId="77777777" w:rsidTr="00531341">
        <w:trPr>
          <w:trHeight w:val="330"/>
          <w:jc w:val="center"/>
        </w:trPr>
        <w:tc>
          <w:tcPr>
            <w:tcW w:w="820" w:type="dxa"/>
            <w:shd w:val="clear" w:color="auto" w:fill="auto"/>
            <w:noWrap/>
            <w:vAlign w:val="center"/>
            <w:hideMark/>
          </w:tcPr>
          <w:p w14:paraId="0AC5CC8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15232</w:t>
            </w:r>
          </w:p>
        </w:tc>
        <w:tc>
          <w:tcPr>
            <w:tcW w:w="1968" w:type="dxa"/>
            <w:shd w:val="clear" w:color="auto" w:fill="auto"/>
            <w:noWrap/>
            <w:vAlign w:val="center"/>
            <w:hideMark/>
          </w:tcPr>
          <w:p w14:paraId="6143492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CHÍQUIZA</w:t>
            </w:r>
          </w:p>
        </w:tc>
        <w:tc>
          <w:tcPr>
            <w:tcW w:w="835" w:type="dxa"/>
            <w:shd w:val="clear" w:color="auto" w:fill="auto"/>
            <w:noWrap/>
            <w:vAlign w:val="center"/>
            <w:hideMark/>
          </w:tcPr>
          <w:p w14:paraId="6D594FC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656688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1,04674</w:t>
            </w:r>
          </w:p>
        </w:tc>
      </w:tr>
      <w:tr w:rsidR="00EF51E3" w:rsidRPr="007B0EB2" w14:paraId="2559C5F3" w14:textId="77777777" w:rsidTr="00531341">
        <w:trPr>
          <w:trHeight w:val="330"/>
          <w:jc w:val="center"/>
        </w:trPr>
        <w:tc>
          <w:tcPr>
            <w:tcW w:w="820" w:type="dxa"/>
            <w:shd w:val="clear" w:color="auto" w:fill="auto"/>
            <w:noWrap/>
            <w:vAlign w:val="center"/>
            <w:hideMark/>
          </w:tcPr>
          <w:p w14:paraId="20A10CE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15236</w:t>
            </w:r>
          </w:p>
        </w:tc>
        <w:tc>
          <w:tcPr>
            <w:tcW w:w="1968" w:type="dxa"/>
            <w:shd w:val="clear" w:color="auto" w:fill="auto"/>
            <w:noWrap/>
            <w:vAlign w:val="center"/>
            <w:hideMark/>
          </w:tcPr>
          <w:p w14:paraId="5D78D09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CHIVOR</w:t>
            </w:r>
          </w:p>
        </w:tc>
        <w:tc>
          <w:tcPr>
            <w:tcW w:w="835" w:type="dxa"/>
            <w:shd w:val="clear" w:color="auto" w:fill="auto"/>
            <w:noWrap/>
            <w:vAlign w:val="center"/>
            <w:hideMark/>
          </w:tcPr>
          <w:p w14:paraId="7EE7D09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E39AAC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1,05473</w:t>
            </w:r>
          </w:p>
        </w:tc>
      </w:tr>
      <w:tr w:rsidR="00EF51E3" w:rsidRPr="007B0EB2" w14:paraId="1159594C" w14:textId="77777777" w:rsidTr="00531341">
        <w:trPr>
          <w:trHeight w:val="330"/>
          <w:jc w:val="center"/>
        </w:trPr>
        <w:tc>
          <w:tcPr>
            <w:tcW w:w="820" w:type="dxa"/>
            <w:shd w:val="clear" w:color="auto" w:fill="auto"/>
            <w:noWrap/>
            <w:vAlign w:val="center"/>
            <w:hideMark/>
          </w:tcPr>
          <w:p w14:paraId="000BC87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15238</w:t>
            </w:r>
          </w:p>
        </w:tc>
        <w:tc>
          <w:tcPr>
            <w:tcW w:w="1968" w:type="dxa"/>
            <w:shd w:val="clear" w:color="auto" w:fill="auto"/>
            <w:noWrap/>
            <w:vAlign w:val="center"/>
            <w:hideMark/>
          </w:tcPr>
          <w:p w14:paraId="5F15E7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DUITAMA</w:t>
            </w:r>
          </w:p>
        </w:tc>
        <w:tc>
          <w:tcPr>
            <w:tcW w:w="835" w:type="dxa"/>
            <w:shd w:val="clear" w:color="auto" w:fill="auto"/>
            <w:noWrap/>
            <w:vAlign w:val="center"/>
            <w:hideMark/>
          </w:tcPr>
          <w:p w14:paraId="665C1FE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740F0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1,04487</w:t>
            </w:r>
          </w:p>
        </w:tc>
      </w:tr>
      <w:tr w:rsidR="00EF51E3" w:rsidRPr="007B0EB2" w14:paraId="3BDFEB16" w14:textId="77777777" w:rsidTr="00531341">
        <w:trPr>
          <w:trHeight w:val="330"/>
          <w:jc w:val="center"/>
        </w:trPr>
        <w:tc>
          <w:tcPr>
            <w:tcW w:w="820" w:type="dxa"/>
            <w:shd w:val="clear" w:color="auto" w:fill="auto"/>
            <w:noWrap/>
            <w:vAlign w:val="center"/>
            <w:hideMark/>
          </w:tcPr>
          <w:p w14:paraId="2BC366B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15244</w:t>
            </w:r>
          </w:p>
        </w:tc>
        <w:tc>
          <w:tcPr>
            <w:tcW w:w="1968" w:type="dxa"/>
            <w:shd w:val="clear" w:color="auto" w:fill="auto"/>
            <w:noWrap/>
            <w:vAlign w:val="center"/>
            <w:hideMark/>
          </w:tcPr>
          <w:p w14:paraId="024762F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COCUY</w:t>
            </w:r>
          </w:p>
        </w:tc>
        <w:tc>
          <w:tcPr>
            <w:tcW w:w="835" w:type="dxa"/>
            <w:shd w:val="clear" w:color="auto" w:fill="auto"/>
            <w:noWrap/>
            <w:vAlign w:val="center"/>
            <w:hideMark/>
          </w:tcPr>
          <w:p w14:paraId="07ACE0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E1AF97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1,05567</w:t>
            </w:r>
          </w:p>
        </w:tc>
      </w:tr>
      <w:tr w:rsidR="00EF51E3" w:rsidRPr="007B0EB2" w14:paraId="631DEFCB" w14:textId="77777777" w:rsidTr="00531341">
        <w:trPr>
          <w:trHeight w:val="330"/>
          <w:jc w:val="center"/>
        </w:trPr>
        <w:tc>
          <w:tcPr>
            <w:tcW w:w="820" w:type="dxa"/>
            <w:shd w:val="clear" w:color="auto" w:fill="auto"/>
            <w:noWrap/>
            <w:vAlign w:val="center"/>
            <w:hideMark/>
          </w:tcPr>
          <w:p w14:paraId="184A786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15248</w:t>
            </w:r>
          </w:p>
        </w:tc>
        <w:tc>
          <w:tcPr>
            <w:tcW w:w="1968" w:type="dxa"/>
            <w:shd w:val="clear" w:color="auto" w:fill="auto"/>
            <w:noWrap/>
            <w:vAlign w:val="center"/>
            <w:hideMark/>
          </w:tcPr>
          <w:p w14:paraId="7BFAF66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ESPINO</w:t>
            </w:r>
          </w:p>
        </w:tc>
        <w:tc>
          <w:tcPr>
            <w:tcW w:w="835" w:type="dxa"/>
            <w:shd w:val="clear" w:color="auto" w:fill="auto"/>
            <w:noWrap/>
            <w:vAlign w:val="center"/>
            <w:hideMark/>
          </w:tcPr>
          <w:p w14:paraId="65CC344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5FE2D5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1,05632</w:t>
            </w:r>
          </w:p>
        </w:tc>
      </w:tr>
      <w:tr w:rsidR="00EF51E3" w:rsidRPr="007B0EB2" w14:paraId="0B944542" w14:textId="77777777" w:rsidTr="00531341">
        <w:trPr>
          <w:trHeight w:val="330"/>
          <w:jc w:val="center"/>
        </w:trPr>
        <w:tc>
          <w:tcPr>
            <w:tcW w:w="820" w:type="dxa"/>
            <w:shd w:val="clear" w:color="auto" w:fill="auto"/>
            <w:noWrap/>
            <w:vAlign w:val="center"/>
            <w:hideMark/>
          </w:tcPr>
          <w:p w14:paraId="0E85176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15272</w:t>
            </w:r>
          </w:p>
        </w:tc>
        <w:tc>
          <w:tcPr>
            <w:tcW w:w="1968" w:type="dxa"/>
            <w:shd w:val="clear" w:color="auto" w:fill="auto"/>
            <w:noWrap/>
            <w:vAlign w:val="center"/>
            <w:hideMark/>
          </w:tcPr>
          <w:p w14:paraId="22DF063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FIRAVITOBA</w:t>
            </w:r>
          </w:p>
        </w:tc>
        <w:tc>
          <w:tcPr>
            <w:tcW w:w="835" w:type="dxa"/>
            <w:shd w:val="clear" w:color="auto" w:fill="auto"/>
            <w:noWrap/>
            <w:vAlign w:val="center"/>
            <w:hideMark/>
          </w:tcPr>
          <w:p w14:paraId="60FEFA6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0D8E3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1,04717</w:t>
            </w:r>
          </w:p>
        </w:tc>
      </w:tr>
      <w:tr w:rsidR="00EF51E3" w:rsidRPr="007B0EB2" w14:paraId="72E99E4F" w14:textId="77777777" w:rsidTr="00531341">
        <w:trPr>
          <w:trHeight w:val="330"/>
          <w:jc w:val="center"/>
        </w:trPr>
        <w:tc>
          <w:tcPr>
            <w:tcW w:w="820" w:type="dxa"/>
            <w:shd w:val="clear" w:color="auto" w:fill="auto"/>
            <w:noWrap/>
            <w:vAlign w:val="center"/>
            <w:hideMark/>
          </w:tcPr>
          <w:p w14:paraId="5231B15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15276</w:t>
            </w:r>
          </w:p>
        </w:tc>
        <w:tc>
          <w:tcPr>
            <w:tcW w:w="1968" w:type="dxa"/>
            <w:shd w:val="clear" w:color="auto" w:fill="auto"/>
            <w:noWrap/>
            <w:vAlign w:val="center"/>
            <w:hideMark/>
          </w:tcPr>
          <w:p w14:paraId="576E4C6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FLORESTA</w:t>
            </w:r>
          </w:p>
        </w:tc>
        <w:tc>
          <w:tcPr>
            <w:tcW w:w="835" w:type="dxa"/>
            <w:shd w:val="clear" w:color="auto" w:fill="auto"/>
            <w:noWrap/>
            <w:vAlign w:val="center"/>
            <w:hideMark/>
          </w:tcPr>
          <w:p w14:paraId="3D76ACF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CD56E0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1,04928</w:t>
            </w:r>
          </w:p>
        </w:tc>
      </w:tr>
      <w:tr w:rsidR="00EF51E3" w:rsidRPr="007B0EB2" w14:paraId="62D6D217" w14:textId="77777777" w:rsidTr="00531341">
        <w:trPr>
          <w:trHeight w:val="330"/>
          <w:jc w:val="center"/>
        </w:trPr>
        <w:tc>
          <w:tcPr>
            <w:tcW w:w="820" w:type="dxa"/>
            <w:shd w:val="clear" w:color="auto" w:fill="auto"/>
            <w:noWrap/>
            <w:vAlign w:val="center"/>
            <w:hideMark/>
          </w:tcPr>
          <w:p w14:paraId="076B324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15293</w:t>
            </w:r>
          </w:p>
        </w:tc>
        <w:tc>
          <w:tcPr>
            <w:tcW w:w="1968" w:type="dxa"/>
            <w:shd w:val="clear" w:color="auto" w:fill="auto"/>
            <w:noWrap/>
            <w:vAlign w:val="center"/>
            <w:hideMark/>
          </w:tcPr>
          <w:p w14:paraId="36740E0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GACHANTIVÁ</w:t>
            </w:r>
          </w:p>
        </w:tc>
        <w:tc>
          <w:tcPr>
            <w:tcW w:w="835" w:type="dxa"/>
            <w:shd w:val="clear" w:color="auto" w:fill="auto"/>
            <w:noWrap/>
            <w:vAlign w:val="center"/>
            <w:hideMark/>
          </w:tcPr>
          <w:p w14:paraId="1D4B0CA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330D13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1,04375</w:t>
            </w:r>
          </w:p>
        </w:tc>
      </w:tr>
      <w:tr w:rsidR="00EF51E3" w:rsidRPr="007B0EB2" w14:paraId="6842B3C2" w14:textId="77777777" w:rsidTr="00531341">
        <w:trPr>
          <w:trHeight w:val="330"/>
          <w:jc w:val="center"/>
        </w:trPr>
        <w:tc>
          <w:tcPr>
            <w:tcW w:w="820" w:type="dxa"/>
            <w:shd w:val="clear" w:color="auto" w:fill="auto"/>
            <w:noWrap/>
            <w:vAlign w:val="center"/>
            <w:hideMark/>
          </w:tcPr>
          <w:p w14:paraId="6646B58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15296</w:t>
            </w:r>
          </w:p>
        </w:tc>
        <w:tc>
          <w:tcPr>
            <w:tcW w:w="1968" w:type="dxa"/>
            <w:shd w:val="clear" w:color="auto" w:fill="auto"/>
            <w:noWrap/>
            <w:vAlign w:val="center"/>
            <w:hideMark/>
          </w:tcPr>
          <w:p w14:paraId="41AE57C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GÁMEZA</w:t>
            </w:r>
          </w:p>
        </w:tc>
        <w:tc>
          <w:tcPr>
            <w:tcW w:w="835" w:type="dxa"/>
            <w:shd w:val="clear" w:color="auto" w:fill="auto"/>
            <w:noWrap/>
            <w:vAlign w:val="center"/>
            <w:hideMark/>
          </w:tcPr>
          <w:p w14:paraId="586A4A6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0B62F5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1,04505</w:t>
            </w:r>
          </w:p>
        </w:tc>
      </w:tr>
      <w:tr w:rsidR="00EF51E3" w:rsidRPr="007B0EB2" w14:paraId="48E928D6" w14:textId="77777777" w:rsidTr="00531341">
        <w:trPr>
          <w:trHeight w:val="330"/>
          <w:jc w:val="center"/>
        </w:trPr>
        <w:tc>
          <w:tcPr>
            <w:tcW w:w="820" w:type="dxa"/>
            <w:shd w:val="clear" w:color="auto" w:fill="auto"/>
            <w:noWrap/>
            <w:vAlign w:val="center"/>
            <w:hideMark/>
          </w:tcPr>
          <w:p w14:paraId="61F6F82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15299</w:t>
            </w:r>
          </w:p>
        </w:tc>
        <w:tc>
          <w:tcPr>
            <w:tcW w:w="1968" w:type="dxa"/>
            <w:shd w:val="clear" w:color="auto" w:fill="auto"/>
            <w:noWrap/>
            <w:vAlign w:val="center"/>
            <w:hideMark/>
          </w:tcPr>
          <w:p w14:paraId="5A9C1F2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GARAGOA</w:t>
            </w:r>
          </w:p>
        </w:tc>
        <w:tc>
          <w:tcPr>
            <w:tcW w:w="835" w:type="dxa"/>
            <w:shd w:val="clear" w:color="auto" w:fill="auto"/>
            <w:noWrap/>
            <w:vAlign w:val="center"/>
            <w:hideMark/>
          </w:tcPr>
          <w:p w14:paraId="3264139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44FEAA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1,04566</w:t>
            </w:r>
          </w:p>
        </w:tc>
      </w:tr>
      <w:tr w:rsidR="00EF51E3" w:rsidRPr="007B0EB2" w14:paraId="48BA7D32" w14:textId="77777777" w:rsidTr="00531341">
        <w:trPr>
          <w:trHeight w:val="330"/>
          <w:jc w:val="center"/>
        </w:trPr>
        <w:tc>
          <w:tcPr>
            <w:tcW w:w="820" w:type="dxa"/>
            <w:shd w:val="clear" w:color="auto" w:fill="auto"/>
            <w:noWrap/>
            <w:vAlign w:val="center"/>
            <w:hideMark/>
          </w:tcPr>
          <w:p w14:paraId="33D0675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15317</w:t>
            </w:r>
          </w:p>
        </w:tc>
        <w:tc>
          <w:tcPr>
            <w:tcW w:w="1968" w:type="dxa"/>
            <w:shd w:val="clear" w:color="auto" w:fill="auto"/>
            <w:noWrap/>
            <w:vAlign w:val="center"/>
            <w:hideMark/>
          </w:tcPr>
          <w:p w14:paraId="5D1A61E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GUACAMAYAS</w:t>
            </w:r>
          </w:p>
        </w:tc>
        <w:tc>
          <w:tcPr>
            <w:tcW w:w="835" w:type="dxa"/>
            <w:shd w:val="clear" w:color="auto" w:fill="auto"/>
            <w:noWrap/>
            <w:vAlign w:val="center"/>
            <w:hideMark/>
          </w:tcPr>
          <w:p w14:paraId="5829E1A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9C3D47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1,05440</w:t>
            </w:r>
          </w:p>
        </w:tc>
      </w:tr>
      <w:tr w:rsidR="00EF51E3" w:rsidRPr="007B0EB2" w14:paraId="3EBB21F1" w14:textId="77777777" w:rsidTr="00531341">
        <w:trPr>
          <w:trHeight w:val="330"/>
          <w:jc w:val="center"/>
        </w:trPr>
        <w:tc>
          <w:tcPr>
            <w:tcW w:w="820" w:type="dxa"/>
            <w:shd w:val="clear" w:color="auto" w:fill="auto"/>
            <w:noWrap/>
            <w:vAlign w:val="center"/>
            <w:hideMark/>
          </w:tcPr>
          <w:p w14:paraId="3561C83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15322</w:t>
            </w:r>
          </w:p>
        </w:tc>
        <w:tc>
          <w:tcPr>
            <w:tcW w:w="1968" w:type="dxa"/>
            <w:shd w:val="clear" w:color="auto" w:fill="auto"/>
            <w:noWrap/>
            <w:vAlign w:val="center"/>
            <w:hideMark/>
          </w:tcPr>
          <w:p w14:paraId="034A08A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GUATEQUE</w:t>
            </w:r>
          </w:p>
        </w:tc>
        <w:tc>
          <w:tcPr>
            <w:tcW w:w="835" w:type="dxa"/>
            <w:shd w:val="clear" w:color="auto" w:fill="auto"/>
            <w:noWrap/>
            <w:vAlign w:val="center"/>
            <w:hideMark/>
          </w:tcPr>
          <w:p w14:paraId="4A39892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C4FDC1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1,04557</w:t>
            </w:r>
          </w:p>
        </w:tc>
      </w:tr>
      <w:tr w:rsidR="00EF51E3" w:rsidRPr="007B0EB2" w14:paraId="534C1414" w14:textId="77777777" w:rsidTr="00531341">
        <w:trPr>
          <w:trHeight w:val="330"/>
          <w:jc w:val="center"/>
        </w:trPr>
        <w:tc>
          <w:tcPr>
            <w:tcW w:w="820" w:type="dxa"/>
            <w:shd w:val="clear" w:color="auto" w:fill="auto"/>
            <w:noWrap/>
            <w:vAlign w:val="center"/>
            <w:hideMark/>
          </w:tcPr>
          <w:p w14:paraId="2C11EE3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lastRenderedPageBreak/>
              <w:t>15325</w:t>
            </w:r>
          </w:p>
        </w:tc>
        <w:tc>
          <w:tcPr>
            <w:tcW w:w="1968" w:type="dxa"/>
            <w:shd w:val="clear" w:color="auto" w:fill="auto"/>
            <w:noWrap/>
            <w:vAlign w:val="center"/>
            <w:hideMark/>
          </w:tcPr>
          <w:p w14:paraId="46EDBC9B"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GUAYATÁ</w:t>
            </w:r>
            <w:proofErr w:type="spellEnd"/>
          </w:p>
        </w:tc>
        <w:tc>
          <w:tcPr>
            <w:tcW w:w="835" w:type="dxa"/>
            <w:shd w:val="clear" w:color="auto" w:fill="auto"/>
            <w:noWrap/>
            <w:vAlign w:val="center"/>
            <w:hideMark/>
          </w:tcPr>
          <w:p w14:paraId="2969585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96F70E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1,04838</w:t>
            </w:r>
          </w:p>
        </w:tc>
      </w:tr>
      <w:tr w:rsidR="00EF51E3" w:rsidRPr="007B0EB2" w14:paraId="6EE28A85" w14:textId="77777777" w:rsidTr="00531341">
        <w:trPr>
          <w:trHeight w:val="330"/>
          <w:jc w:val="center"/>
        </w:trPr>
        <w:tc>
          <w:tcPr>
            <w:tcW w:w="820" w:type="dxa"/>
            <w:shd w:val="clear" w:color="auto" w:fill="auto"/>
            <w:noWrap/>
            <w:vAlign w:val="center"/>
            <w:hideMark/>
          </w:tcPr>
          <w:p w14:paraId="28AB374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15332</w:t>
            </w:r>
          </w:p>
        </w:tc>
        <w:tc>
          <w:tcPr>
            <w:tcW w:w="1968" w:type="dxa"/>
            <w:shd w:val="clear" w:color="auto" w:fill="auto"/>
            <w:noWrap/>
            <w:vAlign w:val="center"/>
            <w:hideMark/>
          </w:tcPr>
          <w:p w14:paraId="4B73995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GÜICÁN DE LA SIERRA</w:t>
            </w:r>
          </w:p>
        </w:tc>
        <w:tc>
          <w:tcPr>
            <w:tcW w:w="835" w:type="dxa"/>
            <w:shd w:val="clear" w:color="auto" w:fill="auto"/>
            <w:noWrap/>
            <w:vAlign w:val="center"/>
            <w:hideMark/>
          </w:tcPr>
          <w:p w14:paraId="2CCEB1E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08C3BE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1,06038</w:t>
            </w:r>
          </w:p>
        </w:tc>
      </w:tr>
      <w:tr w:rsidR="00EF51E3" w:rsidRPr="007B0EB2" w14:paraId="204EA4FC" w14:textId="77777777" w:rsidTr="00531341">
        <w:trPr>
          <w:trHeight w:val="330"/>
          <w:jc w:val="center"/>
        </w:trPr>
        <w:tc>
          <w:tcPr>
            <w:tcW w:w="820" w:type="dxa"/>
            <w:shd w:val="clear" w:color="auto" w:fill="auto"/>
            <w:noWrap/>
            <w:vAlign w:val="center"/>
            <w:hideMark/>
          </w:tcPr>
          <w:p w14:paraId="03E8F15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15362</w:t>
            </w:r>
          </w:p>
        </w:tc>
        <w:tc>
          <w:tcPr>
            <w:tcW w:w="1968" w:type="dxa"/>
            <w:shd w:val="clear" w:color="auto" w:fill="auto"/>
            <w:noWrap/>
            <w:vAlign w:val="center"/>
            <w:hideMark/>
          </w:tcPr>
          <w:p w14:paraId="1A7FC5D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IZA</w:t>
            </w:r>
          </w:p>
        </w:tc>
        <w:tc>
          <w:tcPr>
            <w:tcW w:w="835" w:type="dxa"/>
            <w:shd w:val="clear" w:color="auto" w:fill="auto"/>
            <w:noWrap/>
            <w:vAlign w:val="center"/>
            <w:hideMark/>
          </w:tcPr>
          <w:p w14:paraId="32D683A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A858BB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1,04639</w:t>
            </w:r>
          </w:p>
        </w:tc>
      </w:tr>
      <w:tr w:rsidR="00EF51E3" w:rsidRPr="007B0EB2" w14:paraId="0261FDA6" w14:textId="77777777" w:rsidTr="00531341">
        <w:trPr>
          <w:trHeight w:val="330"/>
          <w:jc w:val="center"/>
        </w:trPr>
        <w:tc>
          <w:tcPr>
            <w:tcW w:w="820" w:type="dxa"/>
            <w:shd w:val="clear" w:color="auto" w:fill="auto"/>
            <w:noWrap/>
            <w:vAlign w:val="center"/>
            <w:hideMark/>
          </w:tcPr>
          <w:p w14:paraId="041C0A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15367</w:t>
            </w:r>
          </w:p>
        </w:tc>
        <w:tc>
          <w:tcPr>
            <w:tcW w:w="1968" w:type="dxa"/>
            <w:shd w:val="clear" w:color="auto" w:fill="auto"/>
            <w:noWrap/>
            <w:vAlign w:val="center"/>
            <w:hideMark/>
          </w:tcPr>
          <w:p w14:paraId="42C8B7E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JENESANO</w:t>
            </w:r>
          </w:p>
        </w:tc>
        <w:tc>
          <w:tcPr>
            <w:tcW w:w="835" w:type="dxa"/>
            <w:shd w:val="clear" w:color="auto" w:fill="auto"/>
            <w:noWrap/>
            <w:vAlign w:val="center"/>
            <w:hideMark/>
          </w:tcPr>
          <w:p w14:paraId="2943537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6E5A11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1,04279</w:t>
            </w:r>
          </w:p>
        </w:tc>
      </w:tr>
      <w:tr w:rsidR="00EF51E3" w:rsidRPr="007B0EB2" w14:paraId="7BE71215" w14:textId="77777777" w:rsidTr="00531341">
        <w:trPr>
          <w:trHeight w:val="330"/>
          <w:jc w:val="center"/>
        </w:trPr>
        <w:tc>
          <w:tcPr>
            <w:tcW w:w="820" w:type="dxa"/>
            <w:shd w:val="clear" w:color="auto" w:fill="auto"/>
            <w:noWrap/>
            <w:vAlign w:val="center"/>
            <w:hideMark/>
          </w:tcPr>
          <w:p w14:paraId="044C7A5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15368</w:t>
            </w:r>
          </w:p>
        </w:tc>
        <w:tc>
          <w:tcPr>
            <w:tcW w:w="1968" w:type="dxa"/>
            <w:shd w:val="clear" w:color="auto" w:fill="auto"/>
            <w:noWrap/>
            <w:vAlign w:val="center"/>
            <w:hideMark/>
          </w:tcPr>
          <w:p w14:paraId="04FCFA9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JERICÓ</w:t>
            </w:r>
          </w:p>
        </w:tc>
        <w:tc>
          <w:tcPr>
            <w:tcW w:w="835" w:type="dxa"/>
            <w:shd w:val="clear" w:color="auto" w:fill="auto"/>
            <w:noWrap/>
            <w:vAlign w:val="center"/>
            <w:hideMark/>
          </w:tcPr>
          <w:p w14:paraId="78269E8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C9BB12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1,05323</w:t>
            </w:r>
          </w:p>
        </w:tc>
      </w:tr>
      <w:tr w:rsidR="00EF51E3" w:rsidRPr="007B0EB2" w14:paraId="129B4357" w14:textId="77777777" w:rsidTr="00531341">
        <w:trPr>
          <w:trHeight w:val="330"/>
          <w:jc w:val="center"/>
        </w:trPr>
        <w:tc>
          <w:tcPr>
            <w:tcW w:w="820" w:type="dxa"/>
            <w:shd w:val="clear" w:color="auto" w:fill="auto"/>
            <w:noWrap/>
            <w:vAlign w:val="center"/>
            <w:hideMark/>
          </w:tcPr>
          <w:p w14:paraId="6AAD9A6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15377</w:t>
            </w:r>
          </w:p>
        </w:tc>
        <w:tc>
          <w:tcPr>
            <w:tcW w:w="1968" w:type="dxa"/>
            <w:shd w:val="clear" w:color="auto" w:fill="auto"/>
            <w:noWrap/>
            <w:vAlign w:val="center"/>
            <w:hideMark/>
          </w:tcPr>
          <w:p w14:paraId="2109351D"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LABRANZAGRANDE</w:t>
            </w:r>
            <w:proofErr w:type="spellEnd"/>
          </w:p>
        </w:tc>
        <w:tc>
          <w:tcPr>
            <w:tcW w:w="835" w:type="dxa"/>
            <w:shd w:val="clear" w:color="auto" w:fill="auto"/>
            <w:noWrap/>
            <w:vAlign w:val="center"/>
            <w:hideMark/>
          </w:tcPr>
          <w:p w14:paraId="79476F4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483E2A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1,05632</w:t>
            </w:r>
          </w:p>
        </w:tc>
      </w:tr>
      <w:tr w:rsidR="00EF51E3" w:rsidRPr="007B0EB2" w14:paraId="116F6BE2" w14:textId="77777777" w:rsidTr="00531341">
        <w:trPr>
          <w:trHeight w:val="330"/>
          <w:jc w:val="center"/>
        </w:trPr>
        <w:tc>
          <w:tcPr>
            <w:tcW w:w="820" w:type="dxa"/>
            <w:shd w:val="clear" w:color="auto" w:fill="auto"/>
            <w:noWrap/>
            <w:vAlign w:val="center"/>
            <w:hideMark/>
          </w:tcPr>
          <w:p w14:paraId="6973213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15380</w:t>
            </w:r>
          </w:p>
        </w:tc>
        <w:tc>
          <w:tcPr>
            <w:tcW w:w="1968" w:type="dxa"/>
            <w:shd w:val="clear" w:color="auto" w:fill="auto"/>
            <w:noWrap/>
            <w:vAlign w:val="center"/>
            <w:hideMark/>
          </w:tcPr>
          <w:p w14:paraId="00CD44A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CAPILLA</w:t>
            </w:r>
          </w:p>
        </w:tc>
        <w:tc>
          <w:tcPr>
            <w:tcW w:w="835" w:type="dxa"/>
            <w:shd w:val="clear" w:color="auto" w:fill="auto"/>
            <w:noWrap/>
            <w:vAlign w:val="center"/>
            <w:hideMark/>
          </w:tcPr>
          <w:p w14:paraId="5DD0353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796DB8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1,04603</w:t>
            </w:r>
          </w:p>
        </w:tc>
      </w:tr>
      <w:tr w:rsidR="00EF51E3" w:rsidRPr="007B0EB2" w14:paraId="4F87C8B4" w14:textId="77777777" w:rsidTr="00531341">
        <w:trPr>
          <w:trHeight w:val="330"/>
          <w:jc w:val="center"/>
        </w:trPr>
        <w:tc>
          <w:tcPr>
            <w:tcW w:w="820" w:type="dxa"/>
            <w:shd w:val="clear" w:color="auto" w:fill="auto"/>
            <w:noWrap/>
            <w:vAlign w:val="center"/>
            <w:hideMark/>
          </w:tcPr>
          <w:p w14:paraId="7A8A814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15401</w:t>
            </w:r>
          </w:p>
        </w:tc>
        <w:tc>
          <w:tcPr>
            <w:tcW w:w="1968" w:type="dxa"/>
            <w:shd w:val="clear" w:color="auto" w:fill="auto"/>
            <w:noWrap/>
            <w:vAlign w:val="center"/>
            <w:hideMark/>
          </w:tcPr>
          <w:p w14:paraId="2E8EB29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VICTORIA</w:t>
            </w:r>
          </w:p>
        </w:tc>
        <w:tc>
          <w:tcPr>
            <w:tcW w:w="835" w:type="dxa"/>
            <w:shd w:val="clear" w:color="auto" w:fill="auto"/>
            <w:noWrap/>
            <w:vAlign w:val="center"/>
            <w:hideMark/>
          </w:tcPr>
          <w:p w14:paraId="336672C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C4DCB9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1,05344</w:t>
            </w:r>
          </w:p>
        </w:tc>
      </w:tr>
      <w:tr w:rsidR="00EF51E3" w:rsidRPr="007B0EB2" w14:paraId="7E12CF3F" w14:textId="77777777" w:rsidTr="00531341">
        <w:trPr>
          <w:trHeight w:val="330"/>
          <w:jc w:val="center"/>
        </w:trPr>
        <w:tc>
          <w:tcPr>
            <w:tcW w:w="820" w:type="dxa"/>
            <w:shd w:val="clear" w:color="auto" w:fill="auto"/>
            <w:noWrap/>
            <w:vAlign w:val="center"/>
            <w:hideMark/>
          </w:tcPr>
          <w:p w14:paraId="272B76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15403</w:t>
            </w:r>
          </w:p>
        </w:tc>
        <w:tc>
          <w:tcPr>
            <w:tcW w:w="1968" w:type="dxa"/>
            <w:shd w:val="clear" w:color="auto" w:fill="auto"/>
            <w:noWrap/>
            <w:vAlign w:val="center"/>
            <w:hideMark/>
          </w:tcPr>
          <w:p w14:paraId="496B606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UVITA</w:t>
            </w:r>
          </w:p>
        </w:tc>
        <w:tc>
          <w:tcPr>
            <w:tcW w:w="835" w:type="dxa"/>
            <w:shd w:val="clear" w:color="auto" w:fill="auto"/>
            <w:noWrap/>
            <w:vAlign w:val="center"/>
            <w:hideMark/>
          </w:tcPr>
          <w:p w14:paraId="375D643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4D9AEC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1,05646</w:t>
            </w:r>
          </w:p>
        </w:tc>
      </w:tr>
      <w:tr w:rsidR="00EF51E3" w:rsidRPr="007B0EB2" w14:paraId="09F30A78" w14:textId="77777777" w:rsidTr="00531341">
        <w:trPr>
          <w:trHeight w:val="330"/>
          <w:jc w:val="center"/>
        </w:trPr>
        <w:tc>
          <w:tcPr>
            <w:tcW w:w="820" w:type="dxa"/>
            <w:shd w:val="clear" w:color="auto" w:fill="auto"/>
            <w:noWrap/>
            <w:vAlign w:val="center"/>
            <w:hideMark/>
          </w:tcPr>
          <w:p w14:paraId="32A5A49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15407</w:t>
            </w:r>
          </w:p>
        </w:tc>
        <w:tc>
          <w:tcPr>
            <w:tcW w:w="1968" w:type="dxa"/>
            <w:shd w:val="clear" w:color="auto" w:fill="auto"/>
            <w:noWrap/>
            <w:vAlign w:val="center"/>
            <w:hideMark/>
          </w:tcPr>
          <w:p w14:paraId="17A8F74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VILLA DE LEYVA</w:t>
            </w:r>
          </w:p>
        </w:tc>
        <w:tc>
          <w:tcPr>
            <w:tcW w:w="835" w:type="dxa"/>
            <w:shd w:val="clear" w:color="auto" w:fill="auto"/>
            <w:noWrap/>
            <w:vAlign w:val="center"/>
            <w:hideMark/>
          </w:tcPr>
          <w:p w14:paraId="482302E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2336D4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1,04340</w:t>
            </w:r>
          </w:p>
        </w:tc>
      </w:tr>
      <w:tr w:rsidR="00EF51E3" w:rsidRPr="007B0EB2" w14:paraId="2626BB59" w14:textId="77777777" w:rsidTr="00531341">
        <w:trPr>
          <w:trHeight w:val="330"/>
          <w:jc w:val="center"/>
        </w:trPr>
        <w:tc>
          <w:tcPr>
            <w:tcW w:w="820" w:type="dxa"/>
            <w:shd w:val="clear" w:color="auto" w:fill="auto"/>
            <w:noWrap/>
            <w:vAlign w:val="center"/>
            <w:hideMark/>
          </w:tcPr>
          <w:p w14:paraId="4BE5456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15425</w:t>
            </w:r>
          </w:p>
        </w:tc>
        <w:tc>
          <w:tcPr>
            <w:tcW w:w="1968" w:type="dxa"/>
            <w:shd w:val="clear" w:color="auto" w:fill="auto"/>
            <w:noWrap/>
            <w:vAlign w:val="center"/>
            <w:hideMark/>
          </w:tcPr>
          <w:p w14:paraId="35A39C61"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MACANAL</w:t>
            </w:r>
            <w:proofErr w:type="spellEnd"/>
          </w:p>
        </w:tc>
        <w:tc>
          <w:tcPr>
            <w:tcW w:w="835" w:type="dxa"/>
            <w:shd w:val="clear" w:color="auto" w:fill="auto"/>
            <w:noWrap/>
            <w:vAlign w:val="center"/>
            <w:hideMark/>
          </w:tcPr>
          <w:p w14:paraId="60B3135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0FA1C9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1,04856</w:t>
            </w:r>
          </w:p>
        </w:tc>
      </w:tr>
      <w:tr w:rsidR="00EF51E3" w:rsidRPr="007B0EB2" w14:paraId="7EC516A9" w14:textId="77777777" w:rsidTr="00531341">
        <w:trPr>
          <w:trHeight w:val="330"/>
          <w:jc w:val="center"/>
        </w:trPr>
        <w:tc>
          <w:tcPr>
            <w:tcW w:w="820" w:type="dxa"/>
            <w:shd w:val="clear" w:color="auto" w:fill="auto"/>
            <w:noWrap/>
            <w:vAlign w:val="center"/>
            <w:hideMark/>
          </w:tcPr>
          <w:p w14:paraId="36EE028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15442</w:t>
            </w:r>
          </w:p>
        </w:tc>
        <w:tc>
          <w:tcPr>
            <w:tcW w:w="1968" w:type="dxa"/>
            <w:shd w:val="clear" w:color="auto" w:fill="auto"/>
            <w:noWrap/>
            <w:vAlign w:val="center"/>
            <w:hideMark/>
          </w:tcPr>
          <w:p w14:paraId="63E49E0F"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MARIPÍ</w:t>
            </w:r>
            <w:proofErr w:type="spellEnd"/>
          </w:p>
        </w:tc>
        <w:tc>
          <w:tcPr>
            <w:tcW w:w="835" w:type="dxa"/>
            <w:shd w:val="clear" w:color="auto" w:fill="auto"/>
            <w:noWrap/>
            <w:vAlign w:val="center"/>
            <w:hideMark/>
          </w:tcPr>
          <w:p w14:paraId="5490803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6928A0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1,05249</w:t>
            </w:r>
          </w:p>
        </w:tc>
      </w:tr>
      <w:tr w:rsidR="00EF51E3" w:rsidRPr="007B0EB2" w14:paraId="64CE8FA0" w14:textId="77777777" w:rsidTr="00531341">
        <w:trPr>
          <w:trHeight w:val="330"/>
          <w:jc w:val="center"/>
        </w:trPr>
        <w:tc>
          <w:tcPr>
            <w:tcW w:w="820" w:type="dxa"/>
            <w:shd w:val="clear" w:color="auto" w:fill="auto"/>
            <w:noWrap/>
            <w:vAlign w:val="center"/>
            <w:hideMark/>
          </w:tcPr>
          <w:p w14:paraId="6A034A7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15455</w:t>
            </w:r>
          </w:p>
        </w:tc>
        <w:tc>
          <w:tcPr>
            <w:tcW w:w="1968" w:type="dxa"/>
            <w:shd w:val="clear" w:color="auto" w:fill="auto"/>
            <w:noWrap/>
            <w:vAlign w:val="center"/>
            <w:hideMark/>
          </w:tcPr>
          <w:p w14:paraId="1B4D188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MIRAFLORES</w:t>
            </w:r>
          </w:p>
        </w:tc>
        <w:tc>
          <w:tcPr>
            <w:tcW w:w="835" w:type="dxa"/>
            <w:shd w:val="clear" w:color="auto" w:fill="auto"/>
            <w:noWrap/>
            <w:vAlign w:val="center"/>
            <w:hideMark/>
          </w:tcPr>
          <w:p w14:paraId="77B347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3C6985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1,04780</w:t>
            </w:r>
          </w:p>
        </w:tc>
      </w:tr>
      <w:tr w:rsidR="00EF51E3" w:rsidRPr="007B0EB2" w14:paraId="29586621" w14:textId="77777777" w:rsidTr="00531341">
        <w:trPr>
          <w:trHeight w:val="330"/>
          <w:jc w:val="center"/>
        </w:trPr>
        <w:tc>
          <w:tcPr>
            <w:tcW w:w="820" w:type="dxa"/>
            <w:shd w:val="clear" w:color="auto" w:fill="auto"/>
            <w:noWrap/>
            <w:vAlign w:val="center"/>
            <w:hideMark/>
          </w:tcPr>
          <w:p w14:paraId="6368E76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15464</w:t>
            </w:r>
          </w:p>
        </w:tc>
        <w:tc>
          <w:tcPr>
            <w:tcW w:w="1968" w:type="dxa"/>
            <w:shd w:val="clear" w:color="auto" w:fill="auto"/>
            <w:noWrap/>
            <w:vAlign w:val="center"/>
            <w:hideMark/>
          </w:tcPr>
          <w:p w14:paraId="4A826B6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MONGUA</w:t>
            </w:r>
          </w:p>
        </w:tc>
        <w:tc>
          <w:tcPr>
            <w:tcW w:w="835" w:type="dxa"/>
            <w:shd w:val="clear" w:color="auto" w:fill="auto"/>
            <w:noWrap/>
            <w:vAlign w:val="center"/>
            <w:hideMark/>
          </w:tcPr>
          <w:p w14:paraId="085F3A7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852BE3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1,04825</w:t>
            </w:r>
          </w:p>
        </w:tc>
      </w:tr>
      <w:tr w:rsidR="00EF51E3" w:rsidRPr="007B0EB2" w14:paraId="5A0BFD22" w14:textId="77777777" w:rsidTr="00531341">
        <w:trPr>
          <w:trHeight w:val="330"/>
          <w:jc w:val="center"/>
        </w:trPr>
        <w:tc>
          <w:tcPr>
            <w:tcW w:w="820" w:type="dxa"/>
            <w:shd w:val="clear" w:color="auto" w:fill="auto"/>
            <w:noWrap/>
            <w:vAlign w:val="center"/>
            <w:hideMark/>
          </w:tcPr>
          <w:p w14:paraId="3F52B62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15466</w:t>
            </w:r>
          </w:p>
        </w:tc>
        <w:tc>
          <w:tcPr>
            <w:tcW w:w="1968" w:type="dxa"/>
            <w:shd w:val="clear" w:color="auto" w:fill="auto"/>
            <w:noWrap/>
            <w:vAlign w:val="center"/>
            <w:hideMark/>
          </w:tcPr>
          <w:p w14:paraId="6323293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MONGUÍ</w:t>
            </w:r>
          </w:p>
        </w:tc>
        <w:tc>
          <w:tcPr>
            <w:tcW w:w="835" w:type="dxa"/>
            <w:shd w:val="clear" w:color="auto" w:fill="auto"/>
            <w:noWrap/>
            <w:vAlign w:val="center"/>
            <w:hideMark/>
          </w:tcPr>
          <w:p w14:paraId="56F2345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4CFFC3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1,04446</w:t>
            </w:r>
          </w:p>
        </w:tc>
      </w:tr>
      <w:tr w:rsidR="00EF51E3" w:rsidRPr="007B0EB2" w14:paraId="0D545EE6" w14:textId="77777777" w:rsidTr="00531341">
        <w:trPr>
          <w:trHeight w:val="330"/>
          <w:jc w:val="center"/>
        </w:trPr>
        <w:tc>
          <w:tcPr>
            <w:tcW w:w="820" w:type="dxa"/>
            <w:shd w:val="clear" w:color="auto" w:fill="auto"/>
            <w:noWrap/>
            <w:vAlign w:val="center"/>
            <w:hideMark/>
          </w:tcPr>
          <w:p w14:paraId="18FAE6C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15469</w:t>
            </w:r>
          </w:p>
        </w:tc>
        <w:tc>
          <w:tcPr>
            <w:tcW w:w="1968" w:type="dxa"/>
            <w:shd w:val="clear" w:color="auto" w:fill="auto"/>
            <w:noWrap/>
            <w:vAlign w:val="center"/>
            <w:hideMark/>
          </w:tcPr>
          <w:p w14:paraId="6C7544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MONIQUIRÁ</w:t>
            </w:r>
          </w:p>
        </w:tc>
        <w:tc>
          <w:tcPr>
            <w:tcW w:w="835" w:type="dxa"/>
            <w:shd w:val="clear" w:color="auto" w:fill="auto"/>
            <w:noWrap/>
            <w:vAlign w:val="center"/>
            <w:hideMark/>
          </w:tcPr>
          <w:p w14:paraId="69CEF06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2E95AF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1,04509</w:t>
            </w:r>
          </w:p>
        </w:tc>
      </w:tr>
      <w:tr w:rsidR="00EF51E3" w:rsidRPr="007B0EB2" w14:paraId="41B0414A" w14:textId="77777777" w:rsidTr="00531341">
        <w:trPr>
          <w:trHeight w:val="330"/>
          <w:jc w:val="center"/>
        </w:trPr>
        <w:tc>
          <w:tcPr>
            <w:tcW w:w="820" w:type="dxa"/>
            <w:shd w:val="clear" w:color="auto" w:fill="auto"/>
            <w:noWrap/>
            <w:vAlign w:val="center"/>
            <w:hideMark/>
          </w:tcPr>
          <w:p w14:paraId="78C95FD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15476</w:t>
            </w:r>
          </w:p>
        </w:tc>
        <w:tc>
          <w:tcPr>
            <w:tcW w:w="1968" w:type="dxa"/>
            <w:shd w:val="clear" w:color="auto" w:fill="auto"/>
            <w:noWrap/>
            <w:vAlign w:val="center"/>
            <w:hideMark/>
          </w:tcPr>
          <w:p w14:paraId="606F97F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MOTAVITA</w:t>
            </w:r>
          </w:p>
        </w:tc>
        <w:tc>
          <w:tcPr>
            <w:tcW w:w="835" w:type="dxa"/>
            <w:shd w:val="clear" w:color="auto" w:fill="auto"/>
            <w:noWrap/>
            <w:vAlign w:val="center"/>
            <w:hideMark/>
          </w:tcPr>
          <w:p w14:paraId="3425FA8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00818E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1,03948</w:t>
            </w:r>
          </w:p>
        </w:tc>
      </w:tr>
      <w:tr w:rsidR="00EF51E3" w:rsidRPr="007B0EB2" w14:paraId="75DFCBB6" w14:textId="77777777" w:rsidTr="00531341">
        <w:trPr>
          <w:trHeight w:val="330"/>
          <w:jc w:val="center"/>
        </w:trPr>
        <w:tc>
          <w:tcPr>
            <w:tcW w:w="820" w:type="dxa"/>
            <w:shd w:val="clear" w:color="auto" w:fill="auto"/>
            <w:noWrap/>
            <w:vAlign w:val="center"/>
            <w:hideMark/>
          </w:tcPr>
          <w:p w14:paraId="21C598E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15480</w:t>
            </w:r>
          </w:p>
        </w:tc>
        <w:tc>
          <w:tcPr>
            <w:tcW w:w="1968" w:type="dxa"/>
            <w:shd w:val="clear" w:color="auto" w:fill="auto"/>
            <w:noWrap/>
            <w:vAlign w:val="center"/>
            <w:hideMark/>
          </w:tcPr>
          <w:p w14:paraId="3487109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MUZO</w:t>
            </w:r>
          </w:p>
        </w:tc>
        <w:tc>
          <w:tcPr>
            <w:tcW w:w="835" w:type="dxa"/>
            <w:shd w:val="clear" w:color="auto" w:fill="auto"/>
            <w:noWrap/>
            <w:vAlign w:val="center"/>
            <w:hideMark/>
          </w:tcPr>
          <w:p w14:paraId="3C9509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CA7366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1,05359</w:t>
            </w:r>
          </w:p>
        </w:tc>
      </w:tr>
      <w:tr w:rsidR="00EF51E3" w:rsidRPr="007B0EB2" w14:paraId="6CA7B30B" w14:textId="77777777" w:rsidTr="00531341">
        <w:trPr>
          <w:trHeight w:val="330"/>
          <w:jc w:val="center"/>
        </w:trPr>
        <w:tc>
          <w:tcPr>
            <w:tcW w:w="820" w:type="dxa"/>
            <w:shd w:val="clear" w:color="auto" w:fill="auto"/>
            <w:noWrap/>
            <w:vAlign w:val="center"/>
            <w:hideMark/>
          </w:tcPr>
          <w:p w14:paraId="2596F65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15491</w:t>
            </w:r>
          </w:p>
        </w:tc>
        <w:tc>
          <w:tcPr>
            <w:tcW w:w="1968" w:type="dxa"/>
            <w:shd w:val="clear" w:color="auto" w:fill="auto"/>
            <w:noWrap/>
            <w:vAlign w:val="center"/>
            <w:hideMark/>
          </w:tcPr>
          <w:p w14:paraId="2B75066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NOBSA</w:t>
            </w:r>
          </w:p>
        </w:tc>
        <w:tc>
          <w:tcPr>
            <w:tcW w:w="835" w:type="dxa"/>
            <w:shd w:val="clear" w:color="auto" w:fill="auto"/>
            <w:noWrap/>
            <w:vAlign w:val="center"/>
            <w:hideMark/>
          </w:tcPr>
          <w:p w14:paraId="438369F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386278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1,04379</w:t>
            </w:r>
          </w:p>
        </w:tc>
      </w:tr>
      <w:tr w:rsidR="00EF51E3" w:rsidRPr="007B0EB2" w14:paraId="34427E86" w14:textId="77777777" w:rsidTr="00531341">
        <w:trPr>
          <w:trHeight w:val="330"/>
          <w:jc w:val="center"/>
        </w:trPr>
        <w:tc>
          <w:tcPr>
            <w:tcW w:w="820" w:type="dxa"/>
            <w:shd w:val="clear" w:color="auto" w:fill="auto"/>
            <w:noWrap/>
            <w:vAlign w:val="center"/>
            <w:hideMark/>
          </w:tcPr>
          <w:p w14:paraId="788CAB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15494</w:t>
            </w:r>
          </w:p>
        </w:tc>
        <w:tc>
          <w:tcPr>
            <w:tcW w:w="1968" w:type="dxa"/>
            <w:shd w:val="clear" w:color="auto" w:fill="auto"/>
            <w:noWrap/>
            <w:vAlign w:val="center"/>
            <w:hideMark/>
          </w:tcPr>
          <w:p w14:paraId="47AF515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NUEVO COLÓN</w:t>
            </w:r>
          </w:p>
        </w:tc>
        <w:tc>
          <w:tcPr>
            <w:tcW w:w="835" w:type="dxa"/>
            <w:shd w:val="clear" w:color="auto" w:fill="auto"/>
            <w:noWrap/>
            <w:vAlign w:val="center"/>
            <w:hideMark/>
          </w:tcPr>
          <w:p w14:paraId="2BD0729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6C9BC1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1,04217</w:t>
            </w:r>
          </w:p>
        </w:tc>
      </w:tr>
      <w:tr w:rsidR="00EF51E3" w:rsidRPr="007B0EB2" w14:paraId="7069B101" w14:textId="77777777" w:rsidTr="00531341">
        <w:trPr>
          <w:trHeight w:val="330"/>
          <w:jc w:val="center"/>
        </w:trPr>
        <w:tc>
          <w:tcPr>
            <w:tcW w:w="820" w:type="dxa"/>
            <w:shd w:val="clear" w:color="auto" w:fill="auto"/>
            <w:noWrap/>
            <w:vAlign w:val="center"/>
            <w:hideMark/>
          </w:tcPr>
          <w:p w14:paraId="75FCBA5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15500</w:t>
            </w:r>
          </w:p>
        </w:tc>
        <w:tc>
          <w:tcPr>
            <w:tcW w:w="1968" w:type="dxa"/>
            <w:shd w:val="clear" w:color="auto" w:fill="auto"/>
            <w:noWrap/>
            <w:vAlign w:val="center"/>
            <w:hideMark/>
          </w:tcPr>
          <w:p w14:paraId="7B8659E6"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OICATÁ</w:t>
            </w:r>
            <w:proofErr w:type="spellEnd"/>
          </w:p>
        </w:tc>
        <w:tc>
          <w:tcPr>
            <w:tcW w:w="835" w:type="dxa"/>
            <w:shd w:val="clear" w:color="auto" w:fill="auto"/>
            <w:noWrap/>
            <w:vAlign w:val="center"/>
            <w:hideMark/>
          </w:tcPr>
          <w:p w14:paraId="6C33BDC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8041A1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1,04020</w:t>
            </w:r>
          </w:p>
        </w:tc>
      </w:tr>
      <w:tr w:rsidR="00EF51E3" w:rsidRPr="007B0EB2" w14:paraId="4F34623D" w14:textId="77777777" w:rsidTr="00531341">
        <w:trPr>
          <w:trHeight w:val="330"/>
          <w:jc w:val="center"/>
        </w:trPr>
        <w:tc>
          <w:tcPr>
            <w:tcW w:w="820" w:type="dxa"/>
            <w:shd w:val="clear" w:color="auto" w:fill="auto"/>
            <w:noWrap/>
            <w:vAlign w:val="center"/>
            <w:hideMark/>
          </w:tcPr>
          <w:p w14:paraId="21B86C9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15507</w:t>
            </w:r>
          </w:p>
        </w:tc>
        <w:tc>
          <w:tcPr>
            <w:tcW w:w="1968" w:type="dxa"/>
            <w:shd w:val="clear" w:color="auto" w:fill="auto"/>
            <w:noWrap/>
            <w:vAlign w:val="center"/>
            <w:hideMark/>
          </w:tcPr>
          <w:p w14:paraId="3B2AFF8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OTANCHE</w:t>
            </w:r>
          </w:p>
        </w:tc>
        <w:tc>
          <w:tcPr>
            <w:tcW w:w="835" w:type="dxa"/>
            <w:shd w:val="clear" w:color="auto" w:fill="auto"/>
            <w:noWrap/>
            <w:vAlign w:val="center"/>
            <w:hideMark/>
          </w:tcPr>
          <w:p w14:paraId="7B999E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F67765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1,05672</w:t>
            </w:r>
          </w:p>
        </w:tc>
      </w:tr>
      <w:tr w:rsidR="00EF51E3" w:rsidRPr="007B0EB2" w14:paraId="090EA0C5" w14:textId="77777777" w:rsidTr="00531341">
        <w:trPr>
          <w:trHeight w:val="330"/>
          <w:jc w:val="center"/>
        </w:trPr>
        <w:tc>
          <w:tcPr>
            <w:tcW w:w="820" w:type="dxa"/>
            <w:shd w:val="clear" w:color="auto" w:fill="auto"/>
            <w:noWrap/>
            <w:vAlign w:val="center"/>
            <w:hideMark/>
          </w:tcPr>
          <w:p w14:paraId="27A9AE8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15511</w:t>
            </w:r>
          </w:p>
        </w:tc>
        <w:tc>
          <w:tcPr>
            <w:tcW w:w="1968" w:type="dxa"/>
            <w:shd w:val="clear" w:color="auto" w:fill="auto"/>
            <w:noWrap/>
            <w:vAlign w:val="center"/>
            <w:hideMark/>
          </w:tcPr>
          <w:p w14:paraId="339A42BF"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PACHAVITA</w:t>
            </w:r>
            <w:proofErr w:type="spellEnd"/>
          </w:p>
        </w:tc>
        <w:tc>
          <w:tcPr>
            <w:tcW w:w="835" w:type="dxa"/>
            <w:shd w:val="clear" w:color="auto" w:fill="auto"/>
            <w:noWrap/>
            <w:vAlign w:val="center"/>
            <w:hideMark/>
          </w:tcPr>
          <w:p w14:paraId="3FFF65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3F780A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1,04932</w:t>
            </w:r>
          </w:p>
        </w:tc>
      </w:tr>
      <w:tr w:rsidR="00EF51E3" w:rsidRPr="007B0EB2" w14:paraId="6F9CF7C6" w14:textId="77777777" w:rsidTr="00531341">
        <w:trPr>
          <w:trHeight w:val="330"/>
          <w:jc w:val="center"/>
        </w:trPr>
        <w:tc>
          <w:tcPr>
            <w:tcW w:w="820" w:type="dxa"/>
            <w:shd w:val="clear" w:color="auto" w:fill="auto"/>
            <w:noWrap/>
            <w:vAlign w:val="center"/>
            <w:hideMark/>
          </w:tcPr>
          <w:p w14:paraId="113A57D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15514</w:t>
            </w:r>
          </w:p>
        </w:tc>
        <w:tc>
          <w:tcPr>
            <w:tcW w:w="1968" w:type="dxa"/>
            <w:shd w:val="clear" w:color="auto" w:fill="auto"/>
            <w:noWrap/>
            <w:vAlign w:val="center"/>
            <w:hideMark/>
          </w:tcPr>
          <w:p w14:paraId="0648CEB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PÁEZ</w:t>
            </w:r>
          </w:p>
        </w:tc>
        <w:tc>
          <w:tcPr>
            <w:tcW w:w="835" w:type="dxa"/>
            <w:shd w:val="clear" w:color="auto" w:fill="auto"/>
            <w:noWrap/>
            <w:vAlign w:val="center"/>
            <w:hideMark/>
          </w:tcPr>
          <w:p w14:paraId="322FF74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52D8D9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1,05263</w:t>
            </w:r>
          </w:p>
        </w:tc>
      </w:tr>
      <w:tr w:rsidR="00EF51E3" w:rsidRPr="007B0EB2" w14:paraId="05AA20E8" w14:textId="77777777" w:rsidTr="00531341">
        <w:trPr>
          <w:trHeight w:val="330"/>
          <w:jc w:val="center"/>
        </w:trPr>
        <w:tc>
          <w:tcPr>
            <w:tcW w:w="820" w:type="dxa"/>
            <w:shd w:val="clear" w:color="auto" w:fill="auto"/>
            <w:noWrap/>
            <w:vAlign w:val="center"/>
            <w:hideMark/>
          </w:tcPr>
          <w:p w14:paraId="73DA49C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15516</w:t>
            </w:r>
          </w:p>
        </w:tc>
        <w:tc>
          <w:tcPr>
            <w:tcW w:w="1968" w:type="dxa"/>
            <w:shd w:val="clear" w:color="auto" w:fill="auto"/>
            <w:noWrap/>
            <w:vAlign w:val="center"/>
            <w:hideMark/>
          </w:tcPr>
          <w:p w14:paraId="184C87C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PAIPA</w:t>
            </w:r>
          </w:p>
        </w:tc>
        <w:tc>
          <w:tcPr>
            <w:tcW w:w="835" w:type="dxa"/>
            <w:shd w:val="clear" w:color="auto" w:fill="auto"/>
            <w:noWrap/>
            <w:vAlign w:val="center"/>
            <w:hideMark/>
          </w:tcPr>
          <w:p w14:paraId="4B025B6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478498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1,04466</w:t>
            </w:r>
          </w:p>
        </w:tc>
      </w:tr>
      <w:tr w:rsidR="00EF51E3" w:rsidRPr="007B0EB2" w14:paraId="41D61861" w14:textId="77777777" w:rsidTr="00531341">
        <w:trPr>
          <w:trHeight w:val="330"/>
          <w:jc w:val="center"/>
        </w:trPr>
        <w:tc>
          <w:tcPr>
            <w:tcW w:w="820" w:type="dxa"/>
            <w:shd w:val="clear" w:color="auto" w:fill="auto"/>
            <w:noWrap/>
            <w:vAlign w:val="center"/>
            <w:hideMark/>
          </w:tcPr>
          <w:p w14:paraId="6ABD1BB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15518</w:t>
            </w:r>
          </w:p>
        </w:tc>
        <w:tc>
          <w:tcPr>
            <w:tcW w:w="1968" w:type="dxa"/>
            <w:shd w:val="clear" w:color="auto" w:fill="auto"/>
            <w:noWrap/>
            <w:vAlign w:val="center"/>
            <w:hideMark/>
          </w:tcPr>
          <w:p w14:paraId="73DD984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PAJARITO</w:t>
            </w:r>
          </w:p>
        </w:tc>
        <w:tc>
          <w:tcPr>
            <w:tcW w:w="835" w:type="dxa"/>
            <w:shd w:val="clear" w:color="auto" w:fill="auto"/>
            <w:noWrap/>
            <w:vAlign w:val="center"/>
            <w:hideMark/>
          </w:tcPr>
          <w:p w14:paraId="17285A6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220DD4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1,05104</w:t>
            </w:r>
          </w:p>
        </w:tc>
      </w:tr>
      <w:tr w:rsidR="00EF51E3" w:rsidRPr="007B0EB2" w14:paraId="72932228" w14:textId="77777777" w:rsidTr="00531341">
        <w:trPr>
          <w:trHeight w:val="330"/>
          <w:jc w:val="center"/>
        </w:trPr>
        <w:tc>
          <w:tcPr>
            <w:tcW w:w="820" w:type="dxa"/>
            <w:shd w:val="clear" w:color="auto" w:fill="auto"/>
            <w:noWrap/>
            <w:vAlign w:val="center"/>
            <w:hideMark/>
          </w:tcPr>
          <w:p w14:paraId="4D72196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15522</w:t>
            </w:r>
          </w:p>
        </w:tc>
        <w:tc>
          <w:tcPr>
            <w:tcW w:w="1968" w:type="dxa"/>
            <w:shd w:val="clear" w:color="auto" w:fill="auto"/>
            <w:noWrap/>
            <w:vAlign w:val="center"/>
            <w:hideMark/>
          </w:tcPr>
          <w:p w14:paraId="2D4679C9"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PANQUEBA</w:t>
            </w:r>
            <w:proofErr w:type="spellEnd"/>
          </w:p>
        </w:tc>
        <w:tc>
          <w:tcPr>
            <w:tcW w:w="835" w:type="dxa"/>
            <w:shd w:val="clear" w:color="auto" w:fill="auto"/>
            <w:noWrap/>
            <w:vAlign w:val="center"/>
            <w:hideMark/>
          </w:tcPr>
          <w:p w14:paraId="03BAF2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5ED7A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1,05526</w:t>
            </w:r>
          </w:p>
        </w:tc>
      </w:tr>
      <w:tr w:rsidR="00EF51E3" w:rsidRPr="007B0EB2" w14:paraId="5195BF1E" w14:textId="77777777" w:rsidTr="00531341">
        <w:trPr>
          <w:trHeight w:val="330"/>
          <w:jc w:val="center"/>
        </w:trPr>
        <w:tc>
          <w:tcPr>
            <w:tcW w:w="820" w:type="dxa"/>
            <w:shd w:val="clear" w:color="auto" w:fill="auto"/>
            <w:noWrap/>
            <w:vAlign w:val="center"/>
            <w:hideMark/>
          </w:tcPr>
          <w:p w14:paraId="11923CD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15531</w:t>
            </w:r>
          </w:p>
        </w:tc>
        <w:tc>
          <w:tcPr>
            <w:tcW w:w="1968" w:type="dxa"/>
            <w:shd w:val="clear" w:color="auto" w:fill="auto"/>
            <w:noWrap/>
            <w:vAlign w:val="center"/>
            <w:hideMark/>
          </w:tcPr>
          <w:p w14:paraId="3235A62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PAUNA</w:t>
            </w:r>
          </w:p>
        </w:tc>
        <w:tc>
          <w:tcPr>
            <w:tcW w:w="835" w:type="dxa"/>
            <w:shd w:val="clear" w:color="auto" w:fill="auto"/>
            <w:noWrap/>
            <w:vAlign w:val="center"/>
            <w:hideMark/>
          </w:tcPr>
          <w:p w14:paraId="4F3405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9B1B5B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1,04698</w:t>
            </w:r>
          </w:p>
        </w:tc>
      </w:tr>
      <w:tr w:rsidR="00EF51E3" w:rsidRPr="007B0EB2" w14:paraId="39DBE133" w14:textId="77777777" w:rsidTr="00531341">
        <w:trPr>
          <w:trHeight w:val="330"/>
          <w:jc w:val="center"/>
        </w:trPr>
        <w:tc>
          <w:tcPr>
            <w:tcW w:w="820" w:type="dxa"/>
            <w:shd w:val="clear" w:color="auto" w:fill="auto"/>
            <w:noWrap/>
            <w:vAlign w:val="center"/>
            <w:hideMark/>
          </w:tcPr>
          <w:p w14:paraId="78D1C93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15533</w:t>
            </w:r>
          </w:p>
        </w:tc>
        <w:tc>
          <w:tcPr>
            <w:tcW w:w="1968" w:type="dxa"/>
            <w:shd w:val="clear" w:color="auto" w:fill="auto"/>
            <w:noWrap/>
            <w:vAlign w:val="center"/>
            <w:hideMark/>
          </w:tcPr>
          <w:p w14:paraId="23217C0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PAYA</w:t>
            </w:r>
          </w:p>
        </w:tc>
        <w:tc>
          <w:tcPr>
            <w:tcW w:w="835" w:type="dxa"/>
            <w:shd w:val="clear" w:color="auto" w:fill="auto"/>
            <w:noWrap/>
            <w:vAlign w:val="center"/>
            <w:hideMark/>
          </w:tcPr>
          <w:p w14:paraId="56A0F1B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766B28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1,05777</w:t>
            </w:r>
          </w:p>
        </w:tc>
      </w:tr>
      <w:tr w:rsidR="00EF51E3" w:rsidRPr="007B0EB2" w14:paraId="7B2A2EBF" w14:textId="77777777" w:rsidTr="00531341">
        <w:trPr>
          <w:trHeight w:val="330"/>
          <w:jc w:val="center"/>
        </w:trPr>
        <w:tc>
          <w:tcPr>
            <w:tcW w:w="820" w:type="dxa"/>
            <w:shd w:val="clear" w:color="auto" w:fill="auto"/>
            <w:noWrap/>
            <w:vAlign w:val="center"/>
            <w:hideMark/>
          </w:tcPr>
          <w:p w14:paraId="435B3A9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15537</w:t>
            </w:r>
          </w:p>
        </w:tc>
        <w:tc>
          <w:tcPr>
            <w:tcW w:w="1968" w:type="dxa"/>
            <w:shd w:val="clear" w:color="auto" w:fill="auto"/>
            <w:noWrap/>
            <w:vAlign w:val="center"/>
            <w:hideMark/>
          </w:tcPr>
          <w:p w14:paraId="1DE4981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PAZ DE RÍO</w:t>
            </w:r>
          </w:p>
        </w:tc>
        <w:tc>
          <w:tcPr>
            <w:tcW w:w="835" w:type="dxa"/>
            <w:shd w:val="clear" w:color="auto" w:fill="auto"/>
            <w:noWrap/>
            <w:vAlign w:val="center"/>
            <w:hideMark/>
          </w:tcPr>
          <w:p w14:paraId="65AC6CC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2D5B26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1,04790</w:t>
            </w:r>
          </w:p>
        </w:tc>
      </w:tr>
      <w:tr w:rsidR="00EF51E3" w:rsidRPr="007B0EB2" w14:paraId="57DE24D2" w14:textId="77777777" w:rsidTr="00531341">
        <w:trPr>
          <w:trHeight w:val="330"/>
          <w:jc w:val="center"/>
        </w:trPr>
        <w:tc>
          <w:tcPr>
            <w:tcW w:w="820" w:type="dxa"/>
            <w:shd w:val="clear" w:color="auto" w:fill="auto"/>
            <w:noWrap/>
            <w:vAlign w:val="center"/>
            <w:hideMark/>
          </w:tcPr>
          <w:p w14:paraId="1C5055F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15542</w:t>
            </w:r>
          </w:p>
        </w:tc>
        <w:tc>
          <w:tcPr>
            <w:tcW w:w="1968" w:type="dxa"/>
            <w:shd w:val="clear" w:color="auto" w:fill="auto"/>
            <w:noWrap/>
            <w:vAlign w:val="center"/>
            <w:hideMark/>
          </w:tcPr>
          <w:p w14:paraId="50FEB2E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PESCA</w:t>
            </w:r>
          </w:p>
        </w:tc>
        <w:tc>
          <w:tcPr>
            <w:tcW w:w="835" w:type="dxa"/>
            <w:shd w:val="clear" w:color="auto" w:fill="auto"/>
            <w:noWrap/>
            <w:vAlign w:val="center"/>
            <w:hideMark/>
          </w:tcPr>
          <w:p w14:paraId="56214CE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68F709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1,04705</w:t>
            </w:r>
          </w:p>
        </w:tc>
      </w:tr>
      <w:tr w:rsidR="00EF51E3" w:rsidRPr="007B0EB2" w14:paraId="6759ACF3" w14:textId="77777777" w:rsidTr="00531341">
        <w:trPr>
          <w:trHeight w:val="330"/>
          <w:jc w:val="center"/>
        </w:trPr>
        <w:tc>
          <w:tcPr>
            <w:tcW w:w="820" w:type="dxa"/>
            <w:shd w:val="clear" w:color="auto" w:fill="auto"/>
            <w:noWrap/>
            <w:vAlign w:val="center"/>
            <w:hideMark/>
          </w:tcPr>
          <w:p w14:paraId="0037645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15550</w:t>
            </w:r>
          </w:p>
        </w:tc>
        <w:tc>
          <w:tcPr>
            <w:tcW w:w="1968" w:type="dxa"/>
            <w:shd w:val="clear" w:color="auto" w:fill="auto"/>
            <w:noWrap/>
            <w:vAlign w:val="center"/>
            <w:hideMark/>
          </w:tcPr>
          <w:p w14:paraId="6810D4C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PISBA</w:t>
            </w:r>
          </w:p>
        </w:tc>
        <w:tc>
          <w:tcPr>
            <w:tcW w:w="835" w:type="dxa"/>
            <w:shd w:val="clear" w:color="auto" w:fill="auto"/>
            <w:noWrap/>
            <w:vAlign w:val="center"/>
            <w:hideMark/>
          </w:tcPr>
          <w:p w14:paraId="68BF2C6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9178BC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1,05848</w:t>
            </w:r>
          </w:p>
        </w:tc>
      </w:tr>
      <w:tr w:rsidR="00EF51E3" w:rsidRPr="007B0EB2" w14:paraId="643806CB" w14:textId="77777777" w:rsidTr="00531341">
        <w:trPr>
          <w:trHeight w:val="330"/>
          <w:jc w:val="center"/>
        </w:trPr>
        <w:tc>
          <w:tcPr>
            <w:tcW w:w="820" w:type="dxa"/>
            <w:shd w:val="clear" w:color="auto" w:fill="auto"/>
            <w:noWrap/>
            <w:vAlign w:val="center"/>
            <w:hideMark/>
          </w:tcPr>
          <w:p w14:paraId="764CE2C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15572</w:t>
            </w:r>
          </w:p>
        </w:tc>
        <w:tc>
          <w:tcPr>
            <w:tcW w:w="1968" w:type="dxa"/>
            <w:shd w:val="clear" w:color="auto" w:fill="auto"/>
            <w:noWrap/>
            <w:vAlign w:val="center"/>
            <w:hideMark/>
          </w:tcPr>
          <w:p w14:paraId="7EA5F4B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BOYACÁ</w:t>
            </w:r>
          </w:p>
        </w:tc>
        <w:tc>
          <w:tcPr>
            <w:tcW w:w="835" w:type="dxa"/>
            <w:shd w:val="clear" w:color="auto" w:fill="auto"/>
            <w:noWrap/>
            <w:vAlign w:val="center"/>
            <w:hideMark/>
          </w:tcPr>
          <w:p w14:paraId="3FA90DE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3865A0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1,05712</w:t>
            </w:r>
          </w:p>
        </w:tc>
      </w:tr>
      <w:tr w:rsidR="00EF51E3" w:rsidRPr="007B0EB2" w14:paraId="2A221064" w14:textId="77777777" w:rsidTr="00531341">
        <w:trPr>
          <w:trHeight w:val="330"/>
          <w:jc w:val="center"/>
        </w:trPr>
        <w:tc>
          <w:tcPr>
            <w:tcW w:w="820" w:type="dxa"/>
            <w:shd w:val="clear" w:color="auto" w:fill="auto"/>
            <w:noWrap/>
            <w:vAlign w:val="center"/>
            <w:hideMark/>
          </w:tcPr>
          <w:p w14:paraId="5469948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15580</w:t>
            </w:r>
          </w:p>
        </w:tc>
        <w:tc>
          <w:tcPr>
            <w:tcW w:w="1968" w:type="dxa"/>
            <w:shd w:val="clear" w:color="auto" w:fill="auto"/>
            <w:noWrap/>
            <w:vAlign w:val="center"/>
            <w:hideMark/>
          </w:tcPr>
          <w:p w14:paraId="7174DA42"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QUÍPAMA</w:t>
            </w:r>
            <w:proofErr w:type="spellEnd"/>
          </w:p>
        </w:tc>
        <w:tc>
          <w:tcPr>
            <w:tcW w:w="835" w:type="dxa"/>
            <w:shd w:val="clear" w:color="auto" w:fill="auto"/>
            <w:noWrap/>
            <w:vAlign w:val="center"/>
            <w:hideMark/>
          </w:tcPr>
          <w:p w14:paraId="2AE60B8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65586D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1,05529</w:t>
            </w:r>
          </w:p>
        </w:tc>
      </w:tr>
      <w:tr w:rsidR="00EF51E3" w:rsidRPr="007B0EB2" w14:paraId="0997DA0A" w14:textId="77777777" w:rsidTr="00531341">
        <w:trPr>
          <w:trHeight w:val="330"/>
          <w:jc w:val="center"/>
        </w:trPr>
        <w:tc>
          <w:tcPr>
            <w:tcW w:w="820" w:type="dxa"/>
            <w:shd w:val="clear" w:color="auto" w:fill="auto"/>
            <w:noWrap/>
            <w:vAlign w:val="center"/>
            <w:hideMark/>
          </w:tcPr>
          <w:p w14:paraId="77DB879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15599</w:t>
            </w:r>
          </w:p>
        </w:tc>
        <w:tc>
          <w:tcPr>
            <w:tcW w:w="1968" w:type="dxa"/>
            <w:shd w:val="clear" w:color="auto" w:fill="auto"/>
            <w:noWrap/>
            <w:vAlign w:val="center"/>
            <w:hideMark/>
          </w:tcPr>
          <w:p w14:paraId="3BEDC60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RAMIRIQUÍ</w:t>
            </w:r>
          </w:p>
        </w:tc>
        <w:tc>
          <w:tcPr>
            <w:tcW w:w="835" w:type="dxa"/>
            <w:shd w:val="clear" w:color="auto" w:fill="auto"/>
            <w:noWrap/>
            <w:vAlign w:val="center"/>
            <w:hideMark/>
          </w:tcPr>
          <w:p w14:paraId="2BD4006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F1FFF7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1,04348</w:t>
            </w:r>
          </w:p>
        </w:tc>
      </w:tr>
      <w:tr w:rsidR="00EF51E3" w:rsidRPr="007B0EB2" w14:paraId="6C934EEB" w14:textId="77777777" w:rsidTr="00531341">
        <w:trPr>
          <w:trHeight w:val="330"/>
          <w:jc w:val="center"/>
        </w:trPr>
        <w:tc>
          <w:tcPr>
            <w:tcW w:w="820" w:type="dxa"/>
            <w:shd w:val="clear" w:color="auto" w:fill="auto"/>
            <w:noWrap/>
            <w:vAlign w:val="center"/>
            <w:hideMark/>
          </w:tcPr>
          <w:p w14:paraId="21945D7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15600</w:t>
            </w:r>
          </w:p>
        </w:tc>
        <w:tc>
          <w:tcPr>
            <w:tcW w:w="1968" w:type="dxa"/>
            <w:shd w:val="clear" w:color="auto" w:fill="auto"/>
            <w:noWrap/>
            <w:vAlign w:val="center"/>
            <w:hideMark/>
          </w:tcPr>
          <w:p w14:paraId="53D2820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RÁQUIRA</w:t>
            </w:r>
          </w:p>
        </w:tc>
        <w:tc>
          <w:tcPr>
            <w:tcW w:w="835" w:type="dxa"/>
            <w:shd w:val="clear" w:color="auto" w:fill="auto"/>
            <w:noWrap/>
            <w:vAlign w:val="center"/>
            <w:hideMark/>
          </w:tcPr>
          <w:p w14:paraId="4DD36B0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2BD207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1,04417</w:t>
            </w:r>
          </w:p>
        </w:tc>
      </w:tr>
      <w:tr w:rsidR="00EF51E3" w:rsidRPr="007B0EB2" w14:paraId="4F3CDADB" w14:textId="77777777" w:rsidTr="00531341">
        <w:trPr>
          <w:trHeight w:val="330"/>
          <w:jc w:val="center"/>
        </w:trPr>
        <w:tc>
          <w:tcPr>
            <w:tcW w:w="820" w:type="dxa"/>
            <w:shd w:val="clear" w:color="auto" w:fill="auto"/>
            <w:noWrap/>
            <w:vAlign w:val="center"/>
            <w:hideMark/>
          </w:tcPr>
          <w:p w14:paraId="6A47777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15621</w:t>
            </w:r>
          </w:p>
        </w:tc>
        <w:tc>
          <w:tcPr>
            <w:tcW w:w="1968" w:type="dxa"/>
            <w:shd w:val="clear" w:color="auto" w:fill="auto"/>
            <w:noWrap/>
            <w:vAlign w:val="center"/>
            <w:hideMark/>
          </w:tcPr>
          <w:p w14:paraId="52BF183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RONDÓN</w:t>
            </w:r>
          </w:p>
        </w:tc>
        <w:tc>
          <w:tcPr>
            <w:tcW w:w="835" w:type="dxa"/>
            <w:shd w:val="clear" w:color="auto" w:fill="auto"/>
            <w:noWrap/>
            <w:vAlign w:val="center"/>
            <w:hideMark/>
          </w:tcPr>
          <w:p w14:paraId="081136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7666BA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1,04751</w:t>
            </w:r>
          </w:p>
        </w:tc>
      </w:tr>
      <w:tr w:rsidR="00EF51E3" w:rsidRPr="007B0EB2" w14:paraId="17F2F124" w14:textId="77777777" w:rsidTr="00531341">
        <w:trPr>
          <w:trHeight w:val="330"/>
          <w:jc w:val="center"/>
        </w:trPr>
        <w:tc>
          <w:tcPr>
            <w:tcW w:w="820" w:type="dxa"/>
            <w:shd w:val="clear" w:color="auto" w:fill="auto"/>
            <w:noWrap/>
            <w:vAlign w:val="center"/>
            <w:hideMark/>
          </w:tcPr>
          <w:p w14:paraId="6CA4E0B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15632</w:t>
            </w:r>
          </w:p>
        </w:tc>
        <w:tc>
          <w:tcPr>
            <w:tcW w:w="1968" w:type="dxa"/>
            <w:shd w:val="clear" w:color="auto" w:fill="auto"/>
            <w:noWrap/>
            <w:vAlign w:val="center"/>
            <w:hideMark/>
          </w:tcPr>
          <w:p w14:paraId="0C4CDE0A"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SABOYÁ</w:t>
            </w:r>
            <w:proofErr w:type="spellEnd"/>
          </w:p>
        </w:tc>
        <w:tc>
          <w:tcPr>
            <w:tcW w:w="835" w:type="dxa"/>
            <w:shd w:val="clear" w:color="auto" w:fill="auto"/>
            <w:noWrap/>
            <w:vAlign w:val="center"/>
            <w:hideMark/>
          </w:tcPr>
          <w:p w14:paraId="7BEEE34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692C74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1,05125</w:t>
            </w:r>
          </w:p>
        </w:tc>
      </w:tr>
      <w:tr w:rsidR="00EF51E3" w:rsidRPr="007B0EB2" w14:paraId="34A8040F" w14:textId="77777777" w:rsidTr="00531341">
        <w:trPr>
          <w:trHeight w:val="330"/>
          <w:jc w:val="center"/>
        </w:trPr>
        <w:tc>
          <w:tcPr>
            <w:tcW w:w="820" w:type="dxa"/>
            <w:shd w:val="clear" w:color="auto" w:fill="auto"/>
            <w:noWrap/>
            <w:vAlign w:val="center"/>
            <w:hideMark/>
          </w:tcPr>
          <w:p w14:paraId="5E19B47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15638</w:t>
            </w:r>
          </w:p>
        </w:tc>
        <w:tc>
          <w:tcPr>
            <w:tcW w:w="1968" w:type="dxa"/>
            <w:shd w:val="clear" w:color="auto" w:fill="auto"/>
            <w:noWrap/>
            <w:vAlign w:val="center"/>
            <w:hideMark/>
          </w:tcPr>
          <w:p w14:paraId="1B2D108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SÁCHICA</w:t>
            </w:r>
          </w:p>
        </w:tc>
        <w:tc>
          <w:tcPr>
            <w:tcW w:w="835" w:type="dxa"/>
            <w:shd w:val="clear" w:color="auto" w:fill="auto"/>
            <w:noWrap/>
            <w:vAlign w:val="center"/>
            <w:hideMark/>
          </w:tcPr>
          <w:p w14:paraId="2ADFAF9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260BFB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1,04344</w:t>
            </w:r>
          </w:p>
        </w:tc>
      </w:tr>
      <w:tr w:rsidR="00EF51E3" w:rsidRPr="007B0EB2" w14:paraId="20666D9F" w14:textId="77777777" w:rsidTr="00531341">
        <w:trPr>
          <w:trHeight w:val="330"/>
          <w:jc w:val="center"/>
        </w:trPr>
        <w:tc>
          <w:tcPr>
            <w:tcW w:w="820" w:type="dxa"/>
            <w:shd w:val="clear" w:color="auto" w:fill="auto"/>
            <w:noWrap/>
            <w:vAlign w:val="center"/>
            <w:hideMark/>
          </w:tcPr>
          <w:p w14:paraId="2CB083D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15646</w:t>
            </w:r>
          </w:p>
        </w:tc>
        <w:tc>
          <w:tcPr>
            <w:tcW w:w="1968" w:type="dxa"/>
            <w:shd w:val="clear" w:color="auto" w:fill="auto"/>
            <w:noWrap/>
            <w:vAlign w:val="center"/>
            <w:hideMark/>
          </w:tcPr>
          <w:p w14:paraId="0ABEF1D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SAMACÁ</w:t>
            </w:r>
          </w:p>
        </w:tc>
        <w:tc>
          <w:tcPr>
            <w:tcW w:w="835" w:type="dxa"/>
            <w:shd w:val="clear" w:color="auto" w:fill="auto"/>
            <w:noWrap/>
            <w:vAlign w:val="center"/>
            <w:hideMark/>
          </w:tcPr>
          <w:p w14:paraId="5A50FFC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070547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1,04223</w:t>
            </w:r>
          </w:p>
        </w:tc>
      </w:tr>
      <w:tr w:rsidR="00EF51E3" w:rsidRPr="007B0EB2" w14:paraId="3857756D" w14:textId="77777777" w:rsidTr="00531341">
        <w:trPr>
          <w:trHeight w:val="330"/>
          <w:jc w:val="center"/>
        </w:trPr>
        <w:tc>
          <w:tcPr>
            <w:tcW w:w="820" w:type="dxa"/>
            <w:shd w:val="clear" w:color="auto" w:fill="auto"/>
            <w:noWrap/>
            <w:vAlign w:val="center"/>
            <w:hideMark/>
          </w:tcPr>
          <w:p w14:paraId="14882C6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15660</w:t>
            </w:r>
          </w:p>
        </w:tc>
        <w:tc>
          <w:tcPr>
            <w:tcW w:w="1968" w:type="dxa"/>
            <w:shd w:val="clear" w:color="auto" w:fill="auto"/>
            <w:noWrap/>
            <w:vAlign w:val="center"/>
            <w:hideMark/>
          </w:tcPr>
          <w:p w14:paraId="471B40E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EDUARDO</w:t>
            </w:r>
          </w:p>
        </w:tc>
        <w:tc>
          <w:tcPr>
            <w:tcW w:w="835" w:type="dxa"/>
            <w:shd w:val="clear" w:color="auto" w:fill="auto"/>
            <w:noWrap/>
            <w:vAlign w:val="center"/>
            <w:hideMark/>
          </w:tcPr>
          <w:p w14:paraId="7B94E80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A9745A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1,04996</w:t>
            </w:r>
          </w:p>
        </w:tc>
      </w:tr>
      <w:tr w:rsidR="00EF51E3" w:rsidRPr="007B0EB2" w14:paraId="6EFD355D" w14:textId="77777777" w:rsidTr="00531341">
        <w:trPr>
          <w:trHeight w:val="330"/>
          <w:jc w:val="center"/>
        </w:trPr>
        <w:tc>
          <w:tcPr>
            <w:tcW w:w="820" w:type="dxa"/>
            <w:shd w:val="clear" w:color="auto" w:fill="auto"/>
            <w:noWrap/>
            <w:vAlign w:val="center"/>
            <w:hideMark/>
          </w:tcPr>
          <w:p w14:paraId="0E40B01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15664</w:t>
            </w:r>
          </w:p>
        </w:tc>
        <w:tc>
          <w:tcPr>
            <w:tcW w:w="1968" w:type="dxa"/>
            <w:shd w:val="clear" w:color="auto" w:fill="auto"/>
            <w:noWrap/>
            <w:vAlign w:val="center"/>
            <w:hideMark/>
          </w:tcPr>
          <w:p w14:paraId="62AF2B0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JOSÉ DE PARE</w:t>
            </w:r>
          </w:p>
        </w:tc>
        <w:tc>
          <w:tcPr>
            <w:tcW w:w="835" w:type="dxa"/>
            <w:shd w:val="clear" w:color="auto" w:fill="auto"/>
            <w:noWrap/>
            <w:vAlign w:val="center"/>
            <w:hideMark/>
          </w:tcPr>
          <w:p w14:paraId="7511B35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31A9CC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1,04721</w:t>
            </w:r>
          </w:p>
        </w:tc>
      </w:tr>
      <w:tr w:rsidR="00EF51E3" w:rsidRPr="007B0EB2" w14:paraId="046D5899" w14:textId="77777777" w:rsidTr="00531341">
        <w:trPr>
          <w:trHeight w:val="330"/>
          <w:jc w:val="center"/>
        </w:trPr>
        <w:tc>
          <w:tcPr>
            <w:tcW w:w="820" w:type="dxa"/>
            <w:shd w:val="clear" w:color="auto" w:fill="auto"/>
            <w:noWrap/>
            <w:vAlign w:val="center"/>
            <w:hideMark/>
          </w:tcPr>
          <w:p w14:paraId="02F51E0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15667</w:t>
            </w:r>
          </w:p>
        </w:tc>
        <w:tc>
          <w:tcPr>
            <w:tcW w:w="1968" w:type="dxa"/>
            <w:shd w:val="clear" w:color="auto" w:fill="auto"/>
            <w:noWrap/>
            <w:vAlign w:val="center"/>
            <w:hideMark/>
          </w:tcPr>
          <w:p w14:paraId="108DEC7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LUIS DE GACENO</w:t>
            </w:r>
          </w:p>
        </w:tc>
        <w:tc>
          <w:tcPr>
            <w:tcW w:w="835" w:type="dxa"/>
            <w:shd w:val="clear" w:color="auto" w:fill="auto"/>
            <w:noWrap/>
            <w:vAlign w:val="center"/>
            <w:hideMark/>
          </w:tcPr>
          <w:p w14:paraId="2FB4E5E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9E580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1,05207</w:t>
            </w:r>
          </w:p>
        </w:tc>
      </w:tr>
      <w:tr w:rsidR="00EF51E3" w:rsidRPr="007B0EB2" w14:paraId="2B3608D7" w14:textId="77777777" w:rsidTr="00531341">
        <w:trPr>
          <w:trHeight w:val="330"/>
          <w:jc w:val="center"/>
        </w:trPr>
        <w:tc>
          <w:tcPr>
            <w:tcW w:w="820" w:type="dxa"/>
            <w:shd w:val="clear" w:color="auto" w:fill="auto"/>
            <w:noWrap/>
            <w:vAlign w:val="center"/>
            <w:hideMark/>
          </w:tcPr>
          <w:p w14:paraId="71ECA71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15673</w:t>
            </w:r>
          </w:p>
        </w:tc>
        <w:tc>
          <w:tcPr>
            <w:tcW w:w="1968" w:type="dxa"/>
            <w:shd w:val="clear" w:color="auto" w:fill="auto"/>
            <w:noWrap/>
            <w:vAlign w:val="center"/>
            <w:hideMark/>
          </w:tcPr>
          <w:p w14:paraId="1ED22DF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MATEO</w:t>
            </w:r>
          </w:p>
        </w:tc>
        <w:tc>
          <w:tcPr>
            <w:tcW w:w="835" w:type="dxa"/>
            <w:shd w:val="clear" w:color="auto" w:fill="auto"/>
            <w:noWrap/>
            <w:vAlign w:val="center"/>
            <w:hideMark/>
          </w:tcPr>
          <w:p w14:paraId="003926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B7E66A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1,05557</w:t>
            </w:r>
          </w:p>
        </w:tc>
      </w:tr>
      <w:tr w:rsidR="00EF51E3" w:rsidRPr="007B0EB2" w14:paraId="74AA89BE" w14:textId="77777777" w:rsidTr="00531341">
        <w:trPr>
          <w:trHeight w:val="330"/>
          <w:jc w:val="center"/>
        </w:trPr>
        <w:tc>
          <w:tcPr>
            <w:tcW w:w="820" w:type="dxa"/>
            <w:shd w:val="clear" w:color="auto" w:fill="auto"/>
            <w:noWrap/>
            <w:vAlign w:val="center"/>
            <w:hideMark/>
          </w:tcPr>
          <w:p w14:paraId="52FDE9F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15676</w:t>
            </w:r>
          </w:p>
        </w:tc>
        <w:tc>
          <w:tcPr>
            <w:tcW w:w="1968" w:type="dxa"/>
            <w:shd w:val="clear" w:color="auto" w:fill="auto"/>
            <w:noWrap/>
            <w:vAlign w:val="center"/>
            <w:hideMark/>
          </w:tcPr>
          <w:p w14:paraId="7206462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MIGUEL DE SEMA</w:t>
            </w:r>
          </w:p>
        </w:tc>
        <w:tc>
          <w:tcPr>
            <w:tcW w:w="835" w:type="dxa"/>
            <w:shd w:val="clear" w:color="auto" w:fill="auto"/>
            <w:noWrap/>
            <w:vAlign w:val="center"/>
            <w:hideMark/>
          </w:tcPr>
          <w:p w14:paraId="75BD5B2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C5F722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1,04703</w:t>
            </w:r>
          </w:p>
        </w:tc>
      </w:tr>
      <w:tr w:rsidR="00EF51E3" w:rsidRPr="007B0EB2" w14:paraId="11E1590F" w14:textId="77777777" w:rsidTr="00531341">
        <w:trPr>
          <w:trHeight w:val="330"/>
          <w:jc w:val="center"/>
        </w:trPr>
        <w:tc>
          <w:tcPr>
            <w:tcW w:w="820" w:type="dxa"/>
            <w:shd w:val="clear" w:color="auto" w:fill="auto"/>
            <w:noWrap/>
            <w:vAlign w:val="center"/>
            <w:hideMark/>
          </w:tcPr>
          <w:p w14:paraId="4D7346E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15681</w:t>
            </w:r>
          </w:p>
        </w:tc>
        <w:tc>
          <w:tcPr>
            <w:tcW w:w="1968" w:type="dxa"/>
            <w:shd w:val="clear" w:color="auto" w:fill="auto"/>
            <w:noWrap/>
            <w:vAlign w:val="center"/>
            <w:hideMark/>
          </w:tcPr>
          <w:p w14:paraId="5A7479D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 xml:space="preserve">SAN PABLO DE </w:t>
            </w:r>
            <w:proofErr w:type="spellStart"/>
            <w:r w:rsidRPr="00EF51E3">
              <w:rPr>
                <w:rFonts w:ascii="Bookman Old Style" w:hAnsi="Bookman Old Style" w:cs="Calibri"/>
                <w:sz w:val="14"/>
                <w:szCs w:val="14"/>
                <w:lang w:val="es-CO" w:eastAsia="es-CO"/>
              </w:rPr>
              <w:t>BORBUR</w:t>
            </w:r>
            <w:proofErr w:type="spellEnd"/>
          </w:p>
        </w:tc>
        <w:tc>
          <w:tcPr>
            <w:tcW w:w="835" w:type="dxa"/>
            <w:shd w:val="clear" w:color="auto" w:fill="auto"/>
            <w:noWrap/>
            <w:vAlign w:val="center"/>
            <w:hideMark/>
          </w:tcPr>
          <w:p w14:paraId="4172159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0B3842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1,05400</w:t>
            </w:r>
          </w:p>
        </w:tc>
      </w:tr>
      <w:tr w:rsidR="00EF51E3" w:rsidRPr="007B0EB2" w14:paraId="064C93D1" w14:textId="77777777" w:rsidTr="00531341">
        <w:trPr>
          <w:trHeight w:val="330"/>
          <w:jc w:val="center"/>
        </w:trPr>
        <w:tc>
          <w:tcPr>
            <w:tcW w:w="820" w:type="dxa"/>
            <w:shd w:val="clear" w:color="auto" w:fill="auto"/>
            <w:noWrap/>
            <w:vAlign w:val="center"/>
            <w:hideMark/>
          </w:tcPr>
          <w:p w14:paraId="0D22513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15686</w:t>
            </w:r>
          </w:p>
        </w:tc>
        <w:tc>
          <w:tcPr>
            <w:tcW w:w="1968" w:type="dxa"/>
            <w:shd w:val="clear" w:color="auto" w:fill="auto"/>
            <w:noWrap/>
            <w:vAlign w:val="center"/>
            <w:hideMark/>
          </w:tcPr>
          <w:p w14:paraId="789290B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SANTANA</w:t>
            </w:r>
          </w:p>
        </w:tc>
        <w:tc>
          <w:tcPr>
            <w:tcW w:w="835" w:type="dxa"/>
            <w:shd w:val="clear" w:color="auto" w:fill="auto"/>
            <w:noWrap/>
            <w:vAlign w:val="center"/>
            <w:hideMark/>
          </w:tcPr>
          <w:p w14:paraId="29C7496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D57A47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1,04704</w:t>
            </w:r>
          </w:p>
        </w:tc>
      </w:tr>
      <w:tr w:rsidR="00EF51E3" w:rsidRPr="007B0EB2" w14:paraId="1A0AF682" w14:textId="77777777" w:rsidTr="00531341">
        <w:trPr>
          <w:trHeight w:val="330"/>
          <w:jc w:val="center"/>
        </w:trPr>
        <w:tc>
          <w:tcPr>
            <w:tcW w:w="820" w:type="dxa"/>
            <w:shd w:val="clear" w:color="auto" w:fill="auto"/>
            <w:noWrap/>
            <w:vAlign w:val="center"/>
            <w:hideMark/>
          </w:tcPr>
          <w:p w14:paraId="42CF69B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15690</w:t>
            </w:r>
          </w:p>
        </w:tc>
        <w:tc>
          <w:tcPr>
            <w:tcW w:w="1968" w:type="dxa"/>
            <w:shd w:val="clear" w:color="auto" w:fill="auto"/>
            <w:noWrap/>
            <w:vAlign w:val="center"/>
            <w:hideMark/>
          </w:tcPr>
          <w:p w14:paraId="2A1701B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MARÍA</w:t>
            </w:r>
          </w:p>
        </w:tc>
        <w:tc>
          <w:tcPr>
            <w:tcW w:w="835" w:type="dxa"/>
            <w:shd w:val="clear" w:color="auto" w:fill="auto"/>
            <w:noWrap/>
            <w:vAlign w:val="center"/>
            <w:hideMark/>
          </w:tcPr>
          <w:p w14:paraId="4FAAD0A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7148A4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1,04982</w:t>
            </w:r>
          </w:p>
        </w:tc>
      </w:tr>
      <w:tr w:rsidR="00EF51E3" w:rsidRPr="007B0EB2" w14:paraId="4F87A9EE" w14:textId="77777777" w:rsidTr="00531341">
        <w:trPr>
          <w:trHeight w:val="330"/>
          <w:jc w:val="center"/>
        </w:trPr>
        <w:tc>
          <w:tcPr>
            <w:tcW w:w="820" w:type="dxa"/>
            <w:shd w:val="clear" w:color="auto" w:fill="auto"/>
            <w:noWrap/>
            <w:vAlign w:val="center"/>
            <w:hideMark/>
          </w:tcPr>
          <w:p w14:paraId="319F8BB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15693</w:t>
            </w:r>
          </w:p>
        </w:tc>
        <w:tc>
          <w:tcPr>
            <w:tcW w:w="1968" w:type="dxa"/>
            <w:shd w:val="clear" w:color="auto" w:fill="auto"/>
            <w:noWrap/>
            <w:vAlign w:val="center"/>
            <w:hideMark/>
          </w:tcPr>
          <w:p w14:paraId="50C048B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ROSA DE VITERBO</w:t>
            </w:r>
          </w:p>
        </w:tc>
        <w:tc>
          <w:tcPr>
            <w:tcW w:w="835" w:type="dxa"/>
            <w:shd w:val="clear" w:color="auto" w:fill="auto"/>
            <w:noWrap/>
            <w:vAlign w:val="center"/>
            <w:hideMark/>
          </w:tcPr>
          <w:p w14:paraId="7BB3899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1B3887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1,04572</w:t>
            </w:r>
          </w:p>
        </w:tc>
      </w:tr>
      <w:tr w:rsidR="00EF51E3" w:rsidRPr="007B0EB2" w14:paraId="4189C94B" w14:textId="77777777" w:rsidTr="00531341">
        <w:trPr>
          <w:trHeight w:val="330"/>
          <w:jc w:val="center"/>
        </w:trPr>
        <w:tc>
          <w:tcPr>
            <w:tcW w:w="820" w:type="dxa"/>
            <w:shd w:val="clear" w:color="auto" w:fill="auto"/>
            <w:noWrap/>
            <w:vAlign w:val="center"/>
            <w:hideMark/>
          </w:tcPr>
          <w:p w14:paraId="228EE1B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15696</w:t>
            </w:r>
          </w:p>
        </w:tc>
        <w:tc>
          <w:tcPr>
            <w:tcW w:w="1968" w:type="dxa"/>
            <w:shd w:val="clear" w:color="auto" w:fill="auto"/>
            <w:noWrap/>
            <w:vAlign w:val="center"/>
            <w:hideMark/>
          </w:tcPr>
          <w:p w14:paraId="5E76ADB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SOFÍA</w:t>
            </w:r>
          </w:p>
        </w:tc>
        <w:tc>
          <w:tcPr>
            <w:tcW w:w="835" w:type="dxa"/>
            <w:shd w:val="clear" w:color="auto" w:fill="auto"/>
            <w:noWrap/>
            <w:vAlign w:val="center"/>
            <w:hideMark/>
          </w:tcPr>
          <w:p w14:paraId="09F2CC6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2974DA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1,04478</w:t>
            </w:r>
          </w:p>
        </w:tc>
      </w:tr>
      <w:tr w:rsidR="00EF51E3" w:rsidRPr="007B0EB2" w14:paraId="67C34B41" w14:textId="77777777" w:rsidTr="00531341">
        <w:trPr>
          <w:trHeight w:val="330"/>
          <w:jc w:val="center"/>
        </w:trPr>
        <w:tc>
          <w:tcPr>
            <w:tcW w:w="820" w:type="dxa"/>
            <w:shd w:val="clear" w:color="auto" w:fill="auto"/>
            <w:noWrap/>
            <w:vAlign w:val="center"/>
            <w:hideMark/>
          </w:tcPr>
          <w:p w14:paraId="5DFC17B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15720</w:t>
            </w:r>
          </w:p>
        </w:tc>
        <w:tc>
          <w:tcPr>
            <w:tcW w:w="1968" w:type="dxa"/>
            <w:shd w:val="clear" w:color="auto" w:fill="auto"/>
            <w:noWrap/>
            <w:vAlign w:val="center"/>
            <w:hideMark/>
          </w:tcPr>
          <w:p w14:paraId="2B27912B"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SATIVANORTE</w:t>
            </w:r>
            <w:proofErr w:type="spellEnd"/>
          </w:p>
        </w:tc>
        <w:tc>
          <w:tcPr>
            <w:tcW w:w="835" w:type="dxa"/>
            <w:shd w:val="clear" w:color="auto" w:fill="auto"/>
            <w:noWrap/>
            <w:vAlign w:val="center"/>
            <w:hideMark/>
          </w:tcPr>
          <w:p w14:paraId="27F8DA7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0E2CC4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1,05308</w:t>
            </w:r>
          </w:p>
        </w:tc>
      </w:tr>
      <w:tr w:rsidR="00EF51E3" w:rsidRPr="007B0EB2" w14:paraId="4E9087A9" w14:textId="77777777" w:rsidTr="00531341">
        <w:trPr>
          <w:trHeight w:val="330"/>
          <w:jc w:val="center"/>
        </w:trPr>
        <w:tc>
          <w:tcPr>
            <w:tcW w:w="820" w:type="dxa"/>
            <w:shd w:val="clear" w:color="auto" w:fill="auto"/>
            <w:noWrap/>
            <w:vAlign w:val="center"/>
            <w:hideMark/>
          </w:tcPr>
          <w:p w14:paraId="4A2AF4C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15723</w:t>
            </w:r>
          </w:p>
        </w:tc>
        <w:tc>
          <w:tcPr>
            <w:tcW w:w="1968" w:type="dxa"/>
            <w:shd w:val="clear" w:color="auto" w:fill="auto"/>
            <w:noWrap/>
            <w:vAlign w:val="center"/>
            <w:hideMark/>
          </w:tcPr>
          <w:p w14:paraId="6CFE1D6F"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SATIVASUR</w:t>
            </w:r>
            <w:proofErr w:type="spellEnd"/>
          </w:p>
        </w:tc>
        <w:tc>
          <w:tcPr>
            <w:tcW w:w="835" w:type="dxa"/>
            <w:shd w:val="clear" w:color="auto" w:fill="auto"/>
            <w:noWrap/>
            <w:vAlign w:val="center"/>
            <w:hideMark/>
          </w:tcPr>
          <w:p w14:paraId="6BBC17A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9E4EE2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1,05244</w:t>
            </w:r>
          </w:p>
        </w:tc>
      </w:tr>
      <w:tr w:rsidR="00EF51E3" w:rsidRPr="007B0EB2" w14:paraId="2FA42B13" w14:textId="77777777" w:rsidTr="00531341">
        <w:trPr>
          <w:trHeight w:val="330"/>
          <w:jc w:val="center"/>
        </w:trPr>
        <w:tc>
          <w:tcPr>
            <w:tcW w:w="820" w:type="dxa"/>
            <w:shd w:val="clear" w:color="auto" w:fill="auto"/>
            <w:noWrap/>
            <w:vAlign w:val="center"/>
            <w:hideMark/>
          </w:tcPr>
          <w:p w14:paraId="19B13B2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15740</w:t>
            </w:r>
          </w:p>
        </w:tc>
        <w:tc>
          <w:tcPr>
            <w:tcW w:w="1968" w:type="dxa"/>
            <w:shd w:val="clear" w:color="auto" w:fill="auto"/>
            <w:noWrap/>
            <w:vAlign w:val="center"/>
            <w:hideMark/>
          </w:tcPr>
          <w:p w14:paraId="3F3742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SIACHOQUE</w:t>
            </w:r>
          </w:p>
        </w:tc>
        <w:tc>
          <w:tcPr>
            <w:tcW w:w="835" w:type="dxa"/>
            <w:shd w:val="clear" w:color="auto" w:fill="auto"/>
            <w:noWrap/>
            <w:vAlign w:val="center"/>
            <w:hideMark/>
          </w:tcPr>
          <w:p w14:paraId="45FC21B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4A66CA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1,04100</w:t>
            </w:r>
          </w:p>
        </w:tc>
      </w:tr>
      <w:tr w:rsidR="00EF51E3" w:rsidRPr="007B0EB2" w14:paraId="6A5F1F1F" w14:textId="77777777" w:rsidTr="00531341">
        <w:trPr>
          <w:trHeight w:val="330"/>
          <w:jc w:val="center"/>
        </w:trPr>
        <w:tc>
          <w:tcPr>
            <w:tcW w:w="820" w:type="dxa"/>
            <w:shd w:val="clear" w:color="auto" w:fill="auto"/>
            <w:noWrap/>
            <w:vAlign w:val="center"/>
            <w:hideMark/>
          </w:tcPr>
          <w:p w14:paraId="4815460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15753</w:t>
            </w:r>
          </w:p>
        </w:tc>
        <w:tc>
          <w:tcPr>
            <w:tcW w:w="1968" w:type="dxa"/>
            <w:shd w:val="clear" w:color="auto" w:fill="auto"/>
            <w:noWrap/>
            <w:vAlign w:val="center"/>
            <w:hideMark/>
          </w:tcPr>
          <w:p w14:paraId="732D4BDE"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SOATÁ</w:t>
            </w:r>
            <w:proofErr w:type="spellEnd"/>
          </w:p>
        </w:tc>
        <w:tc>
          <w:tcPr>
            <w:tcW w:w="835" w:type="dxa"/>
            <w:shd w:val="clear" w:color="auto" w:fill="auto"/>
            <w:noWrap/>
            <w:vAlign w:val="center"/>
            <w:hideMark/>
          </w:tcPr>
          <w:p w14:paraId="2BC47A1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B8D64C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1,04929</w:t>
            </w:r>
          </w:p>
        </w:tc>
      </w:tr>
      <w:tr w:rsidR="00EF51E3" w:rsidRPr="007B0EB2" w14:paraId="49DE3470" w14:textId="77777777" w:rsidTr="00531341">
        <w:trPr>
          <w:trHeight w:val="330"/>
          <w:jc w:val="center"/>
        </w:trPr>
        <w:tc>
          <w:tcPr>
            <w:tcW w:w="820" w:type="dxa"/>
            <w:shd w:val="clear" w:color="auto" w:fill="auto"/>
            <w:noWrap/>
            <w:vAlign w:val="center"/>
            <w:hideMark/>
          </w:tcPr>
          <w:p w14:paraId="5E39CE6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15755</w:t>
            </w:r>
          </w:p>
        </w:tc>
        <w:tc>
          <w:tcPr>
            <w:tcW w:w="1968" w:type="dxa"/>
            <w:shd w:val="clear" w:color="auto" w:fill="auto"/>
            <w:noWrap/>
            <w:vAlign w:val="center"/>
            <w:hideMark/>
          </w:tcPr>
          <w:p w14:paraId="6AAF9BE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SOCOTÁ</w:t>
            </w:r>
          </w:p>
        </w:tc>
        <w:tc>
          <w:tcPr>
            <w:tcW w:w="835" w:type="dxa"/>
            <w:shd w:val="clear" w:color="auto" w:fill="auto"/>
            <w:noWrap/>
            <w:vAlign w:val="center"/>
            <w:hideMark/>
          </w:tcPr>
          <w:p w14:paraId="6DFCFB5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D43B75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1,05022</w:t>
            </w:r>
          </w:p>
        </w:tc>
      </w:tr>
      <w:tr w:rsidR="00EF51E3" w:rsidRPr="007B0EB2" w14:paraId="1744F33B" w14:textId="77777777" w:rsidTr="00531341">
        <w:trPr>
          <w:trHeight w:val="330"/>
          <w:jc w:val="center"/>
        </w:trPr>
        <w:tc>
          <w:tcPr>
            <w:tcW w:w="820" w:type="dxa"/>
            <w:shd w:val="clear" w:color="auto" w:fill="auto"/>
            <w:noWrap/>
            <w:vAlign w:val="center"/>
            <w:hideMark/>
          </w:tcPr>
          <w:p w14:paraId="6C8E9BB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15757</w:t>
            </w:r>
          </w:p>
        </w:tc>
        <w:tc>
          <w:tcPr>
            <w:tcW w:w="1968" w:type="dxa"/>
            <w:shd w:val="clear" w:color="auto" w:fill="auto"/>
            <w:noWrap/>
            <w:vAlign w:val="center"/>
            <w:hideMark/>
          </w:tcPr>
          <w:p w14:paraId="35F9361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SOCHA</w:t>
            </w:r>
          </w:p>
        </w:tc>
        <w:tc>
          <w:tcPr>
            <w:tcW w:w="835" w:type="dxa"/>
            <w:shd w:val="clear" w:color="auto" w:fill="auto"/>
            <w:noWrap/>
            <w:vAlign w:val="center"/>
            <w:hideMark/>
          </w:tcPr>
          <w:p w14:paraId="349DE70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8B3DD7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1,04823</w:t>
            </w:r>
          </w:p>
        </w:tc>
      </w:tr>
      <w:tr w:rsidR="00EF51E3" w:rsidRPr="007B0EB2" w14:paraId="7AADE40E" w14:textId="77777777" w:rsidTr="00531341">
        <w:trPr>
          <w:trHeight w:val="330"/>
          <w:jc w:val="center"/>
        </w:trPr>
        <w:tc>
          <w:tcPr>
            <w:tcW w:w="820" w:type="dxa"/>
            <w:shd w:val="clear" w:color="auto" w:fill="auto"/>
            <w:noWrap/>
            <w:vAlign w:val="center"/>
            <w:hideMark/>
          </w:tcPr>
          <w:p w14:paraId="4B33EAB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15759</w:t>
            </w:r>
          </w:p>
        </w:tc>
        <w:tc>
          <w:tcPr>
            <w:tcW w:w="1968" w:type="dxa"/>
            <w:shd w:val="clear" w:color="auto" w:fill="auto"/>
            <w:noWrap/>
            <w:vAlign w:val="center"/>
            <w:hideMark/>
          </w:tcPr>
          <w:p w14:paraId="21C01E8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SOGAMOSO</w:t>
            </w:r>
          </w:p>
        </w:tc>
        <w:tc>
          <w:tcPr>
            <w:tcW w:w="835" w:type="dxa"/>
            <w:shd w:val="clear" w:color="auto" w:fill="auto"/>
            <w:noWrap/>
            <w:vAlign w:val="center"/>
            <w:hideMark/>
          </w:tcPr>
          <w:p w14:paraId="625F4B9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CE5104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1,04640</w:t>
            </w:r>
          </w:p>
        </w:tc>
      </w:tr>
      <w:tr w:rsidR="00EF51E3" w:rsidRPr="007B0EB2" w14:paraId="5BD9D582" w14:textId="77777777" w:rsidTr="00531341">
        <w:trPr>
          <w:trHeight w:val="330"/>
          <w:jc w:val="center"/>
        </w:trPr>
        <w:tc>
          <w:tcPr>
            <w:tcW w:w="820" w:type="dxa"/>
            <w:shd w:val="clear" w:color="auto" w:fill="auto"/>
            <w:noWrap/>
            <w:vAlign w:val="center"/>
            <w:hideMark/>
          </w:tcPr>
          <w:p w14:paraId="7C12E7E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15761</w:t>
            </w:r>
          </w:p>
        </w:tc>
        <w:tc>
          <w:tcPr>
            <w:tcW w:w="1968" w:type="dxa"/>
            <w:shd w:val="clear" w:color="auto" w:fill="auto"/>
            <w:noWrap/>
            <w:vAlign w:val="center"/>
            <w:hideMark/>
          </w:tcPr>
          <w:p w14:paraId="7C570AF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SOMONDOCO</w:t>
            </w:r>
          </w:p>
        </w:tc>
        <w:tc>
          <w:tcPr>
            <w:tcW w:w="835" w:type="dxa"/>
            <w:shd w:val="clear" w:color="auto" w:fill="auto"/>
            <w:noWrap/>
            <w:vAlign w:val="center"/>
            <w:hideMark/>
          </w:tcPr>
          <w:p w14:paraId="324B95C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8BE69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1,04726</w:t>
            </w:r>
          </w:p>
        </w:tc>
      </w:tr>
      <w:tr w:rsidR="00EF51E3" w:rsidRPr="007B0EB2" w14:paraId="6C9DF274" w14:textId="77777777" w:rsidTr="00531341">
        <w:trPr>
          <w:trHeight w:val="330"/>
          <w:jc w:val="center"/>
        </w:trPr>
        <w:tc>
          <w:tcPr>
            <w:tcW w:w="820" w:type="dxa"/>
            <w:shd w:val="clear" w:color="auto" w:fill="auto"/>
            <w:noWrap/>
            <w:vAlign w:val="center"/>
            <w:hideMark/>
          </w:tcPr>
          <w:p w14:paraId="4EE0BAB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15762</w:t>
            </w:r>
          </w:p>
        </w:tc>
        <w:tc>
          <w:tcPr>
            <w:tcW w:w="1968" w:type="dxa"/>
            <w:shd w:val="clear" w:color="auto" w:fill="auto"/>
            <w:noWrap/>
            <w:vAlign w:val="center"/>
            <w:hideMark/>
          </w:tcPr>
          <w:p w14:paraId="1E67B3D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SORA</w:t>
            </w:r>
          </w:p>
        </w:tc>
        <w:tc>
          <w:tcPr>
            <w:tcW w:w="835" w:type="dxa"/>
            <w:shd w:val="clear" w:color="auto" w:fill="auto"/>
            <w:noWrap/>
            <w:vAlign w:val="center"/>
            <w:hideMark/>
          </w:tcPr>
          <w:p w14:paraId="0B6AB27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174C7E8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1,04167</w:t>
            </w:r>
          </w:p>
        </w:tc>
      </w:tr>
      <w:tr w:rsidR="00EF51E3" w:rsidRPr="007B0EB2" w14:paraId="791A50BF" w14:textId="77777777" w:rsidTr="00531341">
        <w:trPr>
          <w:trHeight w:val="330"/>
          <w:jc w:val="center"/>
        </w:trPr>
        <w:tc>
          <w:tcPr>
            <w:tcW w:w="820" w:type="dxa"/>
            <w:shd w:val="clear" w:color="auto" w:fill="auto"/>
            <w:noWrap/>
            <w:vAlign w:val="center"/>
            <w:hideMark/>
          </w:tcPr>
          <w:p w14:paraId="026B32F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15763</w:t>
            </w:r>
          </w:p>
        </w:tc>
        <w:tc>
          <w:tcPr>
            <w:tcW w:w="1968" w:type="dxa"/>
            <w:shd w:val="clear" w:color="auto" w:fill="auto"/>
            <w:noWrap/>
            <w:vAlign w:val="center"/>
            <w:hideMark/>
          </w:tcPr>
          <w:p w14:paraId="658E297B"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SOTAQUIRÁ</w:t>
            </w:r>
            <w:proofErr w:type="spellEnd"/>
          </w:p>
        </w:tc>
        <w:tc>
          <w:tcPr>
            <w:tcW w:w="835" w:type="dxa"/>
            <w:shd w:val="clear" w:color="auto" w:fill="auto"/>
            <w:noWrap/>
            <w:vAlign w:val="center"/>
            <w:hideMark/>
          </w:tcPr>
          <w:p w14:paraId="19DA3D0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4645B9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1,04353</w:t>
            </w:r>
          </w:p>
        </w:tc>
      </w:tr>
      <w:tr w:rsidR="00EF51E3" w:rsidRPr="007B0EB2" w14:paraId="59C1F2AB" w14:textId="77777777" w:rsidTr="00531341">
        <w:trPr>
          <w:trHeight w:val="330"/>
          <w:jc w:val="center"/>
        </w:trPr>
        <w:tc>
          <w:tcPr>
            <w:tcW w:w="820" w:type="dxa"/>
            <w:shd w:val="clear" w:color="auto" w:fill="auto"/>
            <w:noWrap/>
            <w:vAlign w:val="center"/>
            <w:hideMark/>
          </w:tcPr>
          <w:p w14:paraId="0198A5A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15764</w:t>
            </w:r>
          </w:p>
        </w:tc>
        <w:tc>
          <w:tcPr>
            <w:tcW w:w="1968" w:type="dxa"/>
            <w:shd w:val="clear" w:color="auto" w:fill="auto"/>
            <w:noWrap/>
            <w:vAlign w:val="center"/>
            <w:hideMark/>
          </w:tcPr>
          <w:p w14:paraId="5816B6E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SORACÁ</w:t>
            </w:r>
          </w:p>
        </w:tc>
        <w:tc>
          <w:tcPr>
            <w:tcW w:w="835" w:type="dxa"/>
            <w:shd w:val="clear" w:color="auto" w:fill="auto"/>
            <w:noWrap/>
            <w:vAlign w:val="center"/>
            <w:hideMark/>
          </w:tcPr>
          <w:p w14:paraId="7A72A1B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AB2D5D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1,03951</w:t>
            </w:r>
          </w:p>
        </w:tc>
      </w:tr>
      <w:tr w:rsidR="00EF51E3" w:rsidRPr="007B0EB2" w14:paraId="2B1E736F" w14:textId="77777777" w:rsidTr="00531341">
        <w:trPr>
          <w:trHeight w:val="330"/>
          <w:jc w:val="center"/>
        </w:trPr>
        <w:tc>
          <w:tcPr>
            <w:tcW w:w="820" w:type="dxa"/>
            <w:shd w:val="clear" w:color="auto" w:fill="auto"/>
            <w:noWrap/>
            <w:vAlign w:val="center"/>
            <w:hideMark/>
          </w:tcPr>
          <w:p w14:paraId="00875C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15774</w:t>
            </w:r>
          </w:p>
        </w:tc>
        <w:tc>
          <w:tcPr>
            <w:tcW w:w="1968" w:type="dxa"/>
            <w:shd w:val="clear" w:color="auto" w:fill="auto"/>
            <w:noWrap/>
            <w:vAlign w:val="center"/>
            <w:hideMark/>
          </w:tcPr>
          <w:p w14:paraId="64075211"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SUSACÓN</w:t>
            </w:r>
            <w:proofErr w:type="spellEnd"/>
          </w:p>
        </w:tc>
        <w:tc>
          <w:tcPr>
            <w:tcW w:w="835" w:type="dxa"/>
            <w:shd w:val="clear" w:color="auto" w:fill="auto"/>
            <w:noWrap/>
            <w:vAlign w:val="center"/>
            <w:hideMark/>
          </w:tcPr>
          <w:p w14:paraId="07E42F3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7F3480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1,05537</w:t>
            </w:r>
          </w:p>
        </w:tc>
      </w:tr>
      <w:tr w:rsidR="00EF51E3" w:rsidRPr="007B0EB2" w14:paraId="6633C336" w14:textId="77777777" w:rsidTr="00531341">
        <w:trPr>
          <w:trHeight w:val="330"/>
          <w:jc w:val="center"/>
        </w:trPr>
        <w:tc>
          <w:tcPr>
            <w:tcW w:w="820" w:type="dxa"/>
            <w:shd w:val="clear" w:color="auto" w:fill="auto"/>
            <w:noWrap/>
            <w:vAlign w:val="center"/>
            <w:hideMark/>
          </w:tcPr>
          <w:p w14:paraId="4A3F22B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15776</w:t>
            </w:r>
          </w:p>
        </w:tc>
        <w:tc>
          <w:tcPr>
            <w:tcW w:w="1968" w:type="dxa"/>
            <w:shd w:val="clear" w:color="auto" w:fill="auto"/>
            <w:noWrap/>
            <w:vAlign w:val="center"/>
            <w:hideMark/>
          </w:tcPr>
          <w:p w14:paraId="7323CBED"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SUTAMARCHÁN</w:t>
            </w:r>
            <w:proofErr w:type="spellEnd"/>
          </w:p>
        </w:tc>
        <w:tc>
          <w:tcPr>
            <w:tcW w:w="835" w:type="dxa"/>
            <w:shd w:val="clear" w:color="auto" w:fill="auto"/>
            <w:noWrap/>
            <w:vAlign w:val="center"/>
            <w:hideMark/>
          </w:tcPr>
          <w:p w14:paraId="3F53303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56CB39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1,04474</w:t>
            </w:r>
          </w:p>
        </w:tc>
      </w:tr>
      <w:tr w:rsidR="00EF51E3" w:rsidRPr="007B0EB2" w14:paraId="5E3AC45A" w14:textId="77777777" w:rsidTr="00531341">
        <w:trPr>
          <w:trHeight w:val="330"/>
          <w:jc w:val="center"/>
        </w:trPr>
        <w:tc>
          <w:tcPr>
            <w:tcW w:w="820" w:type="dxa"/>
            <w:shd w:val="clear" w:color="auto" w:fill="auto"/>
            <w:noWrap/>
            <w:vAlign w:val="center"/>
            <w:hideMark/>
          </w:tcPr>
          <w:p w14:paraId="6AD4D08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15778</w:t>
            </w:r>
          </w:p>
        </w:tc>
        <w:tc>
          <w:tcPr>
            <w:tcW w:w="1968" w:type="dxa"/>
            <w:shd w:val="clear" w:color="auto" w:fill="auto"/>
            <w:noWrap/>
            <w:vAlign w:val="center"/>
            <w:hideMark/>
          </w:tcPr>
          <w:p w14:paraId="0151743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SUTATENZA</w:t>
            </w:r>
          </w:p>
        </w:tc>
        <w:tc>
          <w:tcPr>
            <w:tcW w:w="835" w:type="dxa"/>
            <w:shd w:val="clear" w:color="auto" w:fill="auto"/>
            <w:noWrap/>
            <w:vAlign w:val="center"/>
            <w:hideMark/>
          </w:tcPr>
          <w:p w14:paraId="2CE3FE1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197238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1,04711</w:t>
            </w:r>
          </w:p>
        </w:tc>
      </w:tr>
      <w:tr w:rsidR="00EF51E3" w:rsidRPr="007B0EB2" w14:paraId="545194A2" w14:textId="77777777" w:rsidTr="00531341">
        <w:trPr>
          <w:trHeight w:val="330"/>
          <w:jc w:val="center"/>
        </w:trPr>
        <w:tc>
          <w:tcPr>
            <w:tcW w:w="820" w:type="dxa"/>
            <w:shd w:val="clear" w:color="auto" w:fill="auto"/>
            <w:noWrap/>
            <w:vAlign w:val="center"/>
            <w:hideMark/>
          </w:tcPr>
          <w:p w14:paraId="0F8B8BD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15790</w:t>
            </w:r>
          </w:p>
        </w:tc>
        <w:tc>
          <w:tcPr>
            <w:tcW w:w="1968" w:type="dxa"/>
            <w:shd w:val="clear" w:color="auto" w:fill="auto"/>
            <w:noWrap/>
            <w:vAlign w:val="center"/>
            <w:hideMark/>
          </w:tcPr>
          <w:p w14:paraId="777F593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TASCO</w:t>
            </w:r>
          </w:p>
        </w:tc>
        <w:tc>
          <w:tcPr>
            <w:tcW w:w="835" w:type="dxa"/>
            <w:shd w:val="clear" w:color="auto" w:fill="auto"/>
            <w:noWrap/>
            <w:vAlign w:val="center"/>
            <w:hideMark/>
          </w:tcPr>
          <w:p w14:paraId="6B8F7F9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B1E4BD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1,04709</w:t>
            </w:r>
          </w:p>
        </w:tc>
      </w:tr>
      <w:tr w:rsidR="00EF51E3" w:rsidRPr="007B0EB2" w14:paraId="21EE803D" w14:textId="77777777" w:rsidTr="00531341">
        <w:trPr>
          <w:trHeight w:val="330"/>
          <w:jc w:val="center"/>
        </w:trPr>
        <w:tc>
          <w:tcPr>
            <w:tcW w:w="820" w:type="dxa"/>
            <w:shd w:val="clear" w:color="auto" w:fill="auto"/>
            <w:noWrap/>
            <w:vAlign w:val="center"/>
            <w:hideMark/>
          </w:tcPr>
          <w:p w14:paraId="58BFF6F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15798</w:t>
            </w:r>
          </w:p>
        </w:tc>
        <w:tc>
          <w:tcPr>
            <w:tcW w:w="1968" w:type="dxa"/>
            <w:shd w:val="clear" w:color="auto" w:fill="auto"/>
            <w:noWrap/>
            <w:vAlign w:val="center"/>
            <w:hideMark/>
          </w:tcPr>
          <w:p w14:paraId="57728C6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TENZA</w:t>
            </w:r>
          </w:p>
        </w:tc>
        <w:tc>
          <w:tcPr>
            <w:tcW w:w="835" w:type="dxa"/>
            <w:shd w:val="clear" w:color="auto" w:fill="auto"/>
            <w:noWrap/>
            <w:vAlign w:val="center"/>
            <w:hideMark/>
          </w:tcPr>
          <w:p w14:paraId="6081B62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B366C8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1,04610</w:t>
            </w:r>
          </w:p>
        </w:tc>
      </w:tr>
      <w:tr w:rsidR="00EF51E3" w:rsidRPr="007B0EB2" w14:paraId="6917B257" w14:textId="77777777" w:rsidTr="00531341">
        <w:trPr>
          <w:trHeight w:val="330"/>
          <w:jc w:val="center"/>
        </w:trPr>
        <w:tc>
          <w:tcPr>
            <w:tcW w:w="820" w:type="dxa"/>
            <w:shd w:val="clear" w:color="auto" w:fill="auto"/>
            <w:noWrap/>
            <w:vAlign w:val="center"/>
            <w:hideMark/>
          </w:tcPr>
          <w:p w14:paraId="55BA6E1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15804</w:t>
            </w:r>
          </w:p>
        </w:tc>
        <w:tc>
          <w:tcPr>
            <w:tcW w:w="1968" w:type="dxa"/>
            <w:shd w:val="clear" w:color="auto" w:fill="auto"/>
            <w:noWrap/>
            <w:vAlign w:val="center"/>
            <w:hideMark/>
          </w:tcPr>
          <w:p w14:paraId="6C1F331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TIBANÁ</w:t>
            </w:r>
          </w:p>
        </w:tc>
        <w:tc>
          <w:tcPr>
            <w:tcW w:w="835" w:type="dxa"/>
            <w:shd w:val="clear" w:color="auto" w:fill="auto"/>
            <w:noWrap/>
            <w:vAlign w:val="center"/>
            <w:hideMark/>
          </w:tcPr>
          <w:p w14:paraId="03F7CA0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40F46B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1,04336</w:t>
            </w:r>
          </w:p>
        </w:tc>
      </w:tr>
      <w:tr w:rsidR="00EF51E3" w:rsidRPr="007B0EB2" w14:paraId="780D460A" w14:textId="77777777" w:rsidTr="00531341">
        <w:trPr>
          <w:trHeight w:val="330"/>
          <w:jc w:val="center"/>
        </w:trPr>
        <w:tc>
          <w:tcPr>
            <w:tcW w:w="820" w:type="dxa"/>
            <w:shd w:val="clear" w:color="auto" w:fill="auto"/>
            <w:noWrap/>
            <w:vAlign w:val="center"/>
            <w:hideMark/>
          </w:tcPr>
          <w:p w14:paraId="4D219CB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15806</w:t>
            </w:r>
          </w:p>
        </w:tc>
        <w:tc>
          <w:tcPr>
            <w:tcW w:w="1968" w:type="dxa"/>
            <w:shd w:val="clear" w:color="auto" w:fill="auto"/>
            <w:noWrap/>
            <w:vAlign w:val="center"/>
            <w:hideMark/>
          </w:tcPr>
          <w:p w14:paraId="1D8685B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TIBASOSA</w:t>
            </w:r>
          </w:p>
        </w:tc>
        <w:tc>
          <w:tcPr>
            <w:tcW w:w="835" w:type="dxa"/>
            <w:shd w:val="clear" w:color="auto" w:fill="auto"/>
            <w:noWrap/>
            <w:vAlign w:val="center"/>
            <w:hideMark/>
          </w:tcPr>
          <w:p w14:paraId="4CC4271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C1BF83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1,04442</w:t>
            </w:r>
          </w:p>
        </w:tc>
      </w:tr>
      <w:tr w:rsidR="00EF51E3" w:rsidRPr="007B0EB2" w14:paraId="68A1A6BA" w14:textId="77777777" w:rsidTr="00531341">
        <w:trPr>
          <w:trHeight w:val="330"/>
          <w:jc w:val="center"/>
        </w:trPr>
        <w:tc>
          <w:tcPr>
            <w:tcW w:w="820" w:type="dxa"/>
            <w:shd w:val="clear" w:color="auto" w:fill="auto"/>
            <w:noWrap/>
            <w:vAlign w:val="center"/>
            <w:hideMark/>
          </w:tcPr>
          <w:p w14:paraId="3044F07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15808</w:t>
            </w:r>
          </w:p>
        </w:tc>
        <w:tc>
          <w:tcPr>
            <w:tcW w:w="1968" w:type="dxa"/>
            <w:shd w:val="clear" w:color="auto" w:fill="auto"/>
            <w:noWrap/>
            <w:vAlign w:val="center"/>
            <w:hideMark/>
          </w:tcPr>
          <w:p w14:paraId="5FC9980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TINJACÁ</w:t>
            </w:r>
          </w:p>
        </w:tc>
        <w:tc>
          <w:tcPr>
            <w:tcW w:w="835" w:type="dxa"/>
            <w:shd w:val="clear" w:color="auto" w:fill="auto"/>
            <w:noWrap/>
            <w:vAlign w:val="center"/>
            <w:hideMark/>
          </w:tcPr>
          <w:p w14:paraId="53DA81D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0B2DBA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1,04492</w:t>
            </w:r>
          </w:p>
        </w:tc>
      </w:tr>
      <w:tr w:rsidR="00EF51E3" w:rsidRPr="007B0EB2" w14:paraId="7C12356D" w14:textId="77777777" w:rsidTr="00531341">
        <w:trPr>
          <w:trHeight w:val="330"/>
          <w:jc w:val="center"/>
        </w:trPr>
        <w:tc>
          <w:tcPr>
            <w:tcW w:w="820" w:type="dxa"/>
            <w:shd w:val="clear" w:color="auto" w:fill="auto"/>
            <w:noWrap/>
            <w:vAlign w:val="center"/>
            <w:hideMark/>
          </w:tcPr>
          <w:p w14:paraId="1C86209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15810</w:t>
            </w:r>
          </w:p>
        </w:tc>
        <w:tc>
          <w:tcPr>
            <w:tcW w:w="1968" w:type="dxa"/>
            <w:shd w:val="clear" w:color="auto" w:fill="auto"/>
            <w:noWrap/>
            <w:vAlign w:val="center"/>
            <w:hideMark/>
          </w:tcPr>
          <w:p w14:paraId="609CF8D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TIPACOQUE</w:t>
            </w:r>
          </w:p>
        </w:tc>
        <w:tc>
          <w:tcPr>
            <w:tcW w:w="835" w:type="dxa"/>
            <w:shd w:val="clear" w:color="auto" w:fill="auto"/>
            <w:noWrap/>
            <w:vAlign w:val="center"/>
            <w:hideMark/>
          </w:tcPr>
          <w:p w14:paraId="0102AAC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E5EF60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1,04956</w:t>
            </w:r>
          </w:p>
        </w:tc>
      </w:tr>
      <w:tr w:rsidR="00EF51E3" w:rsidRPr="007B0EB2" w14:paraId="075BB936" w14:textId="77777777" w:rsidTr="00531341">
        <w:trPr>
          <w:trHeight w:val="330"/>
          <w:jc w:val="center"/>
        </w:trPr>
        <w:tc>
          <w:tcPr>
            <w:tcW w:w="820" w:type="dxa"/>
            <w:shd w:val="clear" w:color="auto" w:fill="auto"/>
            <w:noWrap/>
            <w:vAlign w:val="center"/>
            <w:hideMark/>
          </w:tcPr>
          <w:p w14:paraId="619880B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15814</w:t>
            </w:r>
          </w:p>
        </w:tc>
        <w:tc>
          <w:tcPr>
            <w:tcW w:w="1968" w:type="dxa"/>
            <w:shd w:val="clear" w:color="auto" w:fill="auto"/>
            <w:noWrap/>
            <w:vAlign w:val="center"/>
            <w:hideMark/>
          </w:tcPr>
          <w:p w14:paraId="328E0E4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TOCA</w:t>
            </w:r>
          </w:p>
        </w:tc>
        <w:tc>
          <w:tcPr>
            <w:tcW w:w="835" w:type="dxa"/>
            <w:shd w:val="clear" w:color="auto" w:fill="auto"/>
            <w:noWrap/>
            <w:vAlign w:val="center"/>
            <w:hideMark/>
          </w:tcPr>
          <w:p w14:paraId="0EC7471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DFEE9C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1,04243</w:t>
            </w:r>
          </w:p>
        </w:tc>
      </w:tr>
      <w:tr w:rsidR="00EF51E3" w:rsidRPr="007B0EB2" w14:paraId="56700E87" w14:textId="77777777" w:rsidTr="00531341">
        <w:trPr>
          <w:trHeight w:val="330"/>
          <w:jc w:val="center"/>
        </w:trPr>
        <w:tc>
          <w:tcPr>
            <w:tcW w:w="820" w:type="dxa"/>
            <w:shd w:val="clear" w:color="auto" w:fill="auto"/>
            <w:noWrap/>
            <w:vAlign w:val="center"/>
            <w:hideMark/>
          </w:tcPr>
          <w:p w14:paraId="64DD036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15816</w:t>
            </w:r>
          </w:p>
        </w:tc>
        <w:tc>
          <w:tcPr>
            <w:tcW w:w="1968" w:type="dxa"/>
            <w:shd w:val="clear" w:color="auto" w:fill="auto"/>
            <w:noWrap/>
            <w:vAlign w:val="center"/>
            <w:hideMark/>
          </w:tcPr>
          <w:p w14:paraId="0DD7E4B4"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TOGÜÍ</w:t>
            </w:r>
            <w:proofErr w:type="spellEnd"/>
          </w:p>
        </w:tc>
        <w:tc>
          <w:tcPr>
            <w:tcW w:w="835" w:type="dxa"/>
            <w:shd w:val="clear" w:color="auto" w:fill="auto"/>
            <w:noWrap/>
            <w:vAlign w:val="center"/>
            <w:hideMark/>
          </w:tcPr>
          <w:p w14:paraId="2E6D8AE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B76C4F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1,04893</w:t>
            </w:r>
          </w:p>
        </w:tc>
      </w:tr>
      <w:tr w:rsidR="00EF51E3" w:rsidRPr="007B0EB2" w14:paraId="3AE4C550" w14:textId="77777777" w:rsidTr="00531341">
        <w:trPr>
          <w:trHeight w:val="330"/>
          <w:jc w:val="center"/>
        </w:trPr>
        <w:tc>
          <w:tcPr>
            <w:tcW w:w="820" w:type="dxa"/>
            <w:shd w:val="clear" w:color="auto" w:fill="auto"/>
            <w:noWrap/>
            <w:vAlign w:val="center"/>
            <w:hideMark/>
          </w:tcPr>
          <w:p w14:paraId="23EA2B1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15820</w:t>
            </w:r>
          </w:p>
        </w:tc>
        <w:tc>
          <w:tcPr>
            <w:tcW w:w="1968" w:type="dxa"/>
            <w:shd w:val="clear" w:color="auto" w:fill="auto"/>
            <w:noWrap/>
            <w:vAlign w:val="center"/>
            <w:hideMark/>
          </w:tcPr>
          <w:p w14:paraId="6984916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TÓPAGA</w:t>
            </w:r>
          </w:p>
        </w:tc>
        <w:tc>
          <w:tcPr>
            <w:tcW w:w="835" w:type="dxa"/>
            <w:shd w:val="clear" w:color="auto" w:fill="auto"/>
            <w:noWrap/>
            <w:vAlign w:val="center"/>
            <w:hideMark/>
          </w:tcPr>
          <w:p w14:paraId="1DCA4FF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56B929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1,04419</w:t>
            </w:r>
          </w:p>
        </w:tc>
      </w:tr>
      <w:tr w:rsidR="00EF51E3" w:rsidRPr="007B0EB2" w14:paraId="69835D1F" w14:textId="77777777" w:rsidTr="00531341">
        <w:trPr>
          <w:trHeight w:val="330"/>
          <w:jc w:val="center"/>
        </w:trPr>
        <w:tc>
          <w:tcPr>
            <w:tcW w:w="820" w:type="dxa"/>
            <w:shd w:val="clear" w:color="auto" w:fill="auto"/>
            <w:noWrap/>
            <w:vAlign w:val="center"/>
            <w:hideMark/>
          </w:tcPr>
          <w:p w14:paraId="7572691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15822</w:t>
            </w:r>
          </w:p>
        </w:tc>
        <w:tc>
          <w:tcPr>
            <w:tcW w:w="1968" w:type="dxa"/>
            <w:shd w:val="clear" w:color="auto" w:fill="auto"/>
            <w:noWrap/>
            <w:vAlign w:val="center"/>
            <w:hideMark/>
          </w:tcPr>
          <w:p w14:paraId="4136D88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TOTA</w:t>
            </w:r>
          </w:p>
        </w:tc>
        <w:tc>
          <w:tcPr>
            <w:tcW w:w="835" w:type="dxa"/>
            <w:shd w:val="clear" w:color="auto" w:fill="auto"/>
            <w:noWrap/>
            <w:vAlign w:val="center"/>
            <w:hideMark/>
          </w:tcPr>
          <w:p w14:paraId="701D4AA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EC57E1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1,04792</w:t>
            </w:r>
          </w:p>
        </w:tc>
      </w:tr>
      <w:tr w:rsidR="00EF51E3" w:rsidRPr="007B0EB2" w14:paraId="1AC849A1" w14:textId="77777777" w:rsidTr="00531341">
        <w:trPr>
          <w:trHeight w:val="330"/>
          <w:jc w:val="center"/>
        </w:trPr>
        <w:tc>
          <w:tcPr>
            <w:tcW w:w="820" w:type="dxa"/>
            <w:shd w:val="clear" w:color="auto" w:fill="auto"/>
            <w:noWrap/>
            <w:vAlign w:val="center"/>
            <w:hideMark/>
          </w:tcPr>
          <w:p w14:paraId="6F98588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15832</w:t>
            </w:r>
          </w:p>
        </w:tc>
        <w:tc>
          <w:tcPr>
            <w:tcW w:w="1968" w:type="dxa"/>
            <w:shd w:val="clear" w:color="auto" w:fill="auto"/>
            <w:noWrap/>
            <w:vAlign w:val="center"/>
            <w:hideMark/>
          </w:tcPr>
          <w:p w14:paraId="428862CC"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TUNUNGUÁ</w:t>
            </w:r>
            <w:proofErr w:type="spellEnd"/>
          </w:p>
        </w:tc>
        <w:tc>
          <w:tcPr>
            <w:tcW w:w="835" w:type="dxa"/>
            <w:shd w:val="clear" w:color="auto" w:fill="auto"/>
            <w:noWrap/>
            <w:vAlign w:val="center"/>
            <w:hideMark/>
          </w:tcPr>
          <w:p w14:paraId="0542F16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434706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1,05160</w:t>
            </w:r>
          </w:p>
        </w:tc>
      </w:tr>
      <w:tr w:rsidR="00EF51E3" w:rsidRPr="007B0EB2" w14:paraId="0B9F69C8" w14:textId="77777777" w:rsidTr="00531341">
        <w:trPr>
          <w:trHeight w:val="330"/>
          <w:jc w:val="center"/>
        </w:trPr>
        <w:tc>
          <w:tcPr>
            <w:tcW w:w="820" w:type="dxa"/>
            <w:shd w:val="clear" w:color="auto" w:fill="auto"/>
            <w:noWrap/>
            <w:vAlign w:val="center"/>
            <w:hideMark/>
          </w:tcPr>
          <w:p w14:paraId="10BD59D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15835</w:t>
            </w:r>
          </w:p>
        </w:tc>
        <w:tc>
          <w:tcPr>
            <w:tcW w:w="1968" w:type="dxa"/>
            <w:shd w:val="clear" w:color="auto" w:fill="auto"/>
            <w:noWrap/>
            <w:vAlign w:val="center"/>
            <w:hideMark/>
          </w:tcPr>
          <w:p w14:paraId="4B2D4BD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TURMEQUÉ</w:t>
            </w:r>
          </w:p>
        </w:tc>
        <w:tc>
          <w:tcPr>
            <w:tcW w:w="835" w:type="dxa"/>
            <w:shd w:val="clear" w:color="auto" w:fill="auto"/>
            <w:noWrap/>
            <w:vAlign w:val="center"/>
            <w:hideMark/>
          </w:tcPr>
          <w:p w14:paraId="23C3B87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689B2D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1,04465</w:t>
            </w:r>
          </w:p>
        </w:tc>
      </w:tr>
      <w:tr w:rsidR="00EF51E3" w:rsidRPr="007B0EB2" w14:paraId="6ED94CBF" w14:textId="77777777" w:rsidTr="00531341">
        <w:trPr>
          <w:trHeight w:val="330"/>
          <w:jc w:val="center"/>
        </w:trPr>
        <w:tc>
          <w:tcPr>
            <w:tcW w:w="820" w:type="dxa"/>
            <w:shd w:val="clear" w:color="auto" w:fill="auto"/>
            <w:noWrap/>
            <w:vAlign w:val="center"/>
            <w:hideMark/>
          </w:tcPr>
          <w:p w14:paraId="7DA9D88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15837</w:t>
            </w:r>
          </w:p>
        </w:tc>
        <w:tc>
          <w:tcPr>
            <w:tcW w:w="1968" w:type="dxa"/>
            <w:shd w:val="clear" w:color="auto" w:fill="auto"/>
            <w:noWrap/>
            <w:vAlign w:val="center"/>
            <w:hideMark/>
          </w:tcPr>
          <w:p w14:paraId="77E56A3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TUTA</w:t>
            </w:r>
          </w:p>
        </w:tc>
        <w:tc>
          <w:tcPr>
            <w:tcW w:w="835" w:type="dxa"/>
            <w:shd w:val="clear" w:color="auto" w:fill="auto"/>
            <w:noWrap/>
            <w:vAlign w:val="center"/>
            <w:hideMark/>
          </w:tcPr>
          <w:p w14:paraId="3728CDD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36CC5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1,04398</w:t>
            </w:r>
          </w:p>
        </w:tc>
      </w:tr>
      <w:tr w:rsidR="00EF51E3" w:rsidRPr="007B0EB2" w14:paraId="6D9C729F" w14:textId="77777777" w:rsidTr="00531341">
        <w:trPr>
          <w:trHeight w:val="330"/>
          <w:jc w:val="center"/>
        </w:trPr>
        <w:tc>
          <w:tcPr>
            <w:tcW w:w="820" w:type="dxa"/>
            <w:shd w:val="clear" w:color="auto" w:fill="auto"/>
            <w:noWrap/>
            <w:vAlign w:val="center"/>
            <w:hideMark/>
          </w:tcPr>
          <w:p w14:paraId="2162235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15839</w:t>
            </w:r>
          </w:p>
        </w:tc>
        <w:tc>
          <w:tcPr>
            <w:tcW w:w="1968" w:type="dxa"/>
            <w:shd w:val="clear" w:color="auto" w:fill="auto"/>
            <w:noWrap/>
            <w:vAlign w:val="center"/>
            <w:hideMark/>
          </w:tcPr>
          <w:p w14:paraId="4CF18B81"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TUTAZÁ</w:t>
            </w:r>
            <w:proofErr w:type="spellEnd"/>
          </w:p>
        </w:tc>
        <w:tc>
          <w:tcPr>
            <w:tcW w:w="835" w:type="dxa"/>
            <w:shd w:val="clear" w:color="auto" w:fill="auto"/>
            <w:noWrap/>
            <w:vAlign w:val="center"/>
            <w:hideMark/>
          </w:tcPr>
          <w:p w14:paraId="6981ACB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ECC45B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1,04856</w:t>
            </w:r>
          </w:p>
        </w:tc>
      </w:tr>
      <w:tr w:rsidR="00EF51E3" w:rsidRPr="007B0EB2" w14:paraId="67AE815F" w14:textId="77777777" w:rsidTr="00531341">
        <w:trPr>
          <w:trHeight w:val="330"/>
          <w:jc w:val="center"/>
        </w:trPr>
        <w:tc>
          <w:tcPr>
            <w:tcW w:w="820" w:type="dxa"/>
            <w:shd w:val="clear" w:color="auto" w:fill="auto"/>
            <w:noWrap/>
            <w:vAlign w:val="center"/>
            <w:hideMark/>
          </w:tcPr>
          <w:p w14:paraId="25E62D7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15842</w:t>
            </w:r>
          </w:p>
        </w:tc>
        <w:tc>
          <w:tcPr>
            <w:tcW w:w="1968" w:type="dxa"/>
            <w:shd w:val="clear" w:color="auto" w:fill="auto"/>
            <w:noWrap/>
            <w:vAlign w:val="center"/>
            <w:hideMark/>
          </w:tcPr>
          <w:p w14:paraId="0A6B9AE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ÚMBITA</w:t>
            </w:r>
          </w:p>
        </w:tc>
        <w:tc>
          <w:tcPr>
            <w:tcW w:w="835" w:type="dxa"/>
            <w:shd w:val="clear" w:color="auto" w:fill="auto"/>
            <w:noWrap/>
            <w:vAlign w:val="center"/>
            <w:hideMark/>
          </w:tcPr>
          <w:p w14:paraId="5D236EB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35BE6B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1,04974</w:t>
            </w:r>
          </w:p>
        </w:tc>
      </w:tr>
      <w:tr w:rsidR="00EF51E3" w:rsidRPr="007B0EB2" w14:paraId="4DAE4B5C" w14:textId="77777777" w:rsidTr="00531341">
        <w:trPr>
          <w:trHeight w:val="330"/>
          <w:jc w:val="center"/>
        </w:trPr>
        <w:tc>
          <w:tcPr>
            <w:tcW w:w="820" w:type="dxa"/>
            <w:shd w:val="clear" w:color="auto" w:fill="auto"/>
            <w:noWrap/>
            <w:vAlign w:val="center"/>
            <w:hideMark/>
          </w:tcPr>
          <w:p w14:paraId="2CA60EA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15861</w:t>
            </w:r>
          </w:p>
        </w:tc>
        <w:tc>
          <w:tcPr>
            <w:tcW w:w="1968" w:type="dxa"/>
            <w:shd w:val="clear" w:color="auto" w:fill="auto"/>
            <w:noWrap/>
            <w:vAlign w:val="center"/>
            <w:hideMark/>
          </w:tcPr>
          <w:p w14:paraId="798BE64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VENTAQUEMADA</w:t>
            </w:r>
          </w:p>
        </w:tc>
        <w:tc>
          <w:tcPr>
            <w:tcW w:w="835" w:type="dxa"/>
            <w:shd w:val="clear" w:color="auto" w:fill="auto"/>
            <w:noWrap/>
            <w:vAlign w:val="center"/>
            <w:hideMark/>
          </w:tcPr>
          <w:p w14:paraId="070EA0B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739563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1,04345</w:t>
            </w:r>
          </w:p>
        </w:tc>
      </w:tr>
      <w:tr w:rsidR="00EF51E3" w:rsidRPr="007B0EB2" w14:paraId="7D9D14D2" w14:textId="77777777" w:rsidTr="00531341">
        <w:trPr>
          <w:trHeight w:val="330"/>
          <w:jc w:val="center"/>
        </w:trPr>
        <w:tc>
          <w:tcPr>
            <w:tcW w:w="820" w:type="dxa"/>
            <w:shd w:val="clear" w:color="auto" w:fill="auto"/>
            <w:noWrap/>
            <w:vAlign w:val="center"/>
            <w:hideMark/>
          </w:tcPr>
          <w:p w14:paraId="328DE32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15879</w:t>
            </w:r>
          </w:p>
        </w:tc>
        <w:tc>
          <w:tcPr>
            <w:tcW w:w="1968" w:type="dxa"/>
            <w:shd w:val="clear" w:color="auto" w:fill="auto"/>
            <w:noWrap/>
            <w:vAlign w:val="center"/>
            <w:hideMark/>
          </w:tcPr>
          <w:p w14:paraId="08507477"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VIRACACHÁ</w:t>
            </w:r>
            <w:proofErr w:type="spellEnd"/>
          </w:p>
        </w:tc>
        <w:tc>
          <w:tcPr>
            <w:tcW w:w="835" w:type="dxa"/>
            <w:shd w:val="clear" w:color="auto" w:fill="auto"/>
            <w:noWrap/>
            <w:vAlign w:val="center"/>
            <w:hideMark/>
          </w:tcPr>
          <w:p w14:paraId="1190A12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483C15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1,04415</w:t>
            </w:r>
          </w:p>
        </w:tc>
      </w:tr>
      <w:tr w:rsidR="00EF51E3" w:rsidRPr="007B0EB2" w14:paraId="2A1954AB" w14:textId="77777777" w:rsidTr="00531341">
        <w:trPr>
          <w:trHeight w:val="330"/>
          <w:jc w:val="center"/>
        </w:trPr>
        <w:tc>
          <w:tcPr>
            <w:tcW w:w="820" w:type="dxa"/>
            <w:shd w:val="clear" w:color="auto" w:fill="auto"/>
            <w:noWrap/>
            <w:vAlign w:val="center"/>
            <w:hideMark/>
          </w:tcPr>
          <w:p w14:paraId="0E34C3F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15897</w:t>
            </w:r>
          </w:p>
        </w:tc>
        <w:tc>
          <w:tcPr>
            <w:tcW w:w="1968" w:type="dxa"/>
            <w:shd w:val="clear" w:color="auto" w:fill="auto"/>
            <w:noWrap/>
            <w:vAlign w:val="center"/>
            <w:hideMark/>
          </w:tcPr>
          <w:p w14:paraId="194F7297"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ZETAQUIRA</w:t>
            </w:r>
            <w:proofErr w:type="spellEnd"/>
          </w:p>
        </w:tc>
        <w:tc>
          <w:tcPr>
            <w:tcW w:w="835" w:type="dxa"/>
            <w:shd w:val="clear" w:color="auto" w:fill="auto"/>
            <w:noWrap/>
            <w:vAlign w:val="center"/>
            <w:hideMark/>
          </w:tcPr>
          <w:p w14:paraId="17EBCEB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C67183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1,04656</w:t>
            </w:r>
          </w:p>
        </w:tc>
      </w:tr>
      <w:tr w:rsidR="00EF51E3" w:rsidRPr="007B0EB2" w14:paraId="0DEBF38B" w14:textId="77777777" w:rsidTr="00531341">
        <w:trPr>
          <w:trHeight w:val="330"/>
          <w:jc w:val="center"/>
        </w:trPr>
        <w:tc>
          <w:tcPr>
            <w:tcW w:w="820" w:type="dxa"/>
            <w:shd w:val="clear" w:color="auto" w:fill="auto"/>
            <w:noWrap/>
            <w:vAlign w:val="center"/>
            <w:hideMark/>
          </w:tcPr>
          <w:p w14:paraId="28D1F7A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17001</w:t>
            </w:r>
          </w:p>
        </w:tc>
        <w:tc>
          <w:tcPr>
            <w:tcW w:w="1968" w:type="dxa"/>
            <w:shd w:val="clear" w:color="auto" w:fill="auto"/>
            <w:noWrap/>
            <w:vAlign w:val="center"/>
            <w:hideMark/>
          </w:tcPr>
          <w:p w14:paraId="1A1722E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MANIZALES</w:t>
            </w:r>
          </w:p>
        </w:tc>
        <w:tc>
          <w:tcPr>
            <w:tcW w:w="835" w:type="dxa"/>
            <w:shd w:val="clear" w:color="auto" w:fill="auto"/>
            <w:noWrap/>
            <w:vAlign w:val="center"/>
            <w:hideMark/>
          </w:tcPr>
          <w:p w14:paraId="04A2D23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567105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1,02292</w:t>
            </w:r>
          </w:p>
        </w:tc>
      </w:tr>
      <w:tr w:rsidR="00EF51E3" w:rsidRPr="007B0EB2" w14:paraId="3605253A" w14:textId="77777777" w:rsidTr="00531341">
        <w:trPr>
          <w:trHeight w:val="330"/>
          <w:jc w:val="center"/>
        </w:trPr>
        <w:tc>
          <w:tcPr>
            <w:tcW w:w="820" w:type="dxa"/>
            <w:shd w:val="clear" w:color="auto" w:fill="auto"/>
            <w:noWrap/>
            <w:vAlign w:val="center"/>
            <w:hideMark/>
          </w:tcPr>
          <w:p w14:paraId="2FEAC5A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17013</w:t>
            </w:r>
          </w:p>
        </w:tc>
        <w:tc>
          <w:tcPr>
            <w:tcW w:w="1968" w:type="dxa"/>
            <w:shd w:val="clear" w:color="auto" w:fill="auto"/>
            <w:noWrap/>
            <w:vAlign w:val="center"/>
            <w:hideMark/>
          </w:tcPr>
          <w:p w14:paraId="5CAE882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AGUADAS</w:t>
            </w:r>
          </w:p>
        </w:tc>
        <w:tc>
          <w:tcPr>
            <w:tcW w:w="835" w:type="dxa"/>
            <w:shd w:val="clear" w:color="auto" w:fill="auto"/>
            <w:noWrap/>
            <w:vAlign w:val="center"/>
            <w:hideMark/>
          </w:tcPr>
          <w:p w14:paraId="2EAA98F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1B9F55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1,03745</w:t>
            </w:r>
          </w:p>
        </w:tc>
      </w:tr>
      <w:tr w:rsidR="00EF51E3" w:rsidRPr="007B0EB2" w14:paraId="1EEE7B12" w14:textId="77777777" w:rsidTr="00531341">
        <w:trPr>
          <w:trHeight w:val="330"/>
          <w:jc w:val="center"/>
        </w:trPr>
        <w:tc>
          <w:tcPr>
            <w:tcW w:w="820" w:type="dxa"/>
            <w:shd w:val="clear" w:color="auto" w:fill="auto"/>
            <w:noWrap/>
            <w:vAlign w:val="center"/>
            <w:hideMark/>
          </w:tcPr>
          <w:p w14:paraId="7E72051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lastRenderedPageBreak/>
              <w:t>17042</w:t>
            </w:r>
          </w:p>
        </w:tc>
        <w:tc>
          <w:tcPr>
            <w:tcW w:w="1968" w:type="dxa"/>
            <w:shd w:val="clear" w:color="auto" w:fill="auto"/>
            <w:noWrap/>
            <w:vAlign w:val="center"/>
            <w:hideMark/>
          </w:tcPr>
          <w:p w14:paraId="773B7B6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ANSERMA</w:t>
            </w:r>
          </w:p>
        </w:tc>
        <w:tc>
          <w:tcPr>
            <w:tcW w:w="835" w:type="dxa"/>
            <w:shd w:val="clear" w:color="auto" w:fill="auto"/>
            <w:noWrap/>
            <w:vAlign w:val="center"/>
            <w:hideMark/>
          </w:tcPr>
          <w:p w14:paraId="3FFA3C7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DED980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1,03145</w:t>
            </w:r>
          </w:p>
        </w:tc>
      </w:tr>
      <w:tr w:rsidR="00EF51E3" w:rsidRPr="007B0EB2" w14:paraId="3CDB5900" w14:textId="77777777" w:rsidTr="00531341">
        <w:trPr>
          <w:trHeight w:val="330"/>
          <w:jc w:val="center"/>
        </w:trPr>
        <w:tc>
          <w:tcPr>
            <w:tcW w:w="820" w:type="dxa"/>
            <w:shd w:val="clear" w:color="auto" w:fill="auto"/>
            <w:noWrap/>
            <w:vAlign w:val="center"/>
            <w:hideMark/>
          </w:tcPr>
          <w:p w14:paraId="3DF4274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17050</w:t>
            </w:r>
          </w:p>
        </w:tc>
        <w:tc>
          <w:tcPr>
            <w:tcW w:w="1968" w:type="dxa"/>
            <w:shd w:val="clear" w:color="auto" w:fill="auto"/>
            <w:noWrap/>
            <w:vAlign w:val="center"/>
            <w:hideMark/>
          </w:tcPr>
          <w:p w14:paraId="5A946C91"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ARANZAZU</w:t>
            </w:r>
            <w:proofErr w:type="spellEnd"/>
          </w:p>
        </w:tc>
        <w:tc>
          <w:tcPr>
            <w:tcW w:w="835" w:type="dxa"/>
            <w:shd w:val="clear" w:color="auto" w:fill="auto"/>
            <w:noWrap/>
            <w:vAlign w:val="center"/>
            <w:hideMark/>
          </w:tcPr>
          <w:p w14:paraId="0B15EE5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365362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1,03216</w:t>
            </w:r>
          </w:p>
        </w:tc>
      </w:tr>
      <w:tr w:rsidR="00EF51E3" w:rsidRPr="007B0EB2" w14:paraId="1671DBB5" w14:textId="77777777" w:rsidTr="00531341">
        <w:trPr>
          <w:trHeight w:val="330"/>
          <w:jc w:val="center"/>
        </w:trPr>
        <w:tc>
          <w:tcPr>
            <w:tcW w:w="820" w:type="dxa"/>
            <w:shd w:val="clear" w:color="auto" w:fill="auto"/>
            <w:noWrap/>
            <w:vAlign w:val="center"/>
            <w:hideMark/>
          </w:tcPr>
          <w:p w14:paraId="45F21EE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17088</w:t>
            </w:r>
          </w:p>
        </w:tc>
        <w:tc>
          <w:tcPr>
            <w:tcW w:w="1968" w:type="dxa"/>
            <w:shd w:val="clear" w:color="auto" w:fill="auto"/>
            <w:noWrap/>
            <w:vAlign w:val="center"/>
            <w:hideMark/>
          </w:tcPr>
          <w:p w14:paraId="74977B5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BELALCÁZAR</w:t>
            </w:r>
          </w:p>
        </w:tc>
        <w:tc>
          <w:tcPr>
            <w:tcW w:w="835" w:type="dxa"/>
            <w:shd w:val="clear" w:color="auto" w:fill="auto"/>
            <w:noWrap/>
            <w:vAlign w:val="center"/>
            <w:hideMark/>
          </w:tcPr>
          <w:p w14:paraId="7262F3F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936629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1,03117</w:t>
            </w:r>
          </w:p>
        </w:tc>
      </w:tr>
      <w:tr w:rsidR="00EF51E3" w:rsidRPr="007B0EB2" w14:paraId="1730FD4E" w14:textId="77777777" w:rsidTr="00531341">
        <w:trPr>
          <w:trHeight w:val="330"/>
          <w:jc w:val="center"/>
        </w:trPr>
        <w:tc>
          <w:tcPr>
            <w:tcW w:w="820" w:type="dxa"/>
            <w:shd w:val="clear" w:color="auto" w:fill="auto"/>
            <w:noWrap/>
            <w:vAlign w:val="center"/>
            <w:hideMark/>
          </w:tcPr>
          <w:p w14:paraId="29066AD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17174</w:t>
            </w:r>
          </w:p>
        </w:tc>
        <w:tc>
          <w:tcPr>
            <w:tcW w:w="1968" w:type="dxa"/>
            <w:shd w:val="clear" w:color="auto" w:fill="auto"/>
            <w:noWrap/>
            <w:vAlign w:val="center"/>
            <w:hideMark/>
          </w:tcPr>
          <w:p w14:paraId="763DD43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CHINCHINÁ</w:t>
            </w:r>
          </w:p>
        </w:tc>
        <w:tc>
          <w:tcPr>
            <w:tcW w:w="835" w:type="dxa"/>
            <w:shd w:val="clear" w:color="auto" w:fill="auto"/>
            <w:noWrap/>
            <w:vAlign w:val="center"/>
            <w:hideMark/>
          </w:tcPr>
          <w:p w14:paraId="3D03CDA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5F4461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1,02872</w:t>
            </w:r>
          </w:p>
        </w:tc>
      </w:tr>
      <w:tr w:rsidR="00EF51E3" w:rsidRPr="007B0EB2" w14:paraId="24152E4F" w14:textId="77777777" w:rsidTr="00531341">
        <w:trPr>
          <w:trHeight w:val="330"/>
          <w:jc w:val="center"/>
        </w:trPr>
        <w:tc>
          <w:tcPr>
            <w:tcW w:w="820" w:type="dxa"/>
            <w:shd w:val="clear" w:color="auto" w:fill="auto"/>
            <w:noWrap/>
            <w:vAlign w:val="center"/>
            <w:hideMark/>
          </w:tcPr>
          <w:p w14:paraId="4D7247D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17272</w:t>
            </w:r>
          </w:p>
        </w:tc>
        <w:tc>
          <w:tcPr>
            <w:tcW w:w="1968" w:type="dxa"/>
            <w:shd w:val="clear" w:color="auto" w:fill="auto"/>
            <w:noWrap/>
            <w:vAlign w:val="center"/>
            <w:hideMark/>
          </w:tcPr>
          <w:p w14:paraId="343BE1C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FILADELFIA</w:t>
            </w:r>
          </w:p>
        </w:tc>
        <w:tc>
          <w:tcPr>
            <w:tcW w:w="835" w:type="dxa"/>
            <w:shd w:val="clear" w:color="auto" w:fill="auto"/>
            <w:noWrap/>
            <w:vAlign w:val="center"/>
            <w:hideMark/>
          </w:tcPr>
          <w:p w14:paraId="78511F6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B2E8E4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1,03237</w:t>
            </w:r>
          </w:p>
        </w:tc>
      </w:tr>
      <w:tr w:rsidR="00EF51E3" w:rsidRPr="007B0EB2" w14:paraId="679B24AC" w14:textId="77777777" w:rsidTr="00531341">
        <w:trPr>
          <w:trHeight w:val="330"/>
          <w:jc w:val="center"/>
        </w:trPr>
        <w:tc>
          <w:tcPr>
            <w:tcW w:w="820" w:type="dxa"/>
            <w:shd w:val="clear" w:color="auto" w:fill="auto"/>
            <w:noWrap/>
            <w:vAlign w:val="center"/>
            <w:hideMark/>
          </w:tcPr>
          <w:p w14:paraId="5B9E517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17380</w:t>
            </w:r>
          </w:p>
        </w:tc>
        <w:tc>
          <w:tcPr>
            <w:tcW w:w="1968" w:type="dxa"/>
            <w:shd w:val="clear" w:color="auto" w:fill="auto"/>
            <w:noWrap/>
            <w:vAlign w:val="center"/>
            <w:hideMark/>
          </w:tcPr>
          <w:p w14:paraId="63A8D22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DORADA</w:t>
            </w:r>
          </w:p>
        </w:tc>
        <w:tc>
          <w:tcPr>
            <w:tcW w:w="835" w:type="dxa"/>
            <w:shd w:val="clear" w:color="auto" w:fill="auto"/>
            <w:noWrap/>
            <w:vAlign w:val="center"/>
            <w:hideMark/>
          </w:tcPr>
          <w:p w14:paraId="5E92B5F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D5B035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1,03811</w:t>
            </w:r>
          </w:p>
        </w:tc>
      </w:tr>
      <w:tr w:rsidR="00EF51E3" w:rsidRPr="007B0EB2" w14:paraId="2485C457" w14:textId="77777777" w:rsidTr="00531341">
        <w:trPr>
          <w:trHeight w:val="330"/>
          <w:jc w:val="center"/>
        </w:trPr>
        <w:tc>
          <w:tcPr>
            <w:tcW w:w="820" w:type="dxa"/>
            <w:shd w:val="clear" w:color="auto" w:fill="auto"/>
            <w:noWrap/>
            <w:vAlign w:val="center"/>
            <w:hideMark/>
          </w:tcPr>
          <w:p w14:paraId="45DACA0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17388</w:t>
            </w:r>
          </w:p>
        </w:tc>
        <w:tc>
          <w:tcPr>
            <w:tcW w:w="1968" w:type="dxa"/>
            <w:shd w:val="clear" w:color="auto" w:fill="auto"/>
            <w:noWrap/>
            <w:vAlign w:val="center"/>
            <w:hideMark/>
          </w:tcPr>
          <w:p w14:paraId="7586405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MERCED</w:t>
            </w:r>
          </w:p>
        </w:tc>
        <w:tc>
          <w:tcPr>
            <w:tcW w:w="835" w:type="dxa"/>
            <w:shd w:val="clear" w:color="auto" w:fill="auto"/>
            <w:noWrap/>
            <w:vAlign w:val="center"/>
            <w:hideMark/>
          </w:tcPr>
          <w:p w14:paraId="3A5E5D5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12F741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1,03258</w:t>
            </w:r>
          </w:p>
        </w:tc>
      </w:tr>
      <w:tr w:rsidR="00EF51E3" w:rsidRPr="007B0EB2" w14:paraId="37DFEB19" w14:textId="77777777" w:rsidTr="00531341">
        <w:trPr>
          <w:trHeight w:val="330"/>
          <w:jc w:val="center"/>
        </w:trPr>
        <w:tc>
          <w:tcPr>
            <w:tcW w:w="820" w:type="dxa"/>
            <w:shd w:val="clear" w:color="auto" w:fill="auto"/>
            <w:noWrap/>
            <w:vAlign w:val="center"/>
            <w:hideMark/>
          </w:tcPr>
          <w:p w14:paraId="3ACA0E9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17433</w:t>
            </w:r>
          </w:p>
        </w:tc>
        <w:tc>
          <w:tcPr>
            <w:tcW w:w="1968" w:type="dxa"/>
            <w:shd w:val="clear" w:color="auto" w:fill="auto"/>
            <w:noWrap/>
            <w:vAlign w:val="center"/>
            <w:hideMark/>
          </w:tcPr>
          <w:p w14:paraId="749F115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MANZANARES</w:t>
            </w:r>
          </w:p>
        </w:tc>
        <w:tc>
          <w:tcPr>
            <w:tcW w:w="835" w:type="dxa"/>
            <w:shd w:val="clear" w:color="auto" w:fill="auto"/>
            <w:noWrap/>
            <w:vAlign w:val="center"/>
            <w:hideMark/>
          </w:tcPr>
          <w:p w14:paraId="156950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439C8F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1,03355</w:t>
            </w:r>
          </w:p>
        </w:tc>
      </w:tr>
      <w:tr w:rsidR="00EF51E3" w:rsidRPr="007B0EB2" w14:paraId="4DE1F78C" w14:textId="77777777" w:rsidTr="00531341">
        <w:trPr>
          <w:trHeight w:val="330"/>
          <w:jc w:val="center"/>
        </w:trPr>
        <w:tc>
          <w:tcPr>
            <w:tcW w:w="820" w:type="dxa"/>
            <w:shd w:val="clear" w:color="auto" w:fill="auto"/>
            <w:noWrap/>
            <w:vAlign w:val="center"/>
            <w:hideMark/>
          </w:tcPr>
          <w:p w14:paraId="244AF47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17442</w:t>
            </w:r>
          </w:p>
        </w:tc>
        <w:tc>
          <w:tcPr>
            <w:tcW w:w="1968" w:type="dxa"/>
            <w:shd w:val="clear" w:color="auto" w:fill="auto"/>
            <w:noWrap/>
            <w:vAlign w:val="center"/>
            <w:hideMark/>
          </w:tcPr>
          <w:p w14:paraId="6A91B05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MARMATO</w:t>
            </w:r>
          </w:p>
        </w:tc>
        <w:tc>
          <w:tcPr>
            <w:tcW w:w="835" w:type="dxa"/>
            <w:shd w:val="clear" w:color="auto" w:fill="auto"/>
            <w:noWrap/>
            <w:vAlign w:val="center"/>
            <w:hideMark/>
          </w:tcPr>
          <w:p w14:paraId="72276A3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D2209E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1,03570</w:t>
            </w:r>
          </w:p>
        </w:tc>
      </w:tr>
      <w:tr w:rsidR="00EF51E3" w:rsidRPr="007B0EB2" w14:paraId="108CF602" w14:textId="77777777" w:rsidTr="00531341">
        <w:trPr>
          <w:trHeight w:val="330"/>
          <w:jc w:val="center"/>
        </w:trPr>
        <w:tc>
          <w:tcPr>
            <w:tcW w:w="820" w:type="dxa"/>
            <w:shd w:val="clear" w:color="auto" w:fill="auto"/>
            <w:noWrap/>
            <w:vAlign w:val="center"/>
            <w:hideMark/>
          </w:tcPr>
          <w:p w14:paraId="70E2849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17444</w:t>
            </w:r>
          </w:p>
        </w:tc>
        <w:tc>
          <w:tcPr>
            <w:tcW w:w="1968" w:type="dxa"/>
            <w:shd w:val="clear" w:color="auto" w:fill="auto"/>
            <w:noWrap/>
            <w:vAlign w:val="center"/>
            <w:hideMark/>
          </w:tcPr>
          <w:p w14:paraId="3D062AD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MARQUETALIA</w:t>
            </w:r>
          </w:p>
        </w:tc>
        <w:tc>
          <w:tcPr>
            <w:tcW w:w="835" w:type="dxa"/>
            <w:shd w:val="clear" w:color="auto" w:fill="auto"/>
            <w:noWrap/>
            <w:vAlign w:val="center"/>
            <w:hideMark/>
          </w:tcPr>
          <w:p w14:paraId="30A64FC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74E43D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1,03844</w:t>
            </w:r>
          </w:p>
        </w:tc>
      </w:tr>
      <w:tr w:rsidR="00EF51E3" w:rsidRPr="007B0EB2" w14:paraId="01B2A1CF" w14:textId="77777777" w:rsidTr="00531341">
        <w:trPr>
          <w:trHeight w:val="330"/>
          <w:jc w:val="center"/>
        </w:trPr>
        <w:tc>
          <w:tcPr>
            <w:tcW w:w="820" w:type="dxa"/>
            <w:shd w:val="clear" w:color="auto" w:fill="auto"/>
            <w:noWrap/>
            <w:vAlign w:val="center"/>
            <w:hideMark/>
          </w:tcPr>
          <w:p w14:paraId="0AC6640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17446</w:t>
            </w:r>
          </w:p>
        </w:tc>
        <w:tc>
          <w:tcPr>
            <w:tcW w:w="1968" w:type="dxa"/>
            <w:shd w:val="clear" w:color="auto" w:fill="auto"/>
            <w:noWrap/>
            <w:vAlign w:val="center"/>
            <w:hideMark/>
          </w:tcPr>
          <w:p w14:paraId="77F8F87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MARULANDA</w:t>
            </w:r>
          </w:p>
        </w:tc>
        <w:tc>
          <w:tcPr>
            <w:tcW w:w="835" w:type="dxa"/>
            <w:shd w:val="clear" w:color="auto" w:fill="auto"/>
            <w:noWrap/>
            <w:vAlign w:val="center"/>
            <w:hideMark/>
          </w:tcPr>
          <w:p w14:paraId="25612B2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BC2228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1,03759</w:t>
            </w:r>
          </w:p>
        </w:tc>
      </w:tr>
      <w:tr w:rsidR="00EF51E3" w:rsidRPr="007B0EB2" w14:paraId="26A33DBD" w14:textId="77777777" w:rsidTr="00531341">
        <w:trPr>
          <w:trHeight w:val="330"/>
          <w:jc w:val="center"/>
        </w:trPr>
        <w:tc>
          <w:tcPr>
            <w:tcW w:w="820" w:type="dxa"/>
            <w:shd w:val="clear" w:color="auto" w:fill="auto"/>
            <w:noWrap/>
            <w:vAlign w:val="center"/>
            <w:hideMark/>
          </w:tcPr>
          <w:p w14:paraId="3CF627B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17486</w:t>
            </w:r>
          </w:p>
        </w:tc>
        <w:tc>
          <w:tcPr>
            <w:tcW w:w="1968" w:type="dxa"/>
            <w:shd w:val="clear" w:color="auto" w:fill="auto"/>
            <w:noWrap/>
            <w:vAlign w:val="center"/>
            <w:hideMark/>
          </w:tcPr>
          <w:p w14:paraId="4A5F579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NEIRA</w:t>
            </w:r>
          </w:p>
        </w:tc>
        <w:tc>
          <w:tcPr>
            <w:tcW w:w="835" w:type="dxa"/>
            <w:shd w:val="clear" w:color="auto" w:fill="auto"/>
            <w:noWrap/>
            <w:vAlign w:val="center"/>
            <w:hideMark/>
          </w:tcPr>
          <w:p w14:paraId="46AF920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882A28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1,02927</w:t>
            </w:r>
          </w:p>
        </w:tc>
      </w:tr>
      <w:tr w:rsidR="00EF51E3" w:rsidRPr="007B0EB2" w14:paraId="2D80F0FD" w14:textId="77777777" w:rsidTr="00531341">
        <w:trPr>
          <w:trHeight w:val="330"/>
          <w:jc w:val="center"/>
        </w:trPr>
        <w:tc>
          <w:tcPr>
            <w:tcW w:w="820" w:type="dxa"/>
            <w:shd w:val="clear" w:color="auto" w:fill="auto"/>
            <w:noWrap/>
            <w:vAlign w:val="center"/>
            <w:hideMark/>
          </w:tcPr>
          <w:p w14:paraId="5F8443D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17495</w:t>
            </w:r>
          </w:p>
        </w:tc>
        <w:tc>
          <w:tcPr>
            <w:tcW w:w="1968" w:type="dxa"/>
            <w:shd w:val="clear" w:color="auto" w:fill="auto"/>
            <w:noWrap/>
            <w:vAlign w:val="center"/>
            <w:hideMark/>
          </w:tcPr>
          <w:p w14:paraId="702A7FB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NORCASIA</w:t>
            </w:r>
          </w:p>
        </w:tc>
        <w:tc>
          <w:tcPr>
            <w:tcW w:w="835" w:type="dxa"/>
            <w:shd w:val="clear" w:color="auto" w:fill="auto"/>
            <w:noWrap/>
            <w:vAlign w:val="center"/>
            <w:hideMark/>
          </w:tcPr>
          <w:p w14:paraId="2971902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4B4F75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1,04264</w:t>
            </w:r>
          </w:p>
        </w:tc>
      </w:tr>
      <w:tr w:rsidR="00EF51E3" w:rsidRPr="007B0EB2" w14:paraId="1D773402" w14:textId="77777777" w:rsidTr="00531341">
        <w:trPr>
          <w:trHeight w:val="330"/>
          <w:jc w:val="center"/>
        </w:trPr>
        <w:tc>
          <w:tcPr>
            <w:tcW w:w="820" w:type="dxa"/>
            <w:shd w:val="clear" w:color="auto" w:fill="auto"/>
            <w:noWrap/>
            <w:vAlign w:val="center"/>
            <w:hideMark/>
          </w:tcPr>
          <w:p w14:paraId="46A9D87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17513</w:t>
            </w:r>
          </w:p>
        </w:tc>
        <w:tc>
          <w:tcPr>
            <w:tcW w:w="1968" w:type="dxa"/>
            <w:shd w:val="clear" w:color="auto" w:fill="auto"/>
            <w:noWrap/>
            <w:vAlign w:val="center"/>
            <w:hideMark/>
          </w:tcPr>
          <w:p w14:paraId="7CE28D7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PÁCORA</w:t>
            </w:r>
          </w:p>
        </w:tc>
        <w:tc>
          <w:tcPr>
            <w:tcW w:w="835" w:type="dxa"/>
            <w:shd w:val="clear" w:color="auto" w:fill="auto"/>
            <w:noWrap/>
            <w:vAlign w:val="center"/>
            <w:hideMark/>
          </w:tcPr>
          <w:p w14:paraId="1A5B1E6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4AAF49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1,03705</w:t>
            </w:r>
          </w:p>
        </w:tc>
      </w:tr>
      <w:tr w:rsidR="00EF51E3" w:rsidRPr="007B0EB2" w14:paraId="215A28BF" w14:textId="77777777" w:rsidTr="00531341">
        <w:trPr>
          <w:trHeight w:val="330"/>
          <w:jc w:val="center"/>
        </w:trPr>
        <w:tc>
          <w:tcPr>
            <w:tcW w:w="820" w:type="dxa"/>
            <w:shd w:val="clear" w:color="auto" w:fill="auto"/>
            <w:noWrap/>
            <w:vAlign w:val="center"/>
            <w:hideMark/>
          </w:tcPr>
          <w:p w14:paraId="0112E5B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17524</w:t>
            </w:r>
          </w:p>
        </w:tc>
        <w:tc>
          <w:tcPr>
            <w:tcW w:w="1968" w:type="dxa"/>
            <w:shd w:val="clear" w:color="auto" w:fill="auto"/>
            <w:noWrap/>
            <w:vAlign w:val="center"/>
            <w:hideMark/>
          </w:tcPr>
          <w:p w14:paraId="4D02EDF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PALESTINA</w:t>
            </w:r>
          </w:p>
        </w:tc>
        <w:tc>
          <w:tcPr>
            <w:tcW w:w="835" w:type="dxa"/>
            <w:shd w:val="clear" w:color="auto" w:fill="auto"/>
            <w:noWrap/>
            <w:vAlign w:val="center"/>
            <w:hideMark/>
          </w:tcPr>
          <w:p w14:paraId="0470638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6A6A02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1,02918</w:t>
            </w:r>
          </w:p>
        </w:tc>
      </w:tr>
      <w:tr w:rsidR="00EF51E3" w:rsidRPr="007B0EB2" w14:paraId="51A57335" w14:textId="77777777" w:rsidTr="00531341">
        <w:trPr>
          <w:trHeight w:val="330"/>
          <w:jc w:val="center"/>
        </w:trPr>
        <w:tc>
          <w:tcPr>
            <w:tcW w:w="820" w:type="dxa"/>
            <w:shd w:val="clear" w:color="auto" w:fill="auto"/>
            <w:noWrap/>
            <w:vAlign w:val="center"/>
            <w:hideMark/>
          </w:tcPr>
          <w:p w14:paraId="1AD9EC8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17541</w:t>
            </w:r>
          </w:p>
        </w:tc>
        <w:tc>
          <w:tcPr>
            <w:tcW w:w="1968" w:type="dxa"/>
            <w:shd w:val="clear" w:color="auto" w:fill="auto"/>
            <w:noWrap/>
            <w:vAlign w:val="center"/>
            <w:hideMark/>
          </w:tcPr>
          <w:p w14:paraId="355483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PENSILVANIA</w:t>
            </w:r>
          </w:p>
        </w:tc>
        <w:tc>
          <w:tcPr>
            <w:tcW w:w="835" w:type="dxa"/>
            <w:shd w:val="clear" w:color="auto" w:fill="auto"/>
            <w:noWrap/>
            <w:vAlign w:val="center"/>
            <w:hideMark/>
          </w:tcPr>
          <w:p w14:paraId="06432B9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9EC19C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1,03999</w:t>
            </w:r>
          </w:p>
        </w:tc>
      </w:tr>
      <w:tr w:rsidR="00EF51E3" w:rsidRPr="007B0EB2" w14:paraId="7550EAC8" w14:textId="77777777" w:rsidTr="00531341">
        <w:trPr>
          <w:trHeight w:val="330"/>
          <w:jc w:val="center"/>
        </w:trPr>
        <w:tc>
          <w:tcPr>
            <w:tcW w:w="820" w:type="dxa"/>
            <w:shd w:val="clear" w:color="auto" w:fill="auto"/>
            <w:noWrap/>
            <w:vAlign w:val="center"/>
            <w:hideMark/>
          </w:tcPr>
          <w:p w14:paraId="53418D8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17614</w:t>
            </w:r>
          </w:p>
        </w:tc>
        <w:tc>
          <w:tcPr>
            <w:tcW w:w="1968" w:type="dxa"/>
            <w:shd w:val="clear" w:color="auto" w:fill="auto"/>
            <w:noWrap/>
            <w:vAlign w:val="center"/>
            <w:hideMark/>
          </w:tcPr>
          <w:p w14:paraId="14DF1C4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RIOSUCIO</w:t>
            </w:r>
          </w:p>
        </w:tc>
        <w:tc>
          <w:tcPr>
            <w:tcW w:w="835" w:type="dxa"/>
            <w:shd w:val="clear" w:color="auto" w:fill="auto"/>
            <w:noWrap/>
            <w:vAlign w:val="center"/>
            <w:hideMark/>
          </w:tcPr>
          <w:p w14:paraId="4E4CBE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130B9B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1,03368</w:t>
            </w:r>
          </w:p>
        </w:tc>
      </w:tr>
      <w:tr w:rsidR="00EF51E3" w:rsidRPr="007B0EB2" w14:paraId="7A173055" w14:textId="77777777" w:rsidTr="00531341">
        <w:trPr>
          <w:trHeight w:val="330"/>
          <w:jc w:val="center"/>
        </w:trPr>
        <w:tc>
          <w:tcPr>
            <w:tcW w:w="820" w:type="dxa"/>
            <w:shd w:val="clear" w:color="auto" w:fill="auto"/>
            <w:noWrap/>
            <w:vAlign w:val="center"/>
            <w:hideMark/>
          </w:tcPr>
          <w:p w14:paraId="3C4BE41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17616</w:t>
            </w:r>
          </w:p>
        </w:tc>
        <w:tc>
          <w:tcPr>
            <w:tcW w:w="1968" w:type="dxa"/>
            <w:shd w:val="clear" w:color="auto" w:fill="auto"/>
            <w:noWrap/>
            <w:vAlign w:val="center"/>
            <w:hideMark/>
          </w:tcPr>
          <w:p w14:paraId="4679C2F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RISARALDA</w:t>
            </w:r>
          </w:p>
        </w:tc>
        <w:tc>
          <w:tcPr>
            <w:tcW w:w="835" w:type="dxa"/>
            <w:shd w:val="clear" w:color="auto" w:fill="auto"/>
            <w:noWrap/>
            <w:vAlign w:val="center"/>
            <w:hideMark/>
          </w:tcPr>
          <w:p w14:paraId="483A10B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6A02E2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1,03763</w:t>
            </w:r>
          </w:p>
        </w:tc>
      </w:tr>
      <w:tr w:rsidR="00EF51E3" w:rsidRPr="007B0EB2" w14:paraId="2B44D793" w14:textId="77777777" w:rsidTr="00531341">
        <w:trPr>
          <w:trHeight w:val="330"/>
          <w:jc w:val="center"/>
        </w:trPr>
        <w:tc>
          <w:tcPr>
            <w:tcW w:w="820" w:type="dxa"/>
            <w:shd w:val="clear" w:color="auto" w:fill="auto"/>
            <w:noWrap/>
            <w:vAlign w:val="center"/>
            <w:hideMark/>
          </w:tcPr>
          <w:p w14:paraId="66A6267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17653</w:t>
            </w:r>
          </w:p>
        </w:tc>
        <w:tc>
          <w:tcPr>
            <w:tcW w:w="1968" w:type="dxa"/>
            <w:shd w:val="clear" w:color="auto" w:fill="auto"/>
            <w:noWrap/>
            <w:vAlign w:val="center"/>
            <w:hideMark/>
          </w:tcPr>
          <w:p w14:paraId="0F1F5BC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SALAMINA</w:t>
            </w:r>
          </w:p>
        </w:tc>
        <w:tc>
          <w:tcPr>
            <w:tcW w:w="835" w:type="dxa"/>
            <w:shd w:val="clear" w:color="auto" w:fill="auto"/>
            <w:noWrap/>
            <w:vAlign w:val="center"/>
            <w:hideMark/>
          </w:tcPr>
          <w:p w14:paraId="410FECD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1AFE5D0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1,03486</w:t>
            </w:r>
          </w:p>
        </w:tc>
      </w:tr>
      <w:tr w:rsidR="00EF51E3" w:rsidRPr="007B0EB2" w14:paraId="297C6BE5" w14:textId="77777777" w:rsidTr="00531341">
        <w:trPr>
          <w:trHeight w:val="330"/>
          <w:jc w:val="center"/>
        </w:trPr>
        <w:tc>
          <w:tcPr>
            <w:tcW w:w="820" w:type="dxa"/>
            <w:shd w:val="clear" w:color="auto" w:fill="auto"/>
            <w:noWrap/>
            <w:vAlign w:val="center"/>
            <w:hideMark/>
          </w:tcPr>
          <w:p w14:paraId="0B0EF50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17662</w:t>
            </w:r>
          </w:p>
        </w:tc>
        <w:tc>
          <w:tcPr>
            <w:tcW w:w="1968" w:type="dxa"/>
            <w:shd w:val="clear" w:color="auto" w:fill="auto"/>
            <w:noWrap/>
            <w:vAlign w:val="center"/>
            <w:hideMark/>
          </w:tcPr>
          <w:p w14:paraId="57DBB49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SAMANÁ</w:t>
            </w:r>
          </w:p>
        </w:tc>
        <w:tc>
          <w:tcPr>
            <w:tcW w:w="835" w:type="dxa"/>
            <w:shd w:val="clear" w:color="auto" w:fill="auto"/>
            <w:noWrap/>
            <w:vAlign w:val="center"/>
            <w:hideMark/>
          </w:tcPr>
          <w:p w14:paraId="22ACAA0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504855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1,04270</w:t>
            </w:r>
          </w:p>
        </w:tc>
      </w:tr>
      <w:tr w:rsidR="00EF51E3" w:rsidRPr="007B0EB2" w14:paraId="5AF1A14F" w14:textId="77777777" w:rsidTr="00531341">
        <w:trPr>
          <w:trHeight w:val="330"/>
          <w:jc w:val="center"/>
        </w:trPr>
        <w:tc>
          <w:tcPr>
            <w:tcW w:w="820" w:type="dxa"/>
            <w:shd w:val="clear" w:color="auto" w:fill="auto"/>
            <w:noWrap/>
            <w:vAlign w:val="center"/>
            <w:hideMark/>
          </w:tcPr>
          <w:p w14:paraId="2543EB6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17665</w:t>
            </w:r>
          </w:p>
        </w:tc>
        <w:tc>
          <w:tcPr>
            <w:tcW w:w="1968" w:type="dxa"/>
            <w:shd w:val="clear" w:color="auto" w:fill="auto"/>
            <w:noWrap/>
            <w:vAlign w:val="center"/>
            <w:hideMark/>
          </w:tcPr>
          <w:p w14:paraId="39A9FB7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JOSÉ</w:t>
            </w:r>
          </w:p>
        </w:tc>
        <w:tc>
          <w:tcPr>
            <w:tcW w:w="835" w:type="dxa"/>
            <w:shd w:val="clear" w:color="auto" w:fill="auto"/>
            <w:noWrap/>
            <w:vAlign w:val="center"/>
            <w:hideMark/>
          </w:tcPr>
          <w:p w14:paraId="492127E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8038AD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1,02923</w:t>
            </w:r>
          </w:p>
        </w:tc>
      </w:tr>
      <w:tr w:rsidR="00EF51E3" w:rsidRPr="007B0EB2" w14:paraId="3BEC686D" w14:textId="77777777" w:rsidTr="00531341">
        <w:trPr>
          <w:trHeight w:val="330"/>
          <w:jc w:val="center"/>
        </w:trPr>
        <w:tc>
          <w:tcPr>
            <w:tcW w:w="820" w:type="dxa"/>
            <w:shd w:val="clear" w:color="auto" w:fill="auto"/>
            <w:noWrap/>
            <w:vAlign w:val="center"/>
            <w:hideMark/>
          </w:tcPr>
          <w:p w14:paraId="02C639A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17777</w:t>
            </w:r>
          </w:p>
        </w:tc>
        <w:tc>
          <w:tcPr>
            <w:tcW w:w="1968" w:type="dxa"/>
            <w:shd w:val="clear" w:color="auto" w:fill="auto"/>
            <w:noWrap/>
            <w:vAlign w:val="center"/>
            <w:hideMark/>
          </w:tcPr>
          <w:p w14:paraId="099F83D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SUPÍA</w:t>
            </w:r>
          </w:p>
        </w:tc>
        <w:tc>
          <w:tcPr>
            <w:tcW w:w="835" w:type="dxa"/>
            <w:shd w:val="clear" w:color="auto" w:fill="auto"/>
            <w:noWrap/>
            <w:vAlign w:val="center"/>
            <w:hideMark/>
          </w:tcPr>
          <w:p w14:paraId="4792328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EA8C72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1,03084</w:t>
            </w:r>
          </w:p>
        </w:tc>
      </w:tr>
      <w:tr w:rsidR="00EF51E3" w:rsidRPr="007B0EB2" w14:paraId="675B1809" w14:textId="77777777" w:rsidTr="00531341">
        <w:trPr>
          <w:trHeight w:val="330"/>
          <w:jc w:val="center"/>
        </w:trPr>
        <w:tc>
          <w:tcPr>
            <w:tcW w:w="820" w:type="dxa"/>
            <w:shd w:val="clear" w:color="auto" w:fill="auto"/>
            <w:noWrap/>
            <w:vAlign w:val="center"/>
            <w:hideMark/>
          </w:tcPr>
          <w:p w14:paraId="776EE7D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17867</w:t>
            </w:r>
          </w:p>
        </w:tc>
        <w:tc>
          <w:tcPr>
            <w:tcW w:w="1968" w:type="dxa"/>
            <w:shd w:val="clear" w:color="auto" w:fill="auto"/>
            <w:noWrap/>
            <w:vAlign w:val="center"/>
            <w:hideMark/>
          </w:tcPr>
          <w:p w14:paraId="74C1704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VICTORIA</w:t>
            </w:r>
          </w:p>
        </w:tc>
        <w:tc>
          <w:tcPr>
            <w:tcW w:w="835" w:type="dxa"/>
            <w:shd w:val="clear" w:color="auto" w:fill="auto"/>
            <w:noWrap/>
            <w:vAlign w:val="center"/>
            <w:hideMark/>
          </w:tcPr>
          <w:p w14:paraId="3BFC7AB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FFC266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1,03963</w:t>
            </w:r>
          </w:p>
        </w:tc>
      </w:tr>
      <w:tr w:rsidR="00EF51E3" w:rsidRPr="007B0EB2" w14:paraId="76A59D7A" w14:textId="77777777" w:rsidTr="00531341">
        <w:trPr>
          <w:trHeight w:val="330"/>
          <w:jc w:val="center"/>
        </w:trPr>
        <w:tc>
          <w:tcPr>
            <w:tcW w:w="820" w:type="dxa"/>
            <w:shd w:val="clear" w:color="auto" w:fill="auto"/>
            <w:noWrap/>
            <w:vAlign w:val="center"/>
            <w:hideMark/>
          </w:tcPr>
          <w:p w14:paraId="2CB5F57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17873</w:t>
            </w:r>
          </w:p>
        </w:tc>
        <w:tc>
          <w:tcPr>
            <w:tcW w:w="1968" w:type="dxa"/>
            <w:shd w:val="clear" w:color="auto" w:fill="auto"/>
            <w:noWrap/>
            <w:vAlign w:val="center"/>
            <w:hideMark/>
          </w:tcPr>
          <w:p w14:paraId="5B9610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VILLAMARÍA</w:t>
            </w:r>
          </w:p>
        </w:tc>
        <w:tc>
          <w:tcPr>
            <w:tcW w:w="835" w:type="dxa"/>
            <w:shd w:val="clear" w:color="auto" w:fill="auto"/>
            <w:noWrap/>
            <w:vAlign w:val="center"/>
            <w:hideMark/>
          </w:tcPr>
          <w:p w14:paraId="2716E6C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49FEF2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1,02556</w:t>
            </w:r>
          </w:p>
        </w:tc>
      </w:tr>
      <w:tr w:rsidR="00EF51E3" w:rsidRPr="007B0EB2" w14:paraId="063AFAF5" w14:textId="77777777" w:rsidTr="00531341">
        <w:trPr>
          <w:trHeight w:val="330"/>
          <w:jc w:val="center"/>
        </w:trPr>
        <w:tc>
          <w:tcPr>
            <w:tcW w:w="820" w:type="dxa"/>
            <w:shd w:val="clear" w:color="auto" w:fill="auto"/>
            <w:noWrap/>
            <w:vAlign w:val="center"/>
            <w:hideMark/>
          </w:tcPr>
          <w:p w14:paraId="4A973F0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17877</w:t>
            </w:r>
          </w:p>
        </w:tc>
        <w:tc>
          <w:tcPr>
            <w:tcW w:w="1968" w:type="dxa"/>
            <w:shd w:val="clear" w:color="auto" w:fill="auto"/>
            <w:noWrap/>
            <w:vAlign w:val="center"/>
            <w:hideMark/>
          </w:tcPr>
          <w:p w14:paraId="2759534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VITERBO</w:t>
            </w:r>
          </w:p>
        </w:tc>
        <w:tc>
          <w:tcPr>
            <w:tcW w:w="835" w:type="dxa"/>
            <w:shd w:val="clear" w:color="auto" w:fill="auto"/>
            <w:noWrap/>
            <w:vAlign w:val="center"/>
            <w:hideMark/>
          </w:tcPr>
          <w:p w14:paraId="28DD521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DA3212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1,03058</w:t>
            </w:r>
          </w:p>
        </w:tc>
      </w:tr>
      <w:tr w:rsidR="00EF51E3" w:rsidRPr="007B0EB2" w14:paraId="549869AE" w14:textId="77777777" w:rsidTr="00531341">
        <w:trPr>
          <w:trHeight w:val="330"/>
          <w:jc w:val="center"/>
        </w:trPr>
        <w:tc>
          <w:tcPr>
            <w:tcW w:w="820" w:type="dxa"/>
            <w:shd w:val="clear" w:color="auto" w:fill="auto"/>
            <w:noWrap/>
            <w:vAlign w:val="center"/>
            <w:hideMark/>
          </w:tcPr>
          <w:p w14:paraId="1FBA482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18001</w:t>
            </w:r>
          </w:p>
        </w:tc>
        <w:tc>
          <w:tcPr>
            <w:tcW w:w="1968" w:type="dxa"/>
            <w:shd w:val="clear" w:color="auto" w:fill="auto"/>
            <w:noWrap/>
            <w:vAlign w:val="center"/>
            <w:hideMark/>
          </w:tcPr>
          <w:p w14:paraId="486F782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FLORENCIA</w:t>
            </w:r>
          </w:p>
        </w:tc>
        <w:tc>
          <w:tcPr>
            <w:tcW w:w="835" w:type="dxa"/>
            <w:shd w:val="clear" w:color="auto" w:fill="auto"/>
            <w:noWrap/>
            <w:vAlign w:val="center"/>
            <w:hideMark/>
          </w:tcPr>
          <w:p w14:paraId="77625F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3F261A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1,03879</w:t>
            </w:r>
          </w:p>
        </w:tc>
      </w:tr>
      <w:tr w:rsidR="00EF51E3" w:rsidRPr="007B0EB2" w14:paraId="60B6E8CA" w14:textId="77777777" w:rsidTr="00531341">
        <w:trPr>
          <w:trHeight w:val="330"/>
          <w:jc w:val="center"/>
        </w:trPr>
        <w:tc>
          <w:tcPr>
            <w:tcW w:w="820" w:type="dxa"/>
            <w:shd w:val="clear" w:color="auto" w:fill="auto"/>
            <w:noWrap/>
            <w:vAlign w:val="center"/>
            <w:hideMark/>
          </w:tcPr>
          <w:p w14:paraId="761B0C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18029</w:t>
            </w:r>
          </w:p>
        </w:tc>
        <w:tc>
          <w:tcPr>
            <w:tcW w:w="1968" w:type="dxa"/>
            <w:shd w:val="clear" w:color="auto" w:fill="auto"/>
            <w:noWrap/>
            <w:vAlign w:val="center"/>
            <w:hideMark/>
          </w:tcPr>
          <w:p w14:paraId="06B2F85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ALBANIA</w:t>
            </w:r>
          </w:p>
        </w:tc>
        <w:tc>
          <w:tcPr>
            <w:tcW w:w="835" w:type="dxa"/>
            <w:shd w:val="clear" w:color="auto" w:fill="auto"/>
            <w:noWrap/>
            <w:vAlign w:val="center"/>
            <w:hideMark/>
          </w:tcPr>
          <w:p w14:paraId="1AEE789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9947E1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1,05661</w:t>
            </w:r>
          </w:p>
        </w:tc>
      </w:tr>
      <w:tr w:rsidR="00EF51E3" w:rsidRPr="007B0EB2" w14:paraId="23500958" w14:textId="77777777" w:rsidTr="00531341">
        <w:trPr>
          <w:trHeight w:val="330"/>
          <w:jc w:val="center"/>
        </w:trPr>
        <w:tc>
          <w:tcPr>
            <w:tcW w:w="820" w:type="dxa"/>
            <w:shd w:val="clear" w:color="auto" w:fill="auto"/>
            <w:noWrap/>
            <w:vAlign w:val="center"/>
            <w:hideMark/>
          </w:tcPr>
          <w:p w14:paraId="640D677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18094</w:t>
            </w:r>
          </w:p>
        </w:tc>
        <w:tc>
          <w:tcPr>
            <w:tcW w:w="1968" w:type="dxa"/>
            <w:shd w:val="clear" w:color="auto" w:fill="auto"/>
            <w:noWrap/>
            <w:vAlign w:val="center"/>
            <w:hideMark/>
          </w:tcPr>
          <w:p w14:paraId="714666F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BELÉN DE LOS ANDAQUÍES</w:t>
            </w:r>
          </w:p>
        </w:tc>
        <w:tc>
          <w:tcPr>
            <w:tcW w:w="835" w:type="dxa"/>
            <w:shd w:val="clear" w:color="auto" w:fill="auto"/>
            <w:noWrap/>
            <w:vAlign w:val="center"/>
            <w:hideMark/>
          </w:tcPr>
          <w:p w14:paraId="34E9EB4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CF4B85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1,05209</w:t>
            </w:r>
          </w:p>
        </w:tc>
      </w:tr>
      <w:tr w:rsidR="00EF51E3" w:rsidRPr="007B0EB2" w14:paraId="74B9F8EE" w14:textId="77777777" w:rsidTr="00531341">
        <w:trPr>
          <w:trHeight w:val="330"/>
          <w:jc w:val="center"/>
        </w:trPr>
        <w:tc>
          <w:tcPr>
            <w:tcW w:w="820" w:type="dxa"/>
            <w:shd w:val="clear" w:color="auto" w:fill="auto"/>
            <w:noWrap/>
            <w:vAlign w:val="center"/>
            <w:hideMark/>
          </w:tcPr>
          <w:p w14:paraId="5083297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18150</w:t>
            </w:r>
          </w:p>
        </w:tc>
        <w:tc>
          <w:tcPr>
            <w:tcW w:w="1968" w:type="dxa"/>
            <w:shd w:val="clear" w:color="auto" w:fill="auto"/>
            <w:noWrap/>
            <w:vAlign w:val="center"/>
            <w:hideMark/>
          </w:tcPr>
          <w:p w14:paraId="52DBAD4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 xml:space="preserve">CARTAGENA DEL </w:t>
            </w:r>
            <w:proofErr w:type="spellStart"/>
            <w:r w:rsidRPr="00EF51E3">
              <w:rPr>
                <w:rFonts w:ascii="Bookman Old Style" w:hAnsi="Bookman Old Style" w:cs="Calibri"/>
                <w:sz w:val="14"/>
                <w:szCs w:val="14"/>
                <w:lang w:val="es-CO" w:eastAsia="es-CO"/>
              </w:rPr>
              <w:t>CHAIRÁ</w:t>
            </w:r>
            <w:proofErr w:type="spellEnd"/>
          </w:p>
        </w:tc>
        <w:tc>
          <w:tcPr>
            <w:tcW w:w="835" w:type="dxa"/>
            <w:shd w:val="clear" w:color="auto" w:fill="auto"/>
            <w:noWrap/>
            <w:vAlign w:val="center"/>
            <w:hideMark/>
          </w:tcPr>
          <w:p w14:paraId="509342D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C7878A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1,06560</w:t>
            </w:r>
          </w:p>
        </w:tc>
      </w:tr>
      <w:tr w:rsidR="00EF51E3" w:rsidRPr="007B0EB2" w14:paraId="4897F2FF" w14:textId="77777777" w:rsidTr="00531341">
        <w:trPr>
          <w:trHeight w:val="330"/>
          <w:jc w:val="center"/>
        </w:trPr>
        <w:tc>
          <w:tcPr>
            <w:tcW w:w="820" w:type="dxa"/>
            <w:shd w:val="clear" w:color="auto" w:fill="auto"/>
            <w:noWrap/>
            <w:vAlign w:val="center"/>
            <w:hideMark/>
          </w:tcPr>
          <w:p w14:paraId="1D8FC73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18205</w:t>
            </w:r>
          </w:p>
        </w:tc>
        <w:tc>
          <w:tcPr>
            <w:tcW w:w="1968" w:type="dxa"/>
            <w:shd w:val="clear" w:color="auto" w:fill="auto"/>
            <w:noWrap/>
            <w:vAlign w:val="center"/>
            <w:hideMark/>
          </w:tcPr>
          <w:p w14:paraId="2FDB1D8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CURILLO</w:t>
            </w:r>
          </w:p>
        </w:tc>
        <w:tc>
          <w:tcPr>
            <w:tcW w:w="835" w:type="dxa"/>
            <w:shd w:val="clear" w:color="auto" w:fill="auto"/>
            <w:noWrap/>
            <w:vAlign w:val="center"/>
            <w:hideMark/>
          </w:tcPr>
          <w:p w14:paraId="040921A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D5DF5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1,05868</w:t>
            </w:r>
          </w:p>
        </w:tc>
      </w:tr>
      <w:tr w:rsidR="00EF51E3" w:rsidRPr="007B0EB2" w14:paraId="3B130AAF" w14:textId="77777777" w:rsidTr="00531341">
        <w:trPr>
          <w:trHeight w:val="330"/>
          <w:jc w:val="center"/>
        </w:trPr>
        <w:tc>
          <w:tcPr>
            <w:tcW w:w="820" w:type="dxa"/>
            <w:shd w:val="clear" w:color="auto" w:fill="auto"/>
            <w:noWrap/>
            <w:vAlign w:val="center"/>
            <w:hideMark/>
          </w:tcPr>
          <w:p w14:paraId="0851F5A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18247</w:t>
            </w:r>
          </w:p>
        </w:tc>
        <w:tc>
          <w:tcPr>
            <w:tcW w:w="1968" w:type="dxa"/>
            <w:shd w:val="clear" w:color="auto" w:fill="auto"/>
            <w:noWrap/>
            <w:vAlign w:val="center"/>
            <w:hideMark/>
          </w:tcPr>
          <w:p w14:paraId="4B4AF44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DONCELLO</w:t>
            </w:r>
          </w:p>
        </w:tc>
        <w:tc>
          <w:tcPr>
            <w:tcW w:w="835" w:type="dxa"/>
            <w:shd w:val="clear" w:color="auto" w:fill="auto"/>
            <w:noWrap/>
            <w:vAlign w:val="center"/>
            <w:hideMark/>
          </w:tcPr>
          <w:p w14:paraId="1589CFA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2F0630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1,05365</w:t>
            </w:r>
          </w:p>
        </w:tc>
      </w:tr>
      <w:tr w:rsidR="00EF51E3" w:rsidRPr="007B0EB2" w14:paraId="3CA8F3D2" w14:textId="77777777" w:rsidTr="00531341">
        <w:trPr>
          <w:trHeight w:val="330"/>
          <w:jc w:val="center"/>
        </w:trPr>
        <w:tc>
          <w:tcPr>
            <w:tcW w:w="820" w:type="dxa"/>
            <w:shd w:val="clear" w:color="auto" w:fill="auto"/>
            <w:noWrap/>
            <w:vAlign w:val="center"/>
            <w:hideMark/>
          </w:tcPr>
          <w:p w14:paraId="648DB5F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18256</w:t>
            </w:r>
          </w:p>
        </w:tc>
        <w:tc>
          <w:tcPr>
            <w:tcW w:w="1968" w:type="dxa"/>
            <w:shd w:val="clear" w:color="auto" w:fill="auto"/>
            <w:noWrap/>
            <w:vAlign w:val="center"/>
            <w:hideMark/>
          </w:tcPr>
          <w:p w14:paraId="2B8994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 xml:space="preserve">EL </w:t>
            </w:r>
            <w:proofErr w:type="spellStart"/>
            <w:r w:rsidRPr="00EF51E3">
              <w:rPr>
                <w:rFonts w:ascii="Bookman Old Style" w:hAnsi="Bookman Old Style" w:cs="Calibri"/>
                <w:sz w:val="14"/>
                <w:szCs w:val="14"/>
                <w:lang w:val="es-CO" w:eastAsia="es-CO"/>
              </w:rPr>
              <w:t>PAUJÍL</w:t>
            </w:r>
            <w:proofErr w:type="spellEnd"/>
          </w:p>
        </w:tc>
        <w:tc>
          <w:tcPr>
            <w:tcW w:w="835" w:type="dxa"/>
            <w:shd w:val="clear" w:color="auto" w:fill="auto"/>
            <w:noWrap/>
            <w:vAlign w:val="center"/>
            <w:hideMark/>
          </w:tcPr>
          <w:p w14:paraId="580A245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820C81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1,05466</w:t>
            </w:r>
          </w:p>
        </w:tc>
      </w:tr>
      <w:tr w:rsidR="00EF51E3" w:rsidRPr="007B0EB2" w14:paraId="5B1770C3" w14:textId="77777777" w:rsidTr="00531341">
        <w:trPr>
          <w:trHeight w:val="330"/>
          <w:jc w:val="center"/>
        </w:trPr>
        <w:tc>
          <w:tcPr>
            <w:tcW w:w="820" w:type="dxa"/>
            <w:shd w:val="clear" w:color="auto" w:fill="auto"/>
            <w:noWrap/>
            <w:vAlign w:val="center"/>
            <w:hideMark/>
          </w:tcPr>
          <w:p w14:paraId="389E947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18410</w:t>
            </w:r>
          </w:p>
        </w:tc>
        <w:tc>
          <w:tcPr>
            <w:tcW w:w="1968" w:type="dxa"/>
            <w:shd w:val="clear" w:color="auto" w:fill="auto"/>
            <w:noWrap/>
            <w:vAlign w:val="center"/>
            <w:hideMark/>
          </w:tcPr>
          <w:p w14:paraId="36B320A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MONTAÑITA</w:t>
            </w:r>
          </w:p>
        </w:tc>
        <w:tc>
          <w:tcPr>
            <w:tcW w:w="835" w:type="dxa"/>
            <w:shd w:val="clear" w:color="auto" w:fill="auto"/>
            <w:noWrap/>
            <w:vAlign w:val="center"/>
            <w:hideMark/>
          </w:tcPr>
          <w:p w14:paraId="10F97F9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E9F94A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1,05397</w:t>
            </w:r>
          </w:p>
        </w:tc>
      </w:tr>
      <w:tr w:rsidR="00EF51E3" w:rsidRPr="007B0EB2" w14:paraId="156A2C51" w14:textId="77777777" w:rsidTr="00531341">
        <w:trPr>
          <w:trHeight w:val="330"/>
          <w:jc w:val="center"/>
        </w:trPr>
        <w:tc>
          <w:tcPr>
            <w:tcW w:w="820" w:type="dxa"/>
            <w:shd w:val="clear" w:color="auto" w:fill="auto"/>
            <w:noWrap/>
            <w:vAlign w:val="center"/>
            <w:hideMark/>
          </w:tcPr>
          <w:p w14:paraId="2D4DC05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18460</w:t>
            </w:r>
          </w:p>
        </w:tc>
        <w:tc>
          <w:tcPr>
            <w:tcW w:w="1968" w:type="dxa"/>
            <w:shd w:val="clear" w:color="auto" w:fill="auto"/>
            <w:noWrap/>
            <w:vAlign w:val="center"/>
            <w:hideMark/>
          </w:tcPr>
          <w:p w14:paraId="1AD942E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MILÁN</w:t>
            </w:r>
          </w:p>
        </w:tc>
        <w:tc>
          <w:tcPr>
            <w:tcW w:w="835" w:type="dxa"/>
            <w:shd w:val="clear" w:color="auto" w:fill="auto"/>
            <w:noWrap/>
            <w:vAlign w:val="center"/>
            <w:hideMark/>
          </w:tcPr>
          <w:p w14:paraId="1BE80AE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FF642B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1,05947</w:t>
            </w:r>
          </w:p>
        </w:tc>
      </w:tr>
      <w:tr w:rsidR="00EF51E3" w:rsidRPr="007B0EB2" w14:paraId="3F09F0E6" w14:textId="77777777" w:rsidTr="00531341">
        <w:trPr>
          <w:trHeight w:val="330"/>
          <w:jc w:val="center"/>
        </w:trPr>
        <w:tc>
          <w:tcPr>
            <w:tcW w:w="820" w:type="dxa"/>
            <w:shd w:val="clear" w:color="auto" w:fill="auto"/>
            <w:noWrap/>
            <w:vAlign w:val="center"/>
            <w:hideMark/>
          </w:tcPr>
          <w:p w14:paraId="2532DDF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18479</w:t>
            </w:r>
          </w:p>
        </w:tc>
        <w:tc>
          <w:tcPr>
            <w:tcW w:w="1968" w:type="dxa"/>
            <w:shd w:val="clear" w:color="auto" w:fill="auto"/>
            <w:noWrap/>
            <w:vAlign w:val="center"/>
            <w:hideMark/>
          </w:tcPr>
          <w:p w14:paraId="2B7B267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MORELIA</w:t>
            </w:r>
          </w:p>
        </w:tc>
        <w:tc>
          <w:tcPr>
            <w:tcW w:w="835" w:type="dxa"/>
            <w:shd w:val="clear" w:color="auto" w:fill="auto"/>
            <w:noWrap/>
            <w:vAlign w:val="center"/>
            <w:hideMark/>
          </w:tcPr>
          <w:p w14:paraId="2E7EE71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573301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1,05023</w:t>
            </w:r>
          </w:p>
        </w:tc>
      </w:tr>
      <w:tr w:rsidR="00EF51E3" w:rsidRPr="007B0EB2" w14:paraId="5AAE17B8" w14:textId="77777777" w:rsidTr="00531341">
        <w:trPr>
          <w:trHeight w:val="330"/>
          <w:jc w:val="center"/>
        </w:trPr>
        <w:tc>
          <w:tcPr>
            <w:tcW w:w="820" w:type="dxa"/>
            <w:shd w:val="clear" w:color="auto" w:fill="auto"/>
            <w:noWrap/>
            <w:vAlign w:val="center"/>
            <w:hideMark/>
          </w:tcPr>
          <w:p w14:paraId="7B6B870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18592</w:t>
            </w:r>
          </w:p>
        </w:tc>
        <w:tc>
          <w:tcPr>
            <w:tcW w:w="1968" w:type="dxa"/>
            <w:shd w:val="clear" w:color="auto" w:fill="auto"/>
            <w:noWrap/>
            <w:vAlign w:val="center"/>
            <w:hideMark/>
          </w:tcPr>
          <w:p w14:paraId="672767A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RICO</w:t>
            </w:r>
          </w:p>
        </w:tc>
        <w:tc>
          <w:tcPr>
            <w:tcW w:w="835" w:type="dxa"/>
            <w:shd w:val="clear" w:color="auto" w:fill="auto"/>
            <w:noWrap/>
            <w:vAlign w:val="center"/>
            <w:hideMark/>
          </w:tcPr>
          <w:p w14:paraId="6DC0BC0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5FB09A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1,05668</w:t>
            </w:r>
          </w:p>
        </w:tc>
      </w:tr>
      <w:tr w:rsidR="00EF51E3" w:rsidRPr="007B0EB2" w14:paraId="2AFC0F93" w14:textId="77777777" w:rsidTr="00531341">
        <w:trPr>
          <w:trHeight w:val="330"/>
          <w:jc w:val="center"/>
        </w:trPr>
        <w:tc>
          <w:tcPr>
            <w:tcW w:w="820" w:type="dxa"/>
            <w:shd w:val="clear" w:color="auto" w:fill="auto"/>
            <w:noWrap/>
            <w:vAlign w:val="center"/>
            <w:hideMark/>
          </w:tcPr>
          <w:p w14:paraId="63D0D5B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18610</w:t>
            </w:r>
          </w:p>
        </w:tc>
        <w:tc>
          <w:tcPr>
            <w:tcW w:w="1968" w:type="dxa"/>
            <w:shd w:val="clear" w:color="auto" w:fill="auto"/>
            <w:noWrap/>
            <w:vAlign w:val="center"/>
            <w:hideMark/>
          </w:tcPr>
          <w:p w14:paraId="5DA2DE1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JOSÉ DEL FRAGUA</w:t>
            </w:r>
          </w:p>
        </w:tc>
        <w:tc>
          <w:tcPr>
            <w:tcW w:w="835" w:type="dxa"/>
            <w:shd w:val="clear" w:color="auto" w:fill="auto"/>
            <w:noWrap/>
            <w:vAlign w:val="center"/>
            <w:hideMark/>
          </w:tcPr>
          <w:p w14:paraId="4C2DE1D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73D6FF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1,05725</w:t>
            </w:r>
          </w:p>
        </w:tc>
      </w:tr>
      <w:tr w:rsidR="00EF51E3" w:rsidRPr="007B0EB2" w14:paraId="61F31A06" w14:textId="77777777" w:rsidTr="00531341">
        <w:trPr>
          <w:trHeight w:val="330"/>
          <w:jc w:val="center"/>
        </w:trPr>
        <w:tc>
          <w:tcPr>
            <w:tcW w:w="820" w:type="dxa"/>
            <w:shd w:val="clear" w:color="auto" w:fill="auto"/>
            <w:noWrap/>
            <w:vAlign w:val="center"/>
            <w:hideMark/>
          </w:tcPr>
          <w:p w14:paraId="22EE358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18753</w:t>
            </w:r>
          </w:p>
        </w:tc>
        <w:tc>
          <w:tcPr>
            <w:tcW w:w="1968" w:type="dxa"/>
            <w:shd w:val="clear" w:color="auto" w:fill="auto"/>
            <w:noWrap/>
            <w:vAlign w:val="center"/>
            <w:hideMark/>
          </w:tcPr>
          <w:p w14:paraId="2788153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VICENTE DEL CAGUÁN</w:t>
            </w:r>
          </w:p>
        </w:tc>
        <w:tc>
          <w:tcPr>
            <w:tcW w:w="835" w:type="dxa"/>
            <w:shd w:val="clear" w:color="auto" w:fill="auto"/>
            <w:noWrap/>
            <w:vAlign w:val="center"/>
            <w:hideMark/>
          </w:tcPr>
          <w:p w14:paraId="2AA2E06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586DDA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1,06738</w:t>
            </w:r>
          </w:p>
        </w:tc>
      </w:tr>
      <w:tr w:rsidR="00EF51E3" w:rsidRPr="007B0EB2" w14:paraId="6BA6CC07" w14:textId="77777777" w:rsidTr="00531341">
        <w:trPr>
          <w:trHeight w:val="330"/>
          <w:jc w:val="center"/>
        </w:trPr>
        <w:tc>
          <w:tcPr>
            <w:tcW w:w="820" w:type="dxa"/>
            <w:shd w:val="clear" w:color="auto" w:fill="auto"/>
            <w:noWrap/>
            <w:vAlign w:val="center"/>
            <w:hideMark/>
          </w:tcPr>
          <w:p w14:paraId="463A52C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18756</w:t>
            </w:r>
          </w:p>
        </w:tc>
        <w:tc>
          <w:tcPr>
            <w:tcW w:w="1968" w:type="dxa"/>
            <w:shd w:val="clear" w:color="auto" w:fill="auto"/>
            <w:noWrap/>
            <w:vAlign w:val="center"/>
            <w:hideMark/>
          </w:tcPr>
          <w:p w14:paraId="4685E2F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SOLANO</w:t>
            </w:r>
          </w:p>
        </w:tc>
        <w:tc>
          <w:tcPr>
            <w:tcW w:w="835" w:type="dxa"/>
            <w:shd w:val="clear" w:color="auto" w:fill="auto"/>
            <w:noWrap/>
            <w:vAlign w:val="center"/>
            <w:hideMark/>
          </w:tcPr>
          <w:p w14:paraId="196146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3C8064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1,06092</w:t>
            </w:r>
          </w:p>
        </w:tc>
      </w:tr>
      <w:tr w:rsidR="00EF51E3" w:rsidRPr="007B0EB2" w14:paraId="74F97EF6" w14:textId="77777777" w:rsidTr="00531341">
        <w:trPr>
          <w:trHeight w:val="330"/>
          <w:jc w:val="center"/>
        </w:trPr>
        <w:tc>
          <w:tcPr>
            <w:tcW w:w="820" w:type="dxa"/>
            <w:shd w:val="clear" w:color="auto" w:fill="auto"/>
            <w:noWrap/>
            <w:vAlign w:val="center"/>
            <w:hideMark/>
          </w:tcPr>
          <w:p w14:paraId="78EE25B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18785</w:t>
            </w:r>
          </w:p>
        </w:tc>
        <w:tc>
          <w:tcPr>
            <w:tcW w:w="1968" w:type="dxa"/>
            <w:shd w:val="clear" w:color="auto" w:fill="auto"/>
            <w:noWrap/>
            <w:vAlign w:val="center"/>
            <w:hideMark/>
          </w:tcPr>
          <w:p w14:paraId="632AFE4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SOLITA</w:t>
            </w:r>
          </w:p>
        </w:tc>
        <w:tc>
          <w:tcPr>
            <w:tcW w:w="835" w:type="dxa"/>
            <w:shd w:val="clear" w:color="auto" w:fill="auto"/>
            <w:noWrap/>
            <w:vAlign w:val="center"/>
            <w:hideMark/>
          </w:tcPr>
          <w:p w14:paraId="036AE22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67300F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1,05959</w:t>
            </w:r>
          </w:p>
        </w:tc>
      </w:tr>
      <w:tr w:rsidR="00EF51E3" w:rsidRPr="007B0EB2" w14:paraId="42290162" w14:textId="77777777" w:rsidTr="00531341">
        <w:trPr>
          <w:trHeight w:val="330"/>
          <w:jc w:val="center"/>
        </w:trPr>
        <w:tc>
          <w:tcPr>
            <w:tcW w:w="820" w:type="dxa"/>
            <w:shd w:val="clear" w:color="auto" w:fill="auto"/>
            <w:noWrap/>
            <w:vAlign w:val="center"/>
            <w:hideMark/>
          </w:tcPr>
          <w:p w14:paraId="2288A52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18860</w:t>
            </w:r>
          </w:p>
        </w:tc>
        <w:tc>
          <w:tcPr>
            <w:tcW w:w="1968" w:type="dxa"/>
            <w:shd w:val="clear" w:color="auto" w:fill="auto"/>
            <w:noWrap/>
            <w:vAlign w:val="center"/>
            <w:hideMark/>
          </w:tcPr>
          <w:p w14:paraId="6F3446F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VALPARAÍSO</w:t>
            </w:r>
          </w:p>
        </w:tc>
        <w:tc>
          <w:tcPr>
            <w:tcW w:w="835" w:type="dxa"/>
            <w:shd w:val="clear" w:color="auto" w:fill="auto"/>
            <w:noWrap/>
            <w:vAlign w:val="center"/>
            <w:hideMark/>
          </w:tcPr>
          <w:p w14:paraId="4394743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13B11D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1,05831</w:t>
            </w:r>
          </w:p>
        </w:tc>
      </w:tr>
      <w:tr w:rsidR="00EF51E3" w:rsidRPr="007B0EB2" w14:paraId="49EC4043" w14:textId="77777777" w:rsidTr="00531341">
        <w:trPr>
          <w:trHeight w:val="330"/>
          <w:jc w:val="center"/>
        </w:trPr>
        <w:tc>
          <w:tcPr>
            <w:tcW w:w="820" w:type="dxa"/>
            <w:shd w:val="clear" w:color="auto" w:fill="auto"/>
            <w:noWrap/>
            <w:vAlign w:val="center"/>
            <w:hideMark/>
          </w:tcPr>
          <w:p w14:paraId="3A26EBF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19001</w:t>
            </w:r>
          </w:p>
        </w:tc>
        <w:tc>
          <w:tcPr>
            <w:tcW w:w="1968" w:type="dxa"/>
            <w:shd w:val="clear" w:color="auto" w:fill="auto"/>
            <w:noWrap/>
            <w:vAlign w:val="center"/>
            <w:hideMark/>
          </w:tcPr>
          <w:p w14:paraId="0238052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POPAYÁN</w:t>
            </w:r>
          </w:p>
        </w:tc>
        <w:tc>
          <w:tcPr>
            <w:tcW w:w="835" w:type="dxa"/>
            <w:shd w:val="clear" w:color="auto" w:fill="auto"/>
            <w:noWrap/>
            <w:vAlign w:val="center"/>
            <w:hideMark/>
          </w:tcPr>
          <w:p w14:paraId="3A2A848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C2A32D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1,02081</w:t>
            </w:r>
          </w:p>
        </w:tc>
      </w:tr>
      <w:tr w:rsidR="00EF51E3" w:rsidRPr="007B0EB2" w14:paraId="40B6494F" w14:textId="77777777" w:rsidTr="00531341">
        <w:trPr>
          <w:trHeight w:val="330"/>
          <w:jc w:val="center"/>
        </w:trPr>
        <w:tc>
          <w:tcPr>
            <w:tcW w:w="820" w:type="dxa"/>
            <w:shd w:val="clear" w:color="auto" w:fill="auto"/>
            <w:noWrap/>
            <w:vAlign w:val="center"/>
            <w:hideMark/>
          </w:tcPr>
          <w:p w14:paraId="076A16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19022</w:t>
            </w:r>
          </w:p>
        </w:tc>
        <w:tc>
          <w:tcPr>
            <w:tcW w:w="1968" w:type="dxa"/>
            <w:shd w:val="clear" w:color="auto" w:fill="auto"/>
            <w:noWrap/>
            <w:vAlign w:val="center"/>
            <w:hideMark/>
          </w:tcPr>
          <w:p w14:paraId="0C00E12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ALMAGUER</w:t>
            </w:r>
          </w:p>
        </w:tc>
        <w:tc>
          <w:tcPr>
            <w:tcW w:w="835" w:type="dxa"/>
            <w:shd w:val="clear" w:color="auto" w:fill="auto"/>
            <w:noWrap/>
            <w:vAlign w:val="center"/>
            <w:hideMark/>
          </w:tcPr>
          <w:p w14:paraId="18CA1E3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CF6BCD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1,03673</w:t>
            </w:r>
          </w:p>
        </w:tc>
      </w:tr>
      <w:tr w:rsidR="00EF51E3" w:rsidRPr="007B0EB2" w14:paraId="19CABB78" w14:textId="77777777" w:rsidTr="00531341">
        <w:trPr>
          <w:trHeight w:val="330"/>
          <w:jc w:val="center"/>
        </w:trPr>
        <w:tc>
          <w:tcPr>
            <w:tcW w:w="820" w:type="dxa"/>
            <w:shd w:val="clear" w:color="auto" w:fill="auto"/>
            <w:noWrap/>
            <w:vAlign w:val="center"/>
            <w:hideMark/>
          </w:tcPr>
          <w:p w14:paraId="2C273C0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19050</w:t>
            </w:r>
          </w:p>
        </w:tc>
        <w:tc>
          <w:tcPr>
            <w:tcW w:w="1968" w:type="dxa"/>
            <w:shd w:val="clear" w:color="auto" w:fill="auto"/>
            <w:noWrap/>
            <w:vAlign w:val="center"/>
            <w:hideMark/>
          </w:tcPr>
          <w:p w14:paraId="7837D58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ARGELIA</w:t>
            </w:r>
          </w:p>
        </w:tc>
        <w:tc>
          <w:tcPr>
            <w:tcW w:w="835" w:type="dxa"/>
            <w:shd w:val="clear" w:color="auto" w:fill="auto"/>
            <w:noWrap/>
            <w:vAlign w:val="center"/>
            <w:hideMark/>
          </w:tcPr>
          <w:p w14:paraId="110874B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C7258F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1,04087</w:t>
            </w:r>
          </w:p>
        </w:tc>
      </w:tr>
      <w:tr w:rsidR="00EF51E3" w:rsidRPr="007B0EB2" w14:paraId="6330C65D" w14:textId="77777777" w:rsidTr="00531341">
        <w:trPr>
          <w:trHeight w:val="330"/>
          <w:jc w:val="center"/>
        </w:trPr>
        <w:tc>
          <w:tcPr>
            <w:tcW w:w="820" w:type="dxa"/>
            <w:shd w:val="clear" w:color="auto" w:fill="auto"/>
            <w:noWrap/>
            <w:vAlign w:val="center"/>
            <w:hideMark/>
          </w:tcPr>
          <w:p w14:paraId="11869AA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19075</w:t>
            </w:r>
          </w:p>
        </w:tc>
        <w:tc>
          <w:tcPr>
            <w:tcW w:w="1968" w:type="dxa"/>
            <w:shd w:val="clear" w:color="auto" w:fill="auto"/>
            <w:noWrap/>
            <w:vAlign w:val="center"/>
            <w:hideMark/>
          </w:tcPr>
          <w:p w14:paraId="73E6B02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BALBOA</w:t>
            </w:r>
          </w:p>
        </w:tc>
        <w:tc>
          <w:tcPr>
            <w:tcW w:w="835" w:type="dxa"/>
            <w:shd w:val="clear" w:color="auto" w:fill="auto"/>
            <w:noWrap/>
            <w:vAlign w:val="center"/>
            <w:hideMark/>
          </w:tcPr>
          <w:p w14:paraId="7400EC0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26BF8B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1,03804</w:t>
            </w:r>
          </w:p>
        </w:tc>
      </w:tr>
      <w:tr w:rsidR="00EF51E3" w:rsidRPr="007B0EB2" w14:paraId="56F678A8" w14:textId="77777777" w:rsidTr="00531341">
        <w:trPr>
          <w:trHeight w:val="330"/>
          <w:jc w:val="center"/>
        </w:trPr>
        <w:tc>
          <w:tcPr>
            <w:tcW w:w="820" w:type="dxa"/>
            <w:shd w:val="clear" w:color="auto" w:fill="auto"/>
            <w:noWrap/>
            <w:vAlign w:val="center"/>
            <w:hideMark/>
          </w:tcPr>
          <w:p w14:paraId="6136C7B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19100</w:t>
            </w:r>
          </w:p>
        </w:tc>
        <w:tc>
          <w:tcPr>
            <w:tcW w:w="1968" w:type="dxa"/>
            <w:shd w:val="clear" w:color="auto" w:fill="auto"/>
            <w:noWrap/>
            <w:vAlign w:val="center"/>
            <w:hideMark/>
          </w:tcPr>
          <w:p w14:paraId="0D994A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BOLÍVAR</w:t>
            </w:r>
          </w:p>
        </w:tc>
        <w:tc>
          <w:tcPr>
            <w:tcW w:w="835" w:type="dxa"/>
            <w:shd w:val="clear" w:color="auto" w:fill="auto"/>
            <w:noWrap/>
            <w:vAlign w:val="center"/>
            <w:hideMark/>
          </w:tcPr>
          <w:p w14:paraId="4CDEC7F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9AB2D5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1,03782</w:t>
            </w:r>
          </w:p>
        </w:tc>
      </w:tr>
      <w:tr w:rsidR="00EF51E3" w:rsidRPr="007B0EB2" w14:paraId="7C55B803" w14:textId="77777777" w:rsidTr="00531341">
        <w:trPr>
          <w:trHeight w:val="330"/>
          <w:jc w:val="center"/>
        </w:trPr>
        <w:tc>
          <w:tcPr>
            <w:tcW w:w="820" w:type="dxa"/>
            <w:shd w:val="clear" w:color="auto" w:fill="auto"/>
            <w:noWrap/>
            <w:vAlign w:val="center"/>
            <w:hideMark/>
          </w:tcPr>
          <w:p w14:paraId="487FA50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19110</w:t>
            </w:r>
          </w:p>
        </w:tc>
        <w:tc>
          <w:tcPr>
            <w:tcW w:w="1968" w:type="dxa"/>
            <w:shd w:val="clear" w:color="auto" w:fill="auto"/>
            <w:noWrap/>
            <w:vAlign w:val="center"/>
            <w:hideMark/>
          </w:tcPr>
          <w:p w14:paraId="63EA581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BUENOS AIRES</w:t>
            </w:r>
          </w:p>
        </w:tc>
        <w:tc>
          <w:tcPr>
            <w:tcW w:w="835" w:type="dxa"/>
            <w:shd w:val="clear" w:color="auto" w:fill="auto"/>
            <w:noWrap/>
            <w:vAlign w:val="center"/>
            <w:hideMark/>
          </w:tcPr>
          <w:p w14:paraId="3041D80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9083E9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1,03796</w:t>
            </w:r>
          </w:p>
        </w:tc>
      </w:tr>
      <w:tr w:rsidR="00EF51E3" w:rsidRPr="007B0EB2" w14:paraId="6746386F" w14:textId="77777777" w:rsidTr="00531341">
        <w:trPr>
          <w:trHeight w:val="330"/>
          <w:jc w:val="center"/>
        </w:trPr>
        <w:tc>
          <w:tcPr>
            <w:tcW w:w="820" w:type="dxa"/>
            <w:shd w:val="clear" w:color="auto" w:fill="auto"/>
            <w:noWrap/>
            <w:vAlign w:val="center"/>
            <w:hideMark/>
          </w:tcPr>
          <w:p w14:paraId="7F813BC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19130</w:t>
            </w:r>
          </w:p>
        </w:tc>
        <w:tc>
          <w:tcPr>
            <w:tcW w:w="1968" w:type="dxa"/>
            <w:shd w:val="clear" w:color="auto" w:fill="auto"/>
            <w:noWrap/>
            <w:vAlign w:val="center"/>
            <w:hideMark/>
          </w:tcPr>
          <w:p w14:paraId="1BDF48B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CAJIBÍO</w:t>
            </w:r>
          </w:p>
        </w:tc>
        <w:tc>
          <w:tcPr>
            <w:tcW w:w="835" w:type="dxa"/>
            <w:shd w:val="clear" w:color="auto" w:fill="auto"/>
            <w:noWrap/>
            <w:vAlign w:val="center"/>
            <w:hideMark/>
          </w:tcPr>
          <w:p w14:paraId="5FF46A7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EA551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1,03098</w:t>
            </w:r>
          </w:p>
        </w:tc>
      </w:tr>
      <w:tr w:rsidR="00EF51E3" w:rsidRPr="007B0EB2" w14:paraId="68C2F6E2" w14:textId="77777777" w:rsidTr="00531341">
        <w:trPr>
          <w:trHeight w:val="330"/>
          <w:jc w:val="center"/>
        </w:trPr>
        <w:tc>
          <w:tcPr>
            <w:tcW w:w="820" w:type="dxa"/>
            <w:shd w:val="clear" w:color="auto" w:fill="auto"/>
            <w:noWrap/>
            <w:vAlign w:val="center"/>
            <w:hideMark/>
          </w:tcPr>
          <w:p w14:paraId="0BEFF40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19137</w:t>
            </w:r>
          </w:p>
        </w:tc>
        <w:tc>
          <w:tcPr>
            <w:tcW w:w="1968" w:type="dxa"/>
            <w:shd w:val="clear" w:color="auto" w:fill="auto"/>
            <w:noWrap/>
            <w:vAlign w:val="center"/>
            <w:hideMark/>
          </w:tcPr>
          <w:p w14:paraId="0F70C9F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CALDONO</w:t>
            </w:r>
          </w:p>
        </w:tc>
        <w:tc>
          <w:tcPr>
            <w:tcW w:w="835" w:type="dxa"/>
            <w:shd w:val="clear" w:color="auto" w:fill="auto"/>
            <w:noWrap/>
            <w:vAlign w:val="center"/>
            <w:hideMark/>
          </w:tcPr>
          <w:p w14:paraId="7500EF6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FEC569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1,03111</w:t>
            </w:r>
          </w:p>
        </w:tc>
      </w:tr>
      <w:tr w:rsidR="00EF51E3" w:rsidRPr="007B0EB2" w14:paraId="4FCC9624" w14:textId="77777777" w:rsidTr="00531341">
        <w:trPr>
          <w:trHeight w:val="330"/>
          <w:jc w:val="center"/>
        </w:trPr>
        <w:tc>
          <w:tcPr>
            <w:tcW w:w="820" w:type="dxa"/>
            <w:shd w:val="clear" w:color="auto" w:fill="auto"/>
            <w:noWrap/>
            <w:vAlign w:val="center"/>
            <w:hideMark/>
          </w:tcPr>
          <w:p w14:paraId="1A862A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19142</w:t>
            </w:r>
          </w:p>
        </w:tc>
        <w:tc>
          <w:tcPr>
            <w:tcW w:w="1968" w:type="dxa"/>
            <w:shd w:val="clear" w:color="auto" w:fill="auto"/>
            <w:noWrap/>
            <w:vAlign w:val="center"/>
            <w:hideMark/>
          </w:tcPr>
          <w:p w14:paraId="282C4BE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CALOTO</w:t>
            </w:r>
          </w:p>
        </w:tc>
        <w:tc>
          <w:tcPr>
            <w:tcW w:w="835" w:type="dxa"/>
            <w:shd w:val="clear" w:color="auto" w:fill="auto"/>
            <w:noWrap/>
            <w:vAlign w:val="center"/>
            <w:hideMark/>
          </w:tcPr>
          <w:p w14:paraId="4667EF5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C56FA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1,02997</w:t>
            </w:r>
          </w:p>
        </w:tc>
      </w:tr>
      <w:tr w:rsidR="00EF51E3" w:rsidRPr="007B0EB2" w14:paraId="068968BA" w14:textId="77777777" w:rsidTr="00531341">
        <w:trPr>
          <w:trHeight w:val="330"/>
          <w:jc w:val="center"/>
        </w:trPr>
        <w:tc>
          <w:tcPr>
            <w:tcW w:w="820" w:type="dxa"/>
            <w:shd w:val="clear" w:color="auto" w:fill="auto"/>
            <w:noWrap/>
            <w:vAlign w:val="center"/>
            <w:hideMark/>
          </w:tcPr>
          <w:p w14:paraId="76A8B1D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19212</w:t>
            </w:r>
          </w:p>
        </w:tc>
        <w:tc>
          <w:tcPr>
            <w:tcW w:w="1968" w:type="dxa"/>
            <w:shd w:val="clear" w:color="auto" w:fill="auto"/>
            <w:noWrap/>
            <w:vAlign w:val="center"/>
            <w:hideMark/>
          </w:tcPr>
          <w:p w14:paraId="40BAE82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CORINTO</w:t>
            </w:r>
          </w:p>
        </w:tc>
        <w:tc>
          <w:tcPr>
            <w:tcW w:w="835" w:type="dxa"/>
            <w:shd w:val="clear" w:color="auto" w:fill="auto"/>
            <w:noWrap/>
            <w:vAlign w:val="center"/>
            <w:hideMark/>
          </w:tcPr>
          <w:p w14:paraId="5D6A28B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CA8E5E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1,03461</w:t>
            </w:r>
          </w:p>
        </w:tc>
      </w:tr>
      <w:tr w:rsidR="00EF51E3" w:rsidRPr="007B0EB2" w14:paraId="4B143EFB" w14:textId="77777777" w:rsidTr="00531341">
        <w:trPr>
          <w:trHeight w:val="330"/>
          <w:jc w:val="center"/>
        </w:trPr>
        <w:tc>
          <w:tcPr>
            <w:tcW w:w="820" w:type="dxa"/>
            <w:shd w:val="clear" w:color="auto" w:fill="auto"/>
            <w:noWrap/>
            <w:vAlign w:val="center"/>
            <w:hideMark/>
          </w:tcPr>
          <w:p w14:paraId="608360D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19256</w:t>
            </w:r>
          </w:p>
        </w:tc>
        <w:tc>
          <w:tcPr>
            <w:tcW w:w="1968" w:type="dxa"/>
            <w:shd w:val="clear" w:color="auto" w:fill="auto"/>
            <w:noWrap/>
            <w:vAlign w:val="center"/>
            <w:hideMark/>
          </w:tcPr>
          <w:p w14:paraId="2B26031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TAMBO</w:t>
            </w:r>
          </w:p>
        </w:tc>
        <w:tc>
          <w:tcPr>
            <w:tcW w:w="835" w:type="dxa"/>
            <w:shd w:val="clear" w:color="auto" w:fill="auto"/>
            <w:noWrap/>
            <w:vAlign w:val="center"/>
            <w:hideMark/>
          </w:tcPr>
          <w:p w14:paraId="6C50BEE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0B7827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1,03415</w:t>
            </w:r>
          </w:p>
        </w:tc>
      </w:tr>
      <w:tr w:rsidR="00EF51E3" w:rsidRPr="007B0EB2" w14:paraId="42F8846B" w14:textId="77777777" w:rsidTr="00531341">
        <w:trPr>
          <w:trHeight w:val="330"/>
          <w:jc w:val="center"/>
        </w:trPr>
        <w:tc>
          <w:tcPr>
            <w:tcW w:w="820" w:type="dxa"/>
            <w:shd w:val="clear" w:color="auto" w:fill="auto"/>
            <w:noWrap/>
            <w:vAlign w:val="center"/>
            <w:hideMark/>
          </w:tcPr>
          <w:p w14:paraId="62C10ED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19290</w:t>
            </w:r>
          </w:p>
        </w:tc>
        <w:tc>
          <w:tcPr>
            <w:tcW w:w="1968" w:type="dxa"/>
            <w:shd w:val="clear" w:color="auto" w:fill="auto"/>
            <w:noWrap/>
            <w:vAlign w:val="center"/>
            <w:hideMark/>
          </w:tcPr>
          <w:p w14:paraId="2363C21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FLORENCIA</w:t>
            </w:r>
          </w:p>
        </w:tc>
        <w:tc>
          <w:tcPr>
            <w:tcW w:w="835" w:type="dxa"/>
            <w:shd w:val="clear" w:color="auto" w:fill="auto"/>
            <w:noWrap/>
            <w:vAlign w:val="center"/>
            <w:hideMark/>
          </w:tcPr>
          <w:p w14:paraId="4519169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E836CF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1,04530</w:t>
            </w:r>
          </w:p>
        </w:tc>
      </w:tr>
      <w:tr w:rsidR="00EF51E3" w:rsidRPr="007B0EB2" w14:paraId="5350611F" w14:textId="77777777" w:rsidTr="00531341">
        <w:trPr>
          <w:trHeight w:val="330"/>
          <w:jc w:val="center"/>
        </w:trPr>
        <w:tc>
          <w:tcPr>
            <w:tcW w:w="820" w:type="dxa"/>
            <w:shd w:val="clear" w:color="auto" w:fill="auto"/>
            <w:noWrap/>
            <w:vAlign w:val="center"/>
            <w:hideMark/>
          </w:tcPr>
          <w:p w14:paraId="52FCCF5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19300</w:t>
            </w:r>
          </w:p>
        </w:tc>
        <w:tc>
          <w:tcPr>
            <w:tcW w:w="1968" w:type="dxa"/>
            <w:shd w:val="clear" w:color="auto" w:fill="auto"/>
            <w:noWrap/>
            <w:vAlign w:val="center"/>
            <w:hideMark/>
          </w:tcPr>
          <w:p w14:paraId="47AC227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GUACHENÉ</w:t>
            </w:r>
          </w:p>
        </w:tc>
        <w:tc>
          <w:tcPr>
            <w:tcW w:w="835" w:type="dxa"/>
            <w:shd w:val="clear" w:color="auto" w:fill="auto"/>
            <w:noWrap/>
            <w:vAlign w:val="center"/>
            <w:hideMark/>
          </w:tcPr>
          <w:p w14:paraId="31B2F67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9A6E9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1,03895</w:t>
            </w:r>
          </w:p>
        </w:tc>
      </w:tr>
      <w:tr w:rsidR="00EF51E3" w:rsidRPr="007B0EB2" w14:paraId="613CF507" w14:textId="77777777" w:rsidTr="00531341">
        <w:trPr>
          <w:trHeight w:val="330"/>
          <w:jc w:val="center"/>
        </w:trPr>
        <w:tc>
          <w:tcPr>
            <w:tcW w:w="820" w:type="dxa"/>
            <w:shd w:val="clear" w:color="auto" w:fill="auto"/>
            <w:noWrap/>
            <w:vAlign w:val="center"/>
            <w:hideMark/>
          </w:tcPr>
          <w:p w14:paraId="4DAAC6A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19318</w:t>
            </w:r>
          </w:p>
        </w:tc>
        <w:tc>
          <w:tcPr>
            <w:tcW w:w="1968" w:type="dxa"/>
            <w:shd w:val="clear" w:color="auto" w:fill="auto"/>
            <w:noWrap/>
            <w:vAlign w:val="center"/>
            <w:hideMark/>
          </w:tcPr>
          <w:p w14:paraId="2B9450E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GUAPI</w:t>
            </w:r>
          </w:p>
        </w:tc>
        <w:tc>
          <w:tcPr>
            <w:tcW w:w="835" w:type="dxa"/>
            <w:shd w:val="clear" w:color="auto" w:fill="auto"/>
            <w:noWrap/>
            <w:vAlign w:val="center"/>
            <w:hideMark/>
          </w:tcPr>
          <w:p w14:paraId="73EFC1D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FED64B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1,04165</w:t>
            </w:r>
          </w:p>
        </w:tc>
      </w:tr>
      <w:tr w:rsidR="00EF51E3" w:rsidRPr="007B0EB2" w14:paraId="6385E959" w14:textId="77777777" w:rsidTr="00531341">
        <w:trPr>
          <w:trHeight w:val="330"/>
          <w:jc w:val="center"/>
        </w:trPr>
        <w:tc>
          <w:tcPr>
            <w:tcW w:w="820" w:type="dxa"/>
            <w:shd w:val="clear" w:color="auto" w:fill="auto"/>
            <w:noWrap/>
            <w:vAlign w:val="center"/>
            <w:hideMark/>
          </w:tcPr>
          <w:p w14:paraId="7A90EAC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19355</w:t>
            </w:r>
          </w:p>
        </w:tc>
        <w:tc>
          <w:tcPr>
            <w:tcW w:w="1968" w:type="dxa"/>
            <w:shd w:val="clear" w:color="auto" w:fill="auto"/>
            <w:noWrap/>
            <w:vAlign w:val="center"/>
            <w:hideMark/>
          </w:tcPr>
          <w:p w14:paraId="248AC675"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INZÁ</w:t>
            </w:r>
            <w:proofErr w:type="spellEnd"/>
          </w:p>
        </w:tc>
        <w:tc>
          <w:tcPr>
            <w:tcW w:w="835" w:type="dxa"/>
            <w:shd w:val="clear" w:color="auto" w:fill="auto"/>
            <w:noWrap/>
            <w:vAlign w:val="center"/>
            <w:hideMark/>
          </w:tcPr>
          <w:p w14:paraId="7AEC2FF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1F9498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1,03364</w:t>
            </w:r>
          </w:p>
        </w:tc>
      </w:tr>
      <w:tr w:rsidR="00EF51E3" w:rsidRPr="007B0EB2" w14:paraId="0676A3AA" w14:textId="77777777" w:rsidTr="00531341">
        <w:trPr>
          <w:trHeight w:val="330"/>
          <w:jc w:val="center"/>
        </w:trPr>
        <w:tc>
          <w:tcPr>
            <w:tcW w:w="820" w:type="dxa"/>
            <w:shd w:val="clear" w:color="auto" w:fill="auto"/>
            <w:noWrap/>
            <w:vAlign w:val="center"/>
            <w:hideMark/>
          </w:tcPr>
          <w:p w14:paraId="2355F57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19364</w:t>
            </w:r>
          </w:p>
        </w:tc>
        <w:tc>
          <w:tcPr>
            <w:tcW w:w="1968" w:type="dxa"/>
            <w:shd w:val="clear" w:color="auto" w:fill="auto"/>
            <w:noWrap/>
            <w:vAlign w:val="center"/>
            <w:hideMark/>
          </w:tcPr>
          <w:p w14:paraId="33B6B2EB"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JAMBALÓ</w:t>
            </w:r>
            <w:proofErr w:type="spellEnd"/>
          </w:p>
        </w:tc>
        <w:tc>
          <w:tcPr>
            <w:tcW w:w="835" w:type="dxa"/>
            <w:shd w:val="clear" w:color="auto" w:fill="auto"/>
            <w:noWrap/>
            <w:vAlign w:val="center"/>
            <w:hideMark/>
          </w:tcPr>
          <w:p w14:paraId="02FAAF4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623CCD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1,03125</w:t>
            </w:r>
          </w:p>
        </w:tc>
      </w:tr>
      <w:tr w:rsidR="00EF51E3" w:rsidRPr="007B0EB2" w14:paraId="0D6D126C" w14:textId="77777777" w:rsidTr="00531341">
        <w:trPr>
          <w:trHeight w:val="330"/>
          <w:jc w:val="center"/>
        </w:trPr>
        <w:tc>
          <w:tcPr>
            <w:tcW w:w="820" w:type="dxa"/>
            <w:shd w:val="clear" w:color="auto" w:fill="auto"/>
            <w:noWrap/>
            <w:vAlign w:val="center"/>
            <w:hideMark/>
          </w:tcPr>
          <w:p w14:paraId="10715A6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19392</w:t>
            </w:r>
          </w:p>
        </w:tc>
        <w:tc>
          <w:tcPr>
            <w:tcW w:w="1968" w:type="dxa"/>
            <w:shd w:val="clear" w:color="auto" w:fill="auto"/>
            <w:noWrap/>
            <w:vAlign w:val="center"/>
            <w:hideMark/>
          </w:tcPr>
          <w:p w14:paraId="67A6946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SIERRA</w:t>
            </w:r>
          </w:p>
        </w:tc>
        <w:tc>
          <w:tcPr>
            <w:tcW w:w="835" w:type="dxa"/>
            <w:shd w:val="clear" w:color="auto" w:fill="auto"/>
            <w:noWrap/>
            <w:vAlign w:val="center"/>
            <w:hideMark/>
          </w:tcPr>
          <w:p w14:paraId="7C985C4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C1A063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1,03393</w:t>
            </w:r>
          </w:p>
        </w:tc>
      </w:tr>
      <w:tr w:rsidR="00EF51E3" w:rsidRPr="007B0EB2" w14:paraId="56215E1E" w14:textId="77777777" w:rsidTr="00531341">
        <w:trPr>
          <w:trHeight w:val="330"/>
          <w:jc w:val="center"/>
        </w:trPr>
        <w:tc>
          <w:tcPr>
            <w:tcW w:w="820" w:type="dxa"/>
            <w:shd w:val="clear" w:color="auto" w:fill="auto"/>
            <w:noWrap/>
            <w:vAlign w:val="center"/>
            <w:hideMark/>
          </w:tcPr>
          <w:p w14:paraId="2C6873C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19397</w:t>
            </w:r>
          </w:p>
        </w:tc>
        <w:tc>
          <w:tcPr>
            <w:tcW w:w="1968" w:type="dxa"/>
            <w:shd w:val="clear" w:color="auto" w:fill="auto"/>
            <w:noWrap/>
            <w:vAlign w:val="center"/>
            <w:hideMark/>
          </w:tcPr>
          <w:p w14:paraId="3E2D87A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VEGA</w:t>
            </w:r>
          </w:p>
        </w:tc>
        <w:tc>
          <w:tcPr>
            <w:tcW w:w="835" w:type="dxa"/>
            <w:shd w:val="clear" w:color="auto" w:fill="auto"/>
            <w:noWrap/>
            <w:vAlign w:val="center"/>
            <w:hideMark/>
          </w:tcPr>
          <w:p w14:paraId="73B9277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212CFE3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1,03393</w:t>
            </w:r>
          </w:p>
        </w:tc>
      </w:tr>
      <w:tr w:rsidR="00EF51E3" w:rsidRPr="007B0EB2" w14:paraId="537B140B" w14:textId="77777777" w:rsidTr="00531341">
        <w:trPr>
          <w:trHeight w:val="330"/>
          <w:jc w:val="center"/>
        </w:trPr>
        <w:tc>
          <w:tcPr>
            <w:tcW w:w="820" w:type="dxa"/>
            <w:shd w:val="clear" w:color="auto" w:fill="auto"/>
            <w:noWrap/>
            <w:vAlign w:val="center"/>
            <w:hideMark/>
          </w:tcPr>
          <w:p w14:paraId="5924927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19418</w:t>
            </w:r>
          </w:p>
        </w:tc>
        <w:tc>
          <w:tcPr>
            <w:tcW w:w="1968" w:type="dxa"/>
            <w:shd w:val="clear" w:color="auto" w:fill="auto"/>
            <w:noWrap/>
            <w:vAlign w:val="center"/>
            <w:hideMark/>
          </w:tcPr>
          <w:p w14:paraId="6B12E85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LÓPEZ DE MICAY</w:t>
            </w:r>
          </w:p>
        </w:tc>
        <w:tc>
          <w:tcPr>
            <w:tcW w:w="835" w:type="dxa"/>
            <w:shd w:val="clear" w:color="auto" w:fill="auto"/>
            <w:noWrap/>
            <w:vAlign w:val="center"/>
            <w:hideMark/>
          </w:tcPr>
          <w:p w14:paraId="4F67618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C14C29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1,04268</w:t>
            </w:r>
          </w:p>
        </w:tc>
      </w:tr>
      <w:tr w:rsidR="00EF51E3" w:rsidRPr="007B0EB2" w14:paraId="4BE15FDD" w14:textId="77777777" w:rsidTr="00531341">
        <w:trPr>
          <w:trHeight w:val="330"/>
          <w:jc w:val="center"/>
        </w:trPr>
        <w:tc>
          <w:tcPr>
            <w:tcW w:w="820" w:type="dxa"/>
            <w:shd w:val="clear" w:color="auto" w:fill="auto"/>
            <w:noWrap/>
            <w:vAlign w:val="center"/>
            <w:hideMark/>
          </w:tcPr>
          <w:p w14:paraId="33BCD25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19450</w:t>
            </w:r>
          </w:p>
        </w:tc>
        <w:tc>
          <w:tcPr>
            <w:tcW w:w="1968" w:type="dxa"/>
            <w:shd w:val="clear" w:color="auto" w:fill="auto"/>
            <w:noWrap/>
            <w:vAlign w:val="center"/>
            <w:hideMark/>
          </w:tcPr>
          <w:p w14:paraId="6DDF615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MERCADERES</w:t>
            </w:r>
          </w:p>
        </w:tc>
        <w:tc>
          <w:tcPr>
            <w:tcW w:w="835" w:type="dxa"/>
            <w:shd w:val="clear" w:color="auto" w:fill="auto"/>
            <w:noWrap/>
            <w:vAlign w:val="center"/>
            <w:hideMark/>
          </w:tcPr>
          <w:p w14:paraId="2DA58CB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313063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1,03399</w:t>
            </w:r>
          </w:p>
        </w:tc>
      </w:tr>
      <w:tr w:rsidR="00EF51E3" w:rsidRPr="007B0EB2" w14:paraId="1DE8B8B4" w14:textId="77777777" w:rsidTr="00531341">
        <w:trPr>
          <w:trHeight w:val="330"/>
          <w:jc w:val="center"/>
        </w:trPr>
        <w:tc>
          <w:tcPr>
            <w:tcW w:w="820" w:type="dxa"/>
            <w:shd w:val="clear" w:color="auto" w:fill="auto"/>
            <w:noWrap/>
            <w:vAlign w:val="center"/>
            <w:hideMark/>
          </w:tcPr>
          <w:p w14:paraId="202787D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19455</w:t>
            </w:r>
          </w:p>
        </w:tc>
        <w:tc>
          <w:tcPr>
            <w:tcW w:w="1968" w:type="dxa"/>
            <w:shd w:val="clear" w:color="auto" w:fill="auto"/>
            <w:noWrap/>
            <w:vAlign w:val="center"/>
            <w:hideMark/>
          </w:tcPr>
          <w:p w14:paraId="2793F65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MIRANDA</w:t>
            </w:r>
          </w:p>
        </w:tc>
        <w:tc>
          <w:tcPr>
            <w:tcW w:w="835" w:type="dxa"/>
            <w:shd w:val="clear" w:color="auto" w:fill="auto"/>
            <w:noWrap/>
            <w:vAlign w:val="center"/>
            <w:hideMark/>
          </w:tcPr>
          <w:p w14:paraId="725D2A6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B30E5B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1,03511</w:t>
            </w:r>
          </w:p>
        </w:tc>
      </w:tr>
      <w:tr w:rsidR="00EF51E3" w:rsidRPr="007B0EB2" w14:paraId="7C46792B" w14:textId="77777777" w:rsidTr="00531341">
        <w:trPr>
          <w:trHeight w:val="330"/>
          <w:jc w:val="center"/>
        </w:trPr>
        <w:tc>
          <w:tcPr>
            <w:tcW w:w="820" w:type="dxa"/>
            <w:shd w:val="clear" w:color="auto" w:fill="auto"/>
            <w:noWrap/>
            <w:vAlign w:val="center"/>
            <w:hideMark/>
          </w:tcPr>
          <w:p w14:paraId="04029F8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19473</w:t>
            </w:r>
          </w:p>
        </w:tc>
        <w:tc>
          <w:tcPr>
            <w:tcW w:w="1968" w:type="dxa"/>
            <w:shd w:val="clear" w:color="auto" w:fill="auto"/>
            <w:noWrap/>
            <w:vAlign w:val="center"/>
            <w:hideMark/>
          </w:tcPr>
          <w:p w14:paraId="73AF5C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MORALES</w:t>
            </w:r>
          </w:p>
        </w:tc>
        <w:tc>
          <w:tcPr>
            <w:tcW w:w="835" w:type="dxa"/>
            <w:shd w:val="clear" w:color="auto" w:fill="auto"/>
            <w:noWrap/>
            <w:vAlign w:val="center"/>
            <w:hideMark/>
          </w:tcPr>
          <w:p w14:paraId="2974064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320CC3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1,03326</w:t>
            </w:r>
          </w:p>
        </w:tc>
      </w:tr>
      <w:tr w:rsidR="00EF51E3" w:rsidRPr="007B0EB2" w14:paraId="48506EAD" w14:textId="77777777" w:rsidTr="00531341">
        <w:trPr>
          <w:trHeight w:val="330"/>
          <w:jc w:val="center"/>
        </w:trPr>
        <w:tc>
          <w:tcPr>
            <w:tcW w:w="820" w:type="dxa"/>
            <w:shd w:val="clear" w:color="auto" w:fill="auto"/>
            <w:noWrap/>
            <w:vAlign w:val="center"/>
            <w:hideMark/>
          </w:tcPr>
          <w:p w14:paraId="36A3731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19513</w:t>
            </w:r>
          </w:p>
        </w:tc>
        <w:tc>
          <w:tcPr>
            <w:tcW w:w="1968" w:type="dxa"/>
            <w:shd w:val="clear" w:color="auto" w:fill="auto"/>
            <w:noWrap/>
            <w:vAlign w:val="center"/>
            <w:hideMark/>
          </w:tcPr>
          <w:p w14:paraId="3783E93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PADILLA</w:t>
            </w:r>
          </w:p>
        </w:tc>
        <w:tc>
          <w:tcPr>
            <w:tcW w:w="835" w:type="dxa"/>
            <w:shd w:val="clear" w:color="auto" w:fill="auto"/>
            <w:noWrap/>
            <w:vAlign w:val="center"/>
            <w:hideMark/>
          </w:tcPr>
          <w:p w14:paraId="5A95C57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EC5E0D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1,03565</w:t>
            </w:r>
          </w:p>
        </w:tc>
      </w:tr>
      <w:tr w:rsidR="00EF51E3" w:rsidRPr="007B0EB2" w14:paraId="76749556" w14:textId="77777777" w:rsidTr="00531341">
        <w:trPr>
          <w:trHeight w:val="330"/>
          <w:jc w:val="center"/>
        </w:trPr>
        <w:tc>
          <w:tcPr>
            <w:tcW w:w="820" w:type="dxa"/>
            <w:shd w:val="clear" w:color="auto" w:fill="auto"/>
            <w:noWrap/>
            <w:vAlign w:val="center"/>
            <w:hideMark/>
          </w:tcPr>
          <w:p w14:paraId="50B2CE5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19517</w:t>
            </w:r>
          </w:p>
        </w:tc>
        <w:tc>
          <w:tcPr>
            <w:tcW w:w="1968" w:type="dxa"/>
            <w:shd w:val="clear" w:color="auto" w:fill="auto"/>
            <w:noWrap/>
            <w:vAlign w:val="center"/>
            <w:hideMark/>
          </w:tcPr>
          <w:p w14:paraId="76A3DF1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PÁEZ</w:t>
            </w:r>
          </w:p>
        </w:tc>
        <w:tc>
          <w:tcPr>
            <w:tcW w:w="835" w:type="dxa"/>
            <w:shd w:val="clear" w:color="auto" w:fill="auto"/>
            <w:noWrap/>
            <w:vAlign w:val="center"/>
            <w:hideMark/>
          </w:tcPr>
          <w:p w14:paraId="07B2414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5C7E5A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1,03998</w:t>
            </w:r>
          </w:p>
        </w:tc>
      </w:tr>
      <w:tr w:rsidR="00EF51E3" w:rsidRPr="007B0EB2" w14:paraId="0044F110" w14:textId="77777777" w:rsidTr="00531341">
        <w:trPr>
          <w:trHeight w:val="330"/>
          <w:jc w:val="center"/>
        </w:trPr>
        <w:tc>
          <w:tcPr>
            <w:tcW w:w="820" w:type="dxa"/>
            <w:shd w:val="clear" w:color="auto" w:fill="auto"/>
            <w:noWrap/>
            <w:vAlign w:val="center"/>
            <w:hideMark/>
          </w:tcPr>
          <w:p w14:paraId="7191FBC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19532</w:t>
            </w:r>
          </w:p>
        </w:tc>
        <w:tc>
          <w:tcPr>
            <w:tcW w:w="1968" w:type="dxa"/>
            <w:shd w:val="clear" w:color="auto" w:fill="auto"/>
            <w:noWrap/>
            <w:vAlign w:val="center"/>
            <w:hideMark/>
          </w:tcPr>
          <w:p w14:paraId="0873EA2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PATÍA</w:t>
            </w:r>
          </w:p>
        </w:tc>
        <w:tc>
          <w:tcPr>
            <w:tcW w:w="835" w:type="dxa"/>
            <w:shd w:val="clear" w:color="auto" w:fill="auto"/>
            <w:noWrap/>
            <w:vAlign w:val="center"/>
            <w:hideMark/>
          </w:tcPr>
          <w:p w14:paraId="61EB190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32B541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1,03510</w:t>
            </w:r>
          </w:p>
        </w:tc>
      </w:tr>
      <w:tr w:rsidR="00EF51E3" w:rsidRPr="007B0EB2" w14:paraId="045DF0F7" w14:textId="77777777" w:rsidTr="00531341">
        <w:trPr>
          <w:trHeight w:val="330"/>
          <w:jc w:val="center"/>
        </w:trPr>
        <w:tc>
          <w:tcPr>
            <w:tcW w:w="820" w:type="dxa"/>
            <w:shd w:val="clear" w:color="auto" w:fill="auto"/>
            <w:noWrap/>
            <w:vAlign w:val="center"/>
            <w:hideMark/>
          </w:tcPr>
          <w:p w14:paraId="6FE0A0F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19533</w:t>
            </w:r>
          </w:p>
        </w:tc>
        <w:tc>
          <w:tcPr>
            <w:tcW w:w="1968" w:type="dxa"/>
            <w:shd w:val="clear" w:color="auto" w:fill="auto"/>
            <w:noWrap/>
            <w:vAlign w:val="center"/>
            <w:hideMark/>
          </w:tcPr>
          <w:p w14:paraId="178C1FB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PIAMONTE</w:t>
            </w:r>
          </w:p>
        </w:tc>
        <w:tc>
          <w:tcPr>
            <w:tcW w:w="835" w:type="dxa"/>
            <w:shd w:val="clear" w:color="auto" w:fill="auto"/>
            <w:noWrap/>
            <w:vAlign w:val="center"/>
            <w:hideMark/>
          </w:tcPr>
          <w:p w14:paraId="75AA6F3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678D3B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1,04823</w:t>
            </w:r>
          </w:p>
        </w:tc>
      </w:tr>
      <w:tr w:rsidR="00EF51E3" w:rsidRPr="007B0EB2" w14:paraId="3DE1A507" w14:textId="77777777" w:rsidTr="00531341">
        <w:trPr>
          <w:trHeight w:val="330"/>
          <w:jc w:val="center"/>
        </w:trPr>
        <w:tc>
          <w:tcPr>
            <w:tcW w:w="820" w:type="dxa"/>
            <w:shd w:val="clear" w:color="auto" w:fill="auto"/>
            <w:noWrap/>
            <w:vAlign w:val="center"/>
            <w:hideMark/>
          </w:tcPr>
          <w:p w14:paraId="22F1E80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19548</w:t>
            </w:r>
          </w:p>
        </w:tc>
        <w:tc>
          <w:tcPr>
            <w:tcW w:w="1968" w:type="dxa"/>
            <w:shd w:val="clear" w:color="auto" w:fill="auto"/>
            <w:noWrap/>
            <w:vAlign w:val="center"/>
            <w:hideMark/>
          </w:tcPr>
          <w:p w14:paraId="355F4C8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 xml:space="preserve">PIENDAMÓ - </w:t>
            </w:r>
            <w:proofErr w:type="spellStart"/>
            <w:r w:rsidRPr="00EF51E3">
              <w:rPr>
                <w:rFonts w:ascii="Bookman Old Style" w:hAnsi="Bookman Old Style" w:cs="Calibri"/>
                <w:sz w:val="14"/>
                <w:szCs w:val="14"/>
                <w:lang w:val="es-CO" w:eastAsia="es-CO"/>
              </w:rPr>
              <w:t>TUNÍA</w:t>
            </w:r>
            <w:proofErr w:type="spellEnd"/>
          </w:p>
        </w:tc>
        <w:tc>
          <w:tcPr>
            <w:tcW w:w="835" w:type="dxa"/>
            <w:shd w:val="clear" w:color="auto" w:fill="auto"/>
            <w:noWrap/>
            <w:vAlign w:val="center"/>
            <w:hideMark/>
          </w:tcPr>
          <w:p w14:paraId="2406C3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27E99D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1,03447</w:t>
            </w:r>
          </w:p>
        </w:tc>
      </w:tr>
      <w:tr w:rsidR="00EF51E3" w:rsidRPr="007B0EB2" w14:paraId="0DFC7ACA" w14:textId="77777777" w:rsidTr="00531341">
        <w:trPr>
          <w:trHeight w:val="330"/>
          <w:jc w:val="center"/>
        </w:trPr>
        <w:tc>
          <w:tcPr>
            <w:tcW w:w="820" w:type="dxa"/>
            <w:shd w:val="clear" w:color="auto" w:fill="auto"/>
            <w:noWrap/>
            <w:vAlign w:val="center"/>
            <w:hideMark/>
          </w:tcPr>
          <w:p w14:paraId="1484CD0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19573</w:t>
            </w:r>
          </w:p>
        </w:tc>
        <w:tc>
          <w:tcPr>
            <w:tcW w:w="1968" w:type="dxa"/>
            <w:shd w:val="clear" w:color="auto" w:fill="auto"/>
            <w:noWrap/>
            <w:vAlign w:val="center"/>
            <w:hideMark/>
          </w:tcPr>
          <w:p w14:paraId="45BAEE1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TEJADA</w:t>
            </w:r>
          </w:p>
        </w:tc>
        <w:tc>
          <w:tcPr>
            <w:tcW w:w="835" w:type="dxa"/>
            <w:shd w:val="clear" w:color="auto" w:fill="auto"/>
            <w:noWrap/>
            <w:vAlign w:val="center"/>
            <w:hideMark/>
          </w:tcPr>
          <w:p w14:paraId="2F4DEDE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BACC48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1,03519</w:t>
            </w:r>
          </w:p>
        </w:tc>
      </w:tr>
      <w:tr w:rsidR="00EF51E3" w:rsidRPr="007B0EB2" w14:paraId="5B1775FF" w14:textId="77777777" w:rsidTr="00531341">
        <w:trPr>
          <w:trHeight w:val="330"/>
          <w:jc w:val="center"/>
        </w:trPr>
        <w:tc>
          <w:tcPr>
            <w:tcW w:w="820" w:type="dxa"/>
            <w:shd w:val="clear" w:color="auto" w:fill="auto"/>
            <w:noWrap/>
            <w:vAlign w:val="center"/>
            <w:hideMark/>
          </w:tcPr>
          <w:p w14:paraId="29FF41A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19585</w:t>
            </w:r>
          </w:p>
        </w:tc>
        <w:tc>
          <w:tcPr>
            <w:tcW w:w="1968" w:type="dxa"/>
            <w:shd w:val="clear" w:color="auto" w:fill="auto"/>
            <w:noWrap/>
            <w:vAlign w:val="center"/>
            <w:hideMark/>
          </w:tcPr>
          <w:p w14:paraId="40861B8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PURACÉ</w:t>
            </w:r>
          </w:p>
        </w:tc>
        <w:tc>
          <w:tcPr>
            <w:tcW w:w="835" w:type="dxa"/>
            <w:shd w:val="clear" w:color="auto" w:fill="auto"/>
            <w:noWrap/>
            <w:vAlign w:val="center"/>
            <w:hideMark/>
          </w:tcPr>
          <w:p w14:paraId="73D9DF0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84F08F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1,03176</w:t>
            </w:r>
          </w:p>
        </w:tc>
      </w:tr>
      <w:tr w:rsidR="00EF51E3" w:rsidRPr="007B0EB2" w14:paraId="2A778688" w14:textId="77777777" w:rsidTr="00531341">
        <w:trPr>
          <w:trHeight w:val="330"/>
          <w:jc w:val="center"/>
        </w:trPr>
        <w:tc>
          <w:tcPr>
            <w:tcW w:w="820" w:type="dxa"/>
            <w:shd w:val="clear" w:color="auto" w:fill="auto"/>
            <w:noWrap/>
            <w:vAlign w:val="center"/>
            <w:hideMark/>
          </w:tcPr>
          <w:p w14:paraId="2E168D0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19622</w:t>
            </w:r>
          </w:p>
        </w:tc>
        <w:tc>
          <w:tcPr>
            <w:tcW w:w="1968" w:type="dxa"/>
            <w:shd w:val="clear" w:color="auto" w:fill="auto"/>
            <w:noWrap/>
            <w:vAlign w:val="center"/>
            <w:hideMark/>
          </w:tcPr>
          <w:p w14:paraId="322E2EA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ROSAS</w:t>
            </w:r>
          </w:p>
        </w:tc>
        <w:tc>
          <w:tcPr>
            <w:tcW w:w="835" w:type="dxa"/>
            <w:shd w:val="clear" w:color="auto" w:fill="auto"/>
            <w:noWrap/>
            <w:vAlign w:val="center"/>
            <w:hideMark/>
          </w:tcPr>
          <w:p w14:paraId="30BF701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B3CE70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1,02901</w:t>
            </w:r>
          </w:p>
        </w:tc>
      </w:tr>
      <w:tr w:rsidR="00EF51E3" w:rsidRPr="007B0EB2" w14:paraId="579C8D11" w14:textId="77777777" w:rsidTr="00531341">
        <w:trPr>
          <w:trHeight w:val="330"/>
          <w:jc w:val="center"/>
        </w:trPr>
        <w:tc>
          <w:tcPr>
            <w:tcW w:w="820" w:type="dxa"/>
            <w:shd w:val="clear" w:color="auto" w:fill="auto"/>
            <w:noWrap/>
            <w:vAlign w:val="center"/>
            <w:hideMark/>
          </w:tcPr>
          <w:p w14:paraId="4670CF7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19693</w:t>
            </w:r>
          </w:p>
        </w:tc>
        <w:tc>
          <w:tcPr>
            <w:tcW w:w="1968" w:type="dxa"/>
            <w:shd w:val="clear" w:color="auto" w:fill="auto"/>
            <w:noWrap/>
            <w:vAlign w:val="center"/>
            <w:hideMark/>
          </w:tcPr>
          <w:p w14:paraId="70D4140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SEBASTIÁN</w:t>
            </w:r>
          </w:p>
        </w:tc>
        <w:tc>
          <w:tcPr>
            <w:tcW w:w="835" w:type="dxa"/>
            <w:shd w:val="clear" w:color="auto" w:fill="auto"/>
            <w:noWrap/>
            <w:vAlign w:val="center"/>
            <w:hideMark/>
          </w:tcPr>
          <w:p w14:paraId="1311E7F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0FC3C2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1,03695</w:t>
            </w:r>
          </w:p>
        </w:tc>
      </w:tr>
      <w:tr w:rsidR="00EF51E3" w:rsidRPr="007B0EB2" w14:paraId="656C9D0C" w14:textId="77777777" w:rsidTr="00531341">
        <w:trPr>
          <w:trHeight w:val="330"/>
          <w:jc w:val="center"/>
        </w:trPr>
        <w:tc>
          <w:tcPr>
            <w:tcW w:w="820" w:type="dxa"/>
            <w:shd w:val="clear" w:color="auto" w:fill="auto"/>
            <w:noWrap/>
            <w:vAlign w:val="center"/>
            <w:hideMark/>
          </w:tcPr>
          <w:p w14:paraId="2BDCAA6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19698</w:t>
            </w:r>
          </w:p>
        </w:tc>
        <w:tc>
          <w:tcPr>
            <w:tcW w:w="1968" w:type="dxa"/>
            <w:shd w:val="clear" w:color="auto" w:fill="auto"/>
            <w:noWrap/>
            <w:vAlign w:val="center"/>
            <w:hideMark/>
          </w:tcPr>
          <w:p w14:paraId="4B821A7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SANTANDER DE QUILICHAO</w:t>
            </w:r>
          </w:p>
        </w:tc>
        <w:tc>
          <w:tcPr>
            <w:tcW w:w="835" w:type="dxa"/>
            <w:shd w:val="clear" w:color="auto" w:fill="auto"/>
            <w:noWrap/>
            <w:vAlign w:val="center"/>
            <w:hideMark/>
          </w:tcPr>
          <w:p w14:paraId="593E3A6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353158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1,03403</w:t>
            </w:r>
          </w:p>
        </w:tc>
      </w:tr>
      <w:tr w:rsidR="00EF51E3" w:rsidRPr="007B0EB2" w14:paraId="5DEFC1E4" w14:textId="77777777" w:rsidTr="00531341">
        <w:trPr>
          <w:trHeight w:val="330"/>
          <w:jc w:val="center"/>
        </w:trPr>
        <w:tc>
          <w:tcPr>
            <w:tcW w:w="820" w:type="dxa"/>
            <w:shd w:val="clear" w:color="auto" w:fill="auto"/>
            <w:noWrap/>
            <w:vAlign w:val="center"/>
            <w:hideMark/>
          </w:tcPr>
          <w:p w14:paraId="12D1D57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19701</w:t>
            </w:r>
          </w:p>
        </w:tc>
        <w:tc>
          <w:tcPr>
            <w:tcW w:w="1968" w:type="dxa"/>
            <w:shd w:val="clear" w:color="auto" w:fill="auto"/>
            <w:noWrap/>
            <w:vAlign w:val="center"/>
            <w:hideMark/>
          </w:tcPr>
          <w:p w14:paraId="16F7E71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ROSA</w:t>
            </w:r>
          </w:p>
        </w:tc>
        <w:tc>
          <w:tcPr>
            <w:tcW w:w="835" w:type="dxa"/>
            <w:shd w:val="clear" w:color="auto" w:fill="auto"/>
            <w:noWrap/>
            <w:vAlign w:val="center"/>
            <w:hideMark/>
          </w:tcPr>
          <w:p w14:paraId="3F6A210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6582973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1,04015</w:t>
            </w:r>
          </w:p>
        </w:tc>
      </w:tr>
      <w:tr w:rsidR="00EF51E3" w:rsidRPr="007B0EB2" w14:paraId="3AB54F83" w14:textId="77777777" w:rsidTr="00531341">
        <w:trPr>
          <w:trHeight w:val="330"/>
          <w:jc w:val="center"/>
        </w:trPr>
        <w:tc>
          <w:tcPr>
            <w:tcW w:w="820" w:type="dxa"/>
            <w:shd w:val="clear" w:color="auto" w:fill="auto"/>
            <w:noWrap/>
            <w:vAlign w:val="center"/>
            <w:hideMark/>
          </w:tcPr>
          <w:p w14:paraId="51EE286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19743</w:t>
            </w:r>
          </w:p>
        </w:tc>
        <w:tc>
          <w:tcPr>
            <w:tcW w:w="1968" w:type="dxa"/>
            <w:shd w:val="clear" w:color="auto" w:fill="auto"/>
            <w:noWrap/>
            <w:vAlign w:val="center"/>
            <w:hideMark/>
          </w:tcPr>
          <w:p w14:paraId="3891232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SILVIA</w:t>
            </w:r>
          </w:p>
        </w:tc>
        <w:tc>
          <w:tcPr>
            <w:tcW w:w="835" w:type="dxa"/>
            <w:shd w:val="clear" w:color="auto" w:fill="auto"/>
            <w:noWrap/>
            <w:vAlign w:val="center"/>
            <w:hideMark/>
          </w:tcPr>
          <w:p w14:paraId="32FE754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6E6AE3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1,03059</w:t>
            </w:r>
          </w:p>
        </w:tc>
      </w:tr>
      <w:tr w:rsidR="00EF51E3" w:rsidRPr="007B0EB2" w14:paraId="74412FF5" w14:textId="77777777" w:rsidTr="00531341">
        <w:trPr>
          <w:trHeight w:val="330"/>
          <w:jc w:val="center"/>
        </w:trPr>
        <w:tc>
          <w:tcPr>
            <w:tcW w:w="820" w:type="dxa"/>
            <w:shd w:val="clear" w:color="auto" w:fill="auto"/>
            <w:noWrap/>
            <w:vAlign w:val="center"/>
            <w:hideMark/>
          </w:tcPr>
          <w:p w14:paraId="58B839E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19760</w:t>
            </w:r>
          </w:p>
        </w:tc>
        <w:tc>
          <w:tcPr>
            <w:tcW w:w="1968" w:type="dxa"/>
            <w:shd w:val="clear" w:color="auto" w:fill="auto"/>
            <w:noWrap/>
            <w:vAlign w:val="center"/>
            <w:hideMark/>
          </w:tcPr>
          <w:p w14:paraId="2E91CFD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 xml:space="preserve">SOTARÁ </w:t>
            </w:r>
            <w:proofErr w:type="spellStart"/>
            <w:r w:rsidRPr="00EF51E3">
              <w:rPr>
                <w:rFonts w:ascii="Bookman Old Style" w:hAnsi="Bookman Old Style" w:cs="Calibri"/>
                <w:sz w:val="14"/>
                <w:szCs w:val="14"/>
                <w:lang w:val="es-CO" w:eastAsia="es-CO"/>
              </w:rPr>
              <w:t>PAISPAMBA</w:t>
            </w:r>
            <w:proofErr w:type="spellEnd"/>
          </w:p>
        </w:tc>
        <w:tc>
          <w:tcPr>
            <w:tcW w:w="835" w:type="dxa"/>
            <w:shd w:val="clear" w:color="auto" w:fill="auto"/>
            <w:noWrap/>
            <w:vAlign w:val="center"/>
            <w:hideMark/>
          </w:tcPr>
          <w:p w14:paraId="2ADF808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B5202C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1,03022</w:t>
            </w:r>
          </w:p>
        </w:tc>
      </w:tr>
      <w:tr w:rsidR="00EF51E3" w:rsidRPr="007B0EB2" w14:paraId="1C81D554" w14:textId="77777777" w:rsidTr="00531341">
        <w:trPr>
          <w:trHeight w:val="330"/>
          <w:jc w:val="center"/>
        </w:trPr>
        <w:tc>
          <w:tcPr>
            <w:tcW w:w="820" w:type="dxa"/>
            <w:shd w:val="clear" w:color="auto" w:fill="auto"/>
            <w:noWrap/>
            <w:vAlign w:val="center"/>
            <w:hideMark/>
          </w:tcPr>
          <w:p w14:paraId="03D9B58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19780</w:t>
            </w:r>
          </w:p>
        </w:tc>
        <w:tc>
          <w:tcPr>
            <w:tcW w:w="1968" w:type="dxa"/>
            <w:shd w:val="clear" w:color="auto" w:fill="auto"/>
            <w:noWrap/>
            <w:vAlign w:val="center"/>
            <w:hideMark/>
          </w:tcPr>
          <w:p w14:paraId="5215C8B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SUÁREZ</w:t>
            </w:r>
          </w:p>
        </w:tc>
        <w:tc>
          <w:tcPr>
            <w:tcW w:w="835" w:type="dxa"/>
            <w:shd w:val="clear" w:color="auto" w:fill="auto"/>
            <w:noWrap/>
            <w:vAlign w:val="center"/>
            <w:hideMark/>
          </w:tcPr>
          <w:p w14:paraId="28C1278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516889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1,03324</w:t>
            </w:r>
          </w:p>
        </w:tc>
      </w:tr>
      <w:tr w:rsidR="00EF51E3" w:rsidRPr="007B0EB2" w14:paraId="73F0FB23" w14:textId="77777777" w:rsidTr="00531341">
        <w:trPr>
          <w:trHeight w:val="330"/>
          <w:jc w:val="center"/>
        </w:trPr>
        <w:tc>
          <w:tcPr>
            <w:tcW w:w="820" w:type="dxa"/>
            <w:shd w:val="clear" w:color="auto" w:fill="auto"/>
            <w:noWrap/>
            <w:vAlign w:val="center"/>
            <w:hideMark/>
          </w:tcPr>
          <w:p w14:paraId="3BE1C94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19785</w:t>
            </w:r>
          </w:p>
        </w:tc>
        <w:tc>
          <w:tcPr>
            <w:tcW w:w="1968" w:type="dxa"/>
            <w:shd w:val="clear" w:color="auto" w:fill="auto"/>
            <w:noWrap/>
            <w:vAlign w:val="center"/>
            <w:hideMark/>
          </w:tcPr>
          <w:p w14:paraId="5FF2EFB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SUCRE</w:t>
            </w:r>
          </w:p>
        </w:tc>
        <w:tc>
          <w:tcPr>
            <w:tcW w:w="835" w:type="dxa"/>
            <w:shd w:val="clear" w:color="auto" w:fill="auto"/>
            <w:noWrap/>
            <w:vAlign w:val="center"/>
            <w:hideMark/>
          </w:tcPr>
          <w:p w14:paraId="05E2702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AF4947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1,03395</w:t>
            </w:r>
          </w:p>
        </w:tc>
      </w:tr>
      <w:tr w:rsidR="00EF51E3" w:rsidRPr="007B0EB2" w14:paraId="19FD5D10" w14:textId="77777777" w:rsidTr="00531341">
        <w:trPr>
          <w:trHeight w:val="330"/>
          <w:jc w:val="center"/>
        </w:trPr>
        <w:tc>
          <w:tcPr>
            <w:tcW w:w="820" w:type="dxa"/>
            <w:shd w:val="clear" w:color="auto" w:fill="auto"/>
            <w:noWrap/>
            <w:vAlign w:val="center"/>
            <w:hideMark/>
          </w:tcPr>
          <w:p w14:paraId="7EDF605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19807</w:t>
            </w:r>
          </w:p>
        </w:tc>
        <w:tc>
          <w:tcPr>
            <w:tcW w:w="1968" w:type="dxa"/>
            <w:shd w:val="clear" w:color="auto" w:fill="auto"/>
            <w:noWrap/>
            <w:vAlign w:val="center"/>
            <w:hideMark/>
          </w:tcPr>
          <w:p w14:paraId="5A80599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TIMBÍO</w:t>
            </w:r>
          </w:p>
        </w:tc>
        <w:tc>
          <w:tcPr>
            <w:tcW w:w="835" w:type="dxa"/>
            <w:shd w:val="clear" w:color="auto" w:fill="auto"/>
            <w:noWrap/>
            <w:vAlign w:val="center"/>
            <w:hideMark/>
          </w:tcPr>
          <w:p w14:paraId="08FA3AF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2B5F82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1,02880</w:t>
            </w:r>
          </w:p>
        </w:tc>
      </w:tr>
      <w:tr w:rsidR="00EF51E3" w:rsidRPr="007B0EB2" w14:paraId="5CB99D24" w14:textId="77777777" w:rsidTr="00531341">
        <w:trPr>
          <w:trHeight w:val="330"/>
          <w:jc w:val="center"/>
        </w:trPr>
        <w:tc>
          <w:tcPr>
            <w:tcW w:w="820" w:type="dxa"/>
            <w:shd w:val="clear" w:color="auto" w:fill="auto"/>
            <w:noWrap/>
            <w:vAlign w:val="center"/>
            <w:hideMark/>
          </w:tcPr>
          <w:p w14:paraId="27E7FC7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19809</w:t>
            </w:r>
          </w:p>
        </w:tc>
        <w:tc>
          <w:tcPr>
            <w:tcW w:w="1968" w:type="dxa"/>
            <w:shd w:val="clear" w:color="auto" w:fill="auto"/>
            <w:noWrap/>
            <w:vAlign w:val="center"/>
            <w:hideMark/>
          </w:tcPr>
          <w:p w14:paraId="09CC4C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TIMBIQUÍ</w:t>
            </w:r>
          </w:p>
        </w:tc>
        <w:tc>
          <w:tcPr>
            <w:tcW w:w="835" w:type="dxa"/>
            <w:shd w:val="clear" w:color="auto" w:fill="auto"/>
            <w:noWrap/>
            <w:vAlign w:val="center"/>
            <w:hideMark/>
          </w:tcPr>
          <w:p w14:paraId="7D9CAF1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EF6CA3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1,04115</w:t>
            </w:r>
          </w:p>
        </w:tc>
      </w:tr>
      <w:tr w:rsidR="00EF51E3" w:rsidRPr="007B0EB2" w14:paraId="640FF007" w14:textId="77777777" w:rsidTr="00531341">
        <w:trPr>
          <w:trHeight w:val="330"/>
          <w:jc w:val="center"/>
        </w:trPr>
        <w:tc>
          <w:tcPr>
            <w:tcW w:w="820" w:type="dxa"/>
            <w:shd w:val="clear" w:color="auto" w:fill="auto"/>
            <w:noWrap/>
            <w:vAlign w:val="center"/>
            <w:hideMark/>
          </w:tcPr>
          <w:p w14:paraId="57CE483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19821</w:t>
            </w:r>
          </w:p>
        </w:tc>
        <w:tc>
          <w:tcPr>
            <w:tcW w:w="1968" w:type="dxa"/>
            <w:shd w:val="clear" w:color="auto" w:fill="auto"/>
            <w:noWrap/>
            <w:vAlign w:val="center"/>
            <w:hideMark/>
          </w:tcPr>
          <w:p w14:paraId="1FB55387"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TORIBÍO</w:t>
            </w:r>
            <w:proofErr w:type="spellEnd"/>
          </w:p>
        </w:tc>
        <w:tc>
          <w:tcPr>
            <w:tcW w:w="835" w:type="dxa"/>
            <w:shd w:val="clear" w:color="auto" w:fill="auto"/>
            <w:noWrap/>
            <w:vAlign w:val="center"/>
            <w:hideMark/>
          </w:tcPr>
          <w:p w14:paraId="0A522AF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D467C0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1,03613</w:t>
            </w:r>
          </w:p>
        </w:tc>
      </w:tr>
      <w:tr w:rsidR="00EF51E3" w:rsidRPr="007B0EB2" w14:paraId="72532C65" w14:textId="77777777" w:rsidTr="00531341">
        <w:trPr>
          <w:trHeight w:val="330"/>
          <w:jc w:val="center"/>
        </w:trPr>
        <w:tc>
          <w:tcPr>
            <w:tcW w:w="820" w:type="dxa"/>
            <w:shd w:val="clear" w:color="auto" w:fill="auto"/>
            <w:noWrap/>
            <w:vAlign w:val="center"/>
            <w:hideMark/>
          </w:tcPr>
          <w:p w14:paraId="5278293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19824</w:t>
            </w:r>
          </w:p>
        </w:tc>
        <w:tc>
          <w:tcPr>
            <w:tcW w:w="1968" w:type="dxa"/>
            <w:shd w:val="clear" w:color="auto" w:fill="auto"/>
            <w:noWrap/>
            <w:vAlign w:val="center"/>
            <w:hideMark/>
          </w:tcPr>
          <w:p w14:paraId="66D0FED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TOTORÓ</w:t>
            </w:r>
          </w:p>
        </w:tc>
        <w:tc>
          <w:tcPr>
            <w:tcW w:w="835" w:type="dxa"/>
            <w:shd w:val="clear" w:color="auto" w:fill="auto"/>
            <w:noWrap/>
            <w:vAlign w:val="center"/>
            <w:hideMark/>
          </w:tcPr>
          <w:p w14:paraId="7ACC4C5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A9ADE6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1,03097</w:t>
            </w:r>
          </w:p>
        </w:tc>
      </w:tr>
      <w:tr w:rsidR="00EF51E3" w:rsidRPr="007B0EB2" w14:paraId="37883B0F" w14:textId="77777777" w:rsidTr="00531341">
        <w:trPr>
          <w:trHeight w:val="330"/>
          <w:jc w:val="center"/>
        </w:trPr>
        <w:tc>
          <w:tcPr>
            <w:tcW w:w="820" w:type="dxa"/>
            <w:shd w:val="clear" w:color="auto" w:fill="auto"/>
            <w:noWrap/>
            <w:vAlign w:val="center"/>
            <w:hideMark/>
          </w:tcPr>
          <w:p w14:paraId="7BDB1F1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19845</w:t>
            </w:r>
          </w:p>
        </w:tc>
        <w:tc>
          <w:tcPr>
            <w:tcW w:w="1968" w:type="dxa"/>
            <w:shd w:val="clear" w:color="auto" w:fill="auto"/>
            <w:noWrap/>
            <w:vAlign w:val="center"/>
            <w:hideMark/>
          </w:tcPr>
          <w:p w14:paraId="2045A8A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VILLA RICA</w:t>
            </w:r>
          </w:p>
        </w:tc>
        <w:tc>
          <w:tcPr>
            <w:tcW w:w="835" w:type="dxa"/>
            <w:shd w:val="clear" w:color="auto" w:fill="auto"/>
            <w:noWrap/>
            <w:vAlign w:val="center"/>
            <w:hideMark/>
          </w:tcPr>
          <w:p w14:paraId="2B62DD2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ACB625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1,03499</w:t>
            </w:r>
          </w:p>
        </w:tc>
      </w:tr>
      <w:tr w:rsidR="00EF51E3" w:rsidRPr="007B0EB2" w14:paraId="2890279C" w14:textId="77777777" w:rsidTr="00531341">
        <w:trPr>
          <w:trHeight w:val="330"/>
          <w:jc w:val="center"/>
        </w:trPr>
        <w:tc>
          <w:tcPr>
            <w:tcW w:w="820" w:type="dxa"/>
            <w:shd w:val="clear" w:color="auto" w:fill="auto"/>
            <w:noWrap/>
            <w:vAlign w:val="center"/>
            <w:hideMark/>
          </w:tcPr>
          <w:p w14:paraId="004E82A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20001</w:t>
            </w:r>
          </w:p>
        </w:tc>
        <w:tc>
          <w:tcPr>
            <w:tcW w:w="1968" w:type="dxa"/>
            <w:shd w:val="clear" w:color="auto" w:fill="auto"/>
            <w:noWrap/>
            <w:vAlign w:val="center"/>
            <w:hideMark/>
          </w:tcPr>
          <w:p w14:paraId="5EF7BA4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VALLEDUPAR</w:t>
            </w:r>
          </w:p>
        </w:tc>
        <w:tc>
          <w:tcPr>
            <w:tcW w:w="835" w:type="dxa"/>
            <w:shd w:val="clear" w:color="auto" w:fill="auto"/>
            <w:noWrap/>
            <w:vAlign w:val="center"/>
            <w:hideMark/>
          </w:tcPr>
          <w:p w14:paraId="60B12B2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7D2443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1,02819</w:t>
            </w:r>
          </w:p>
        </w:tc>
      </w:tr>
      <w:tr w:rsidR="00EF51E3" w:rsidRPr="007B0EB2" w14:paraId="503C06CF" w14:textId="77777777" w:rsidTr="00531341">
        <w:trPr>
          <w:trHeight w:val="330"/>
          <w:jc w:val="center"/>
        </w:trPr>
        <w:tc>
          <w:tcPr>
            <w:tcW w:w="820" w:type="dxa"/>
            <w:shd w:val="clear" w:color="auto" w:fill="auto"/>
            <w:noWrap/>
            <w:vAlign w:val="center"/>
            <w:hideMark/>
          </w:tcPr>
          <w:p w14:paraId="3D4C4A8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lastRenderedPageBreak/>
              <w:t>20011</w:t>
            </w:r>
          </w:p>
        </w:tc>
        <w:tc>
          <w:tcPr>
            <w:tcW w:w="1968" w:type="dxa"/>
            <w:shd w:val="clear" w:color="auto" w:fill="auto"/>
            <w:noWrap/>
            <w:vAlign w:val="center"/>
            <w:hideMark/>
          </w:tcPr>
          <w:p w14:paraId="32D452D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AGUACHICA</w:t>
            </w:r>
          </w:p>
        </w:tc>
        <w:tc>
          <w:tcPr>
            <w:tcW w:w="835" w:type="dxa"/>
            <w:shd w:val="clear" w:color="auto" w:fill="auto"/>
            <w:noWrap/>
            <w:vAlign w:val="center"/>
            <w:hideMark/>
          </w:tcPr>
          <w:p w14:paraId="167A0F1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3A1C62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1,03894</w:t>
            </w:r>
          </w:p>
        </w:tc>
      </w:tr>
      <w:tr w:rsidR="00EF51E3" w:rsidRPr="007B0EB2" w14:paraId="357B227E" w14:textId="77777777" w:rsidTr="00531341">
        <w:trPr>
          <w:trHeight w:val="330"/>
          <w:jc w:val="center"/>
        </w:trPr>
        <w:tc>
          <w:tcPr>
            <w:tcW w:w="820" w:type="dxa"/>
            <w:shd w:val="clear" w:color="auto" w:fill="auto"/>
            <w:noWrap/>
            <w:vAlign w:val="center"/>
            <w:hideMark/>
          </w:tcPr>
          <w:p w14:paraId="29DE0CF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20013</w:t>
            </w:r>
          </w:p>
        </w:tc>
        <w:tc>
          <w:tcPr>
            <w:tcW w:w="1968" w:type="dxa"/>
            <w:shd w:val="clear" w:color="auto" w:fill="auto"/>
            <w:noWrap/>
            <w:vAlign w:val="center"/>
            <w:hideMark/>
          </w:tcPr>
          <w:p w14:paraId="46A42A6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AGUSTÍN CODAZZI</w:t>
            </w:r>
          </w:p>
        </w:tc>
        <w:tc>
          <w:tcPr>
            <w:tcW w:w="835" w:type="dxa"/>
            <w:shd w:val="clear" w:color="auto" w:fill="auto"/>
            <w:noWrap/>
            <w:vAlign w:val="center"/>
            <w:hideMark/>
          </w:tcPr>
          <w:p w14:paraId="22FCC1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55A4FC9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1,04291</w:t>
            </w:r>
          </w:p>
        </w:tc>
      </w:tr>
      <w:tr w:rsidR="00EF51E3" w:rsidRPr="007B0EB2" w14:paraId="645DB5F4" w14:textId="77777777" w:rsidTr="00531341">
        <w:trPr>
          <w:trHeight w:val="330"/>
          <w:jc w:val="center"/>
        </w:trPr>
        <w:tc>
          <w:tcPr>
            <w:tcW w:w="820" w:type="dxa"/>
            <w:shd w:val="clear" w:color="auto" w:fill="auto"/>
            <w:noWrap/>
            <w:vAlign w:val="center"/>
            <w:hideMark/>
          </w:tcPr>
          <w:p w14:paraId="4FE71C5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20032</w:t>
            </w:r>
          </w:p>
        </w:tc>
        <w:tc>
          <w:tcPr>
            <w:tcW w:w="1968" w:type="dxa"/>
            <w:shd w:val="clear" w:color="auto" w:fill="auto"/>
            <w:noWrap/>
            <w:vAlign w:val="center"/>
            <w:hideMark/>
          </w:tcPr>
          <w:p w14:paraId="7037AE1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ASTREA</w:t>
            </w:r>
          </w:p>
        </w:tc>
        <w:tc>
          <w:tcPr>
            <w:tcW w:w="835" w:type="dxa"/>
            <w:shd w:val="clear" w:color="auto" w:fill="auto"/>
            <w:noWrap/>
            <w:vAlign w:val="center"/>
            <w:hideMark/>
          </w:tcPr>
          <w:p w14:paraId="231DA84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43CE81F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1,03848</w:t>
            </w:r>
          </w:p>
        </w:tc>
      </w:tr>
      <w:tr w:rsidR="00EF51E3" w:rsidRPr="007B0EB2" w14:paraId="15A2BD48" w14:textId="77777777" w:rsidTr="00531341">
        <w:trPr>
          <w:trHeight w:val="330"/>
          <w:jc w:val="center"/>
        </w:trPr>
        <w:tc>
          <w:tcPr>
            <w:tcW w:w="820" w:type="dxa"/>
            <w:shd w:val="clear" w:color="auto" w:fill="auto"/>
            <w:noWrap/>
            <w:vAlign w:val="center"/>
            <w:hideMark/>
          </w:tcPr>
          <w:p w14:paraId="7A1A32D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20045</w:t>
            </w:r>
          </w:p>
        </w:tc>
        <w:tc>
          <w:tcPr>
            <w:tcW w:w="1968" w:type="dxa"/>
            <w:shd w:val="clear" w:color="auto" w:fill="auto"/>
            <w:noWrap/>
            <w:vAlign w:val="center"/>
            <w:hideMark/>
          </w:tcPr>
          <w:p w14:paraId="5A1C92A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BECERRIL</w:t>
            </w:r>
          </w:p>
        </w:tc>
        <w:tc>
          <w:tcPr>
            <w:tcW w:w="835" w:type="dxa"/>
            <w:shd w:val="clear" w:color="auto" w:fill="auto"/>
            <w:noWrap/>
            <w:vAlign w:val="center"/>
            <w:hideMark/>
          </w:tcPr>
          <w:p w14:paraId="153408B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83FE0E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1,04211</w:t>
            </w:r>
          </w:p>
        </w:tc>
      </w:tr>
      <w:tr w:rsidR="00EF51E3" w:rsidRPr="007B0EB2" w14:paraId="6E63DE52" w14:textId="77777777" w:rsidTr="00531341">
        <w:trPr>
          <w:trHeight w:val="330"/>
          <w:jc w:val="center"/>
        </w:trPr>
        <w:tc>
          <w:tcPr>
            <w:tcW w:w="820" w:type="dxa"/>
            <w:shd w:val="clear" w:color="auto" w:fill="auto"/>
            <w:noWrap/>
            <w:vAlign w:val="center"/>
            <w:hideMark/>
          </w:tcPr>
          <w:p w14:paraId="1F4426B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20060</w:t>
            </w:r>
          </w:p>
        </w:tc>
        <w:tc>
          <w:tcPr>
            <w:tcW w:w="1968" w:type="dxa"/>
            <w:shd w:val="clear" w:color="auto" w:fill="auto"/>
            <w:noWrap/>
            <w:vAlign w:val="center"/>
            <w:hideMark/>
          </w:tcPr>
          <w:p w14:paraId="148DC66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BOSCONIA</w:t>
            </w:r>
          </w:p>
        </w:tc>
        <w:tc>
          <w:tcPr>
            <w:tcW w:w="835" w:type="dxa"/>
            <w:shd w:val="clear" w:color="auto" w:fill="auto"/>
            <w:noWrap/>
            <w:vAlign w:val="center"/>
            <w:hideMark/>
          </w:tcPr>
          <w:p w14:paraId="1E00E5F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1,04348</w:t>
            </w:r>
          </w:p>
        </w:tc>
        <w:tc>
          <w:tcPr>
            <w:tcW w:w="908" w:type="dxa"/>
            <w:shd w:val="clear" w:color="auto" w:fill="auto"/>
            <w:noWrap/>
            <w:vAlign w:val="center"/>
            <w:hideMark/>
          </w:tcPr>
          <w:p w14:paraId="2382DCF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1,03563</w:t>
            </w:r>
          </w:p>
        </w:tc>
      </w:tr>
      <w:tr w:rsidR="00EF51E3" w:rsidRPr="007B0EB2" w14:paraId="44F37E75" w14:textId="77777777" w:rsidTr="00531341">
        <w:trPr>
          <w:trHeight w:val="330"/>
          <w:jc w:val="center"/>
        </w:trPr>
        <w:tc>
          <w:tcPr>
            <w:tcW w:w="820" w:type="dxa"/>
            <w:shd w:val="clear" w:color="auto" w:fill="auto"/>
            <w:noWrap/>
            <w:vAlign w:val="center"/>
            <w:hideMark/>
          </w:tcPr>
          <w:p w14:paraId="0854F3E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20175</w:t>
            </w:r>
          </w:p>
        </w:tc>
        <w:tc>
          <w:tcPr>
            <w:tcW w:w="1968" w:type="dxa"/>
            <w:shd w:val="clear" w:color="auto" w:fill="auto"/>
            <w:noWrap/>
            <w:vAlign w:val="center"/>
            <w:hideMark/>
          </w:tcPr>
          <w:p w14:paraId="3E1D2E4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CHIMICHAGUA</w:t>
            </w:r>
          </w:p>
        </w:tc>
        <w:tc>
          <w:tcPr>
            <w:tcW w:w="835" w:type="dxa"/>
            <w:shd w:val="clear" w:color="auto" w:fill="auto"/>
            <w:noWrap/>
            <w:vAlign w:val="center"/>
            <w:hideMark/>
          </w:tcPr>
          <w:p w14:paraId="0085E37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2B750FF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1,03941</w:t>
            </w:r>
          </w:p>
        </w:tc>
      </w:tr>
      <w:tr w:rsidR="00EF51E3" w:rsidRPr="007B0EB2" w14:paraId="269A0D76" w14:textId="77777777" w:rsidTr="00531341">
        <w:trPr>
          <w:trHeight w:val="330"/>
          <w:jc w:val="center"/>
        </w:trPr>
        <w:tc>
          <w:tcPr>
            <w:tcW w:w="820" w:type="dxa"/>
            <w:shd w:val="clear" w:color="auto" w:fill="auto"/>
            <w:noWrap/>
            <w:vAlign w:val="center"/>
            <w:hideMark/>
          </w:tcPr>
          <w:p w14:paraId="4C47252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20178</w:t>
            </w:r>
          </w:p>
        </w:tc>
        <w:tc>
          <w:tcPr>
            <w:tcW w:w="1968" w:type="dxa"/>
            <w:shd w:val="clear" w:color="auto" w:fill="auto"/>
            <w:noWrap/>
            <w:vAlign w:val="center"/>
            <w:hideMark/>
          </w:tcPr>
          <w:p w14:paraId="60695F2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CHIRIGUANÁ</w:t>
            </w:r>
          </w:p>
        </w:tc>
        <w:tc>
          <w:tcPr>
            <w:tcW w:w="835" w:type="dxa"/>
            <w:shd w:val="clear" w:color="auto" w:fill="auto"/>
            <w:noWrap/>
            <w:vAlign w:val="center"/>
            <w:hideMark/>
          </w:tcPr>
          <w:p w14:paraId="45750D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3695A9A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1,03847</w:t>
            </w:r>
          </w:p>
        </w:tc>
      </w:tr>
      <w:tr w:rsidR="00EF51E3" w:rsidRPr="007B0EB2" w14:paraId="0910B23C" w14:textId="77777777" w:rsidTr="00531341">
        <w:trPr>
          <w:trHeight w:val="330"/>
          <w:jc w:val="center"/>
        </w:trPr>
        <w:tc>
          <w:tcPr>
            <w:tcW w:w="820" w:type="dxa"/>
            <w:shd w:val="clear" w:color="auto" w:fill="auto"/>
            <w:noWrap/>
            <w:vAlign w:val="center"/>
            <w:hideMark/>
          </w:tcPr>
          <w:p w14:paraId="7F033EA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20228</w:t>
            </w:r>
          </w:p>
        </w:tc>
        <w:tc>
          <w:tcPr>
            <w:tcW w:w="1968" w:type="dxa"/>
            <w:shd w:val="clear" w:color="auto" w:fill="auto"/>
            <w:noWrap/>
            <w:vAlign w:val="center"/>
            <w:hideMark/>
          </w:tcPr>
          <w:p w14:paraId="3A86B3B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CURUMANÍ</w:t>
            </w:r>
          </w:p>
        </w:tc>
        <w:tc>
          <w:tcPr>
            <w:tcW w:w="835" w:type="dxa"/>
            <w:shd w:val="clear" w:color="auto" w:fill="auto"/>
            <w:noWrap/>
            <w:vAlign w:val="center"/>
            <w:hideMark/>
          </w:tcPr>
          <w:p w14:paraId="5CA9CF8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798BF3B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1,03861</w:t>
            </w:r>
          </w:p>
        </w:tc>
      </w:tr>
      <w:tr w:rsidR="00EF51E3" w:rsidRPr="007B0EB2" w14:paraId="1CBCA6DC" w14:textId="77777777" w:rsidTr="00531341">
        <w:trPr>
          <w:trHeight w:val="330"/>
          <w:jc w:val="center"/>
        </w:trPr>
        <w:tc>
          <w:tcPr>
            <w:tcW w:w="820" w:type="dxa"/>
            <w:shd w:val="clear" w:color="auto" w:fill="auto"/>
            <w:noWrap/>
            <w:vAlign w:val="center"/>
            <w:hideMark/>
          </w:tcPr>
          <w:p w14:paraId="60924EA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20238</w:t>
            </w:r>
          </w:p>
        </w:tc>
        <w:tc>
          <w:tcPr>
            <w:tcW w:w="1968" w:type="dxa"/>
            <w:shd w:val="clear" w:color="auto" w:fill="auto"/>
            <w:noWrap/>
            <w:vAlign w:val="center"/>
            <w:hideMark/>
          </w:tcPr>
          <w:p w14:paraId="67E173D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COPEY</w:t>
            </w:r>
          </w:p>
        </w:tc>
        <w:tc>
          <w:tcPr>
            <w:tcW w:w="835" w:type="dxa"/>
            <w:shd w:val="clear" w:color="auto" w:fill="auto"/>
            <w:noWrap/>
            <w:vAlign w:val="center"/>
            <w:hideMark/>
          </w:tcPr>
          <w:p w14:paraId="4F25673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8F511E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1,03749</w:t>
            </w:r>
          </w:p>
        </w:tc>
      </w:tr>
      <w:tr w:rsidR="00EF51E3" w:rsidRPr="007B0EB2" w14:paraId="2A0A45FD" w14:textId="77777777" w:rsidTr="00531341">
        <w:trPr>
          <w:trHeight w:val="330"/>
          <w:jc w:val="center"/>
        </w:trPr>
        <w:tc>
          <w:tcPr>
            <w:tcW w:w="820" w:type="dxa"/>
            <w:shd w:val="clear" w:color="auto" w:fill="auto"/>
            <w:noWrap/>
            <w:vAlign w:val="center"/>
            <w:hideMark/>
          </w:tcPr>
          <w:p w14:paraId="0C59F48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20250</w:t>
            </w:r>
          </w:p>
        </w:tc>
        <w:tc>
          <w:tcPr>
            <w:tcW w:w="1968" w:type="dxa"/>
            <w:shd w:val="clear" w:color="auto" w:fill="auto"/>
            <w:noWrap/>
            <w:vAlign w:val="center"/>
            <w:hideMark/>
          </w:tcPr>
          <w:p w14:paraId="7206B82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PASO</w:t>
            </w:r>
          </w:p>
        </w:tc>
        <w:tc>
          <w:tcPr>
            <w:tcW w:w="835" w:type="dxa"/>
            <w:shd w:val="clear" w:color="auto" w:fill="auto"/>
            <w:noWrap/>
            <w:vAlign w:val="center"/>
            <w:hideMark/>
          </w:tcPr>
          <w:p w14:paraId="06D2C91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1,04348</w:t>
            </w:r>
          </w:p>
        </w:tc>
        <w:tc>
          <w:tcPr>
            <w:tcW w:w="908" w:type="dxa"/>
            <w:shd w:val="clear" w:color="auto" w:fill="auto"/>
            <w:noWrap/>
            <w:vAlign w:val="center"/>
            <w:hideMark/>
          </w:tcPr>
          <w:p w14:paraId="5F786D6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1,03844</w:t>
            </w:r>
          </w:p>
        </w:tc>
      </w:tr>
      <w:tr w:rsidR="00EF51E3" w:rsidRPr="007B0EB2" w14:paraId="0134C095" w14:textId="77777777" w:rsidTr="00531341">
        <w:trPr>
          <w:trHeight w:val="330"/>
          <w:jc w:val="center"/>
        </w:trPr>
        <w:tc>
          <w:tcPr>
            <w:tcW w:w="820" w:type="dxa"/>
            <w:shd w:val="clear" w:color="auto" w:fill="auto"/>
            <w:noWrap/>
            <w:vAlign w:val="center"/>
            <w:hideMark/>
          </w:tcPr>
          <w:p w14:paraId="672BC38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20295</w:t>
            </w:r>
          </w:p>
        </w:tc>
        <w:tc>
          <w:tcPr>
            <w:tcW w:w="1968" w:type="dxa"/>
            <w:shd w:val="clear" w:color="auto" w:fill="auto"/>
            <w:noWrap/>
            <w:vAlign w:val="center"/>
            <w:hideMark/>
          </w:tcPr>
          <w:p w14:paraId="14F8792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GAMARRA</w:t>
            </w:r>
          </w:p>
        </w:tc>
        <w:tc>
          <w:tcPr>
            <w:tcW w:w="835" w:type="dxa"/>
            <w:shd w:val="clear" w:color="auto" w:fill="auto"/>
            <w:noWrap/>
            <w:vAlign w:val="center"/>
            <w:hideMark/>
          </w:tcPr>
          <w:p w14:paraId="1B4D34C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BEE54B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1,03759</w:t>
            </w:r>
          </w:p>
        </w:tc>
      </w:tr>
      <w:tr w:rsidR="00EF51E3" w:rsidRPr="007B0EB2" w14:paraId="4053A1CC" w14:textId="77777777" w:rsidTr="00531341">
        <w:trPr>
          <w:trHeight w:val="330"/>
          <w:jc w:val="center"/>
        </w:trPr>
        <w:tc>
          <w:tcPr>
            <w:tcW w:w="820" w:type="dxa"/>
            <w:shd w:val="clear" w:color="auto" w:fill="auto"/>
            <w:noWrap/>
            <w:vAlign w:val="center"/>
            <w:hideMark/>
          </w:tcPr>
          <w:p w14:paraId="5FCCCE5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20310</w:t>
            </w:r>
          </w:p>
        </w:tc>
        <w:tc>
          <w:tcPr>
            <w:tcW w:w="1968" w:type="dxa"/>
            <w:shd w:val="clear" w:color="auto" w:fill="auto"/>
            <w:noWrap/>
            <w:vAlign w:val="center"/>
            <w:hideMark/>
          </w:tcPr>
          <w:p w14:paraId="4F150B5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GONZÁLEZ</w:t>
            </w:r>
          </w:p>
        </w:tc>
        <w:tc>
          <w:tcPr>
            <w:tcW w:w="835" w:type="dxa"/>
            <w:shd w:val="clear" w:color="auto" w:fill="auto"/>
            <w:noWrap/>
            <w:vAlign w:val="center"/>
            <w:hideMark/>
          </w:tcPr>
          <w:p w14:paraId="7560FA3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46B381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1,04367</w:t>
            </w:r>
          </w:p>
        </w:tc>
      </w:tr>
      <w:tr w:rsidR="00EF51E3" w:rsidRPr="007B0EB2" w14:paraId="1693524A" w14:textId="77777777" w:rsidTr="00531341">
        <w:trPr>
          <w:trHeight w:val="330"/>
          <w:jc w:val="center"/>
        </w:trPr>
        <w:tc>
          <w:tcPr>
            <w:tcW w:w="820" w:type="dxa"/>
            <w:shd w:val="clear" w:color="auto" w:fill="auto"/>
            <w:noWrap/>
            <w:vAlign w:val="center"/>
            <w:hideMark/>
          </w:tcPr>
          <w:p w14:paraId="6372E7F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20383</w:t>
            </w:r>
          </w:p>
        </w:tc>
        <w:tc>
          <w:tcPr>
            <w:tcW w:w="1968" w:type="dxa"/>
            <w:shd w:val="clear" w:color="auto" w:fill="auto"/>
            <w:noWrap/>
            <w:vAlign w:val="center"/>
            <w:hideMark/>
          </w:tcPr>
          <w:p w14:paraId="4A3A25A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GLORIA</w:t>
            </w:r>
          </w:p>
        </w:tc>
        <w:tc>
          <w:tcPr>
            <w:tcW w:w="835" w:type="dxa"/>
            <w:shd w:val="clear" w:color="auto" w:fill="auto"/>
            <w:noWrap/>
            <w:vAlign w:val="center"/>
            <w:hideMark/>
          </w:tcPr>
          <w:p w14:paraId="33C27A1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6D28DB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1,04958</w:t>
            </w:r>
          </w:p>
        </w:tc>
      </w:tr>
      <w:tr w:rsidR="00EF51E3" w:rsidRPr="007B0EB2" w14:paraId="7911F925" w14:textId="77777777" w:rsidTr="00531341">
        <w:trPr>
          <w:trHeight w:val="330"/>
          <w:jc w:val="center"/>
        </w:trPr>
        <w:tc>
          <w:tcPr>
            <w:tcW w:w="820" w:type="dxa"/>
            <w:shd w:val="clear" w:color="auto" w:fill="auto"/>
            <w:noWrap/>
            <w:vAlign w:val="center"/>
            <w:hideMark/>
          </w:tcPr>
          <w:p w14:paraId="2CC8AC3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20400</w:t>
            </w:r>
          </w:p>
        </w:tc>
        <w:tc>
          <w:tcPr>
            <w:tcW w:w="1968" w:type="dxa"/>
            <w:shd w:val="clear" w:color="auto" w:fill="auto"/>
            <w:noWrap/>
            <w:vAlign w:val="center"/>
            <w:hideMark/>
          </w:tcPr>
          <w:p w14:paraId="298275F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JAGUA DE IBIRICO</w:t>
            </w:r>
          </w:p>
        </w:tc>
        <w:tc>
          <w:tcPr>
            <w:tcW w:w="835" w:type="dxa"/>
            <w:shd w:val="clear" w:color="auto" w:fill="auto"/>
            <w:noWrap/>
            <w:vAlign w:val="center"/>
            <w:hideMark/>
          </w:tcPr>
          <w:p w14:paraId="0CF47E5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1A9FA1E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1,03728</w:t>
            </w:r>
          </w:p>
        </w:tc>
      </w:tr>
      <w:tr w:rsidR="00EF51E3" w:rsidRPr="007B0EB2" w14:paraId="502164C7" w14:textId="77777777" w:rsidTr="00531341">
        <w:trPr>
          <w:trHeight w:val="330"/>
          <w:jc w:val="center"/>
        </w:trPr>
        <w:tc>
          <w:tcPr>
            <w:tcW w:w="820" w:type="dxa"/>
            <w:shd w:val="clear" w:color="auto" w:fill="auto"/>
            <w:noWrap/>
            <w:vAlign w:val="center"/>
            <w:hideMark/>
          </w:tcPr>
          <w:p w14:paraId="418FFA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20443</w:t>
            </w:r>
          </w:p>
        </w:tc>
        <w:tc>
          <w:tcPr>
            <w:tcW w:w="1968" w:type="dxa"/>
            <w:shd w:val="clear" w:color="auto" w:fill="auto"/>
            <w:noWrap/>
            <w:vAlign w:val="center"/>
            <w:hideMark/>
          </w:tcPr>
          <w:p w14:paraId="4B86F65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MANAURE BALCÓN DEL CESAR</w:t>
            </w:r>
          </w:p>
        </w:tc>
        <w:tc>
          <w:tcPr>
            <w:tcW w:w="835" w:type="dxa"/>
            <w:shd w:val="clear" w:color="auto" w:fill="auto"/>
            <w:noWrap/>
            <w:vAlign w:val="center"/>
            <w:hideMark/>
          </w:tcPr>
          <w:p w14:paraId="13A58A8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0BF25F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1,03785</w:t>
            </w:r>
          </w:p>
        </w:tc>
      </w:tr>
      <w:tr w:rsidR="00EF51E3" w:rsidRPr="007B0EB2" w14:paraId="516731A7" w14:textId="77777777" w:rsidTr="00531341">
        <w:trPr>
          <w:trHeight w:val="330"/>
          <w:jc w:val="center"/>
        </w:trPr>
        <w:tc>
          <w:tcPr>
            <w:tcW w:w="820" w:type="dxa"/>
            <w:shd w:val="clear" w:color="auto" w:fill="auto"/>
            <w:noWrap/>
            <w:vAlign w:val="center"/>
            <w:hideMark/>
          </w:tcPr>
          <w:p w14:paraId="2C24088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20517</w:t>
            </w:r>
          </w:p>
        </w:tc>
        <w:tc>
          <w:tcPr>
            <w:tcW w:w="1968" w:type="dxa"/>
            <w:shd w:val="clear" w:color="auto" w:fill="auto"/>
            <w:noWrap/>
            <w:vAlign w:val="center"/>
            <w:hideMark/>
          </w:tcPr>
          <w:p w14:paraId="7D67DB8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PAILITAS</w:t>
            </w:r>
          </w:p>
        </w:tc>
        <w:tc>
          <w:tcPr>
            <w:tcW w:w="835" w:type="dxa"/>
            <w:shd w:val="clear" w:color="auto" w:fill="auto"/>
            <w:noWrap/>
            <w:vAlign w:val="center"/>
            <w:hideMark/>
          </w:tcPr>
          <w:p w14:paraId="145E155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864E30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1,03977</w:t>
            </w:r>
          </w:p>
        </w:tc>
      </w:tr>
      <w:tr w:rsidR="00EF51E3" w:rsidRPr="007B0EB2" w14:paraId="50879E9C" w14:textId="77777777" w:rsidTr="00531341">
        <w:trPr>
          <w:trHeight w:val="330"/>
          <w:jc w:val="center"/>
        </w:trPr>
        <w:tc>
          <w:tcPr>
            <w:tcW w:w="820" w:type="dxa"/>
            <w:shd w:val="clear" w:color="auto" w:fill="auto"/>
            <w:noWrap/>
            <w:vAlign w:val="center"/>
            <w:hideMark/>
          </w:tcPr>
          <w:p w14:paraId="7EE8BBE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20550</w:t>
            </w:r>
          </w:p>
        </w:tc>
        <w:tc>
          <w:tcPr>
            <w:tcW w:w="1968" w:type="dxa"/>
            <w:shd w:val="clear" w:color="auto" w:fill="auto"/>
            <w:noWrap/>
            <w:vAlign w:val="center"/>
            <w:hideMark/>
          </w:tcPr>
          <w:p w14:paraId="417D0D1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PELAYA</w:t>
            </w:r>
          </w:p>
        </w:tc>
        <w:tc>
          <w:tcPr>
            <w:tcW w:w="835" w:type="dxa"/>
            <w:shd w:val="clear" w:color="auto" w:fill="auto"/>
            <w:noWrap/>
            <w:vAlign w:val="center"/>
            <w:hideMark/>
          </w:tcPr>
          <w:p w14:paraId="756B2D1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BAE15D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1,03974</w:t>
            </w:r>
          </w:p>
        </w:tc>
      </w:tr>
      <w:tr w:rsidR="00EF51E3" w:rsidRPr="007B0EB2" w14:paraId="4EE1E1FB" w14:textId="77777777" w:rsidTr="00531341">
        <w:trPr>
          <w:trHeight w:val="330"/>
          <w:jc w:val="center"/>
        </w:trPr>
        <w:tc>
          <w:tcPr>
            <w:tcW w:w="820" w:type="dxa"/>
            <w:shd w:val="clear" w:color="auto" w:fill="auto"/>
            <w:noWrap/>
            <w:vAlign w:val="center"/>
            <w:hideMark/>
          </w:tcPr>
          <w:p w14:paraId="7DDC9C8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20570</w:t>
            </w:r>
          </w:p>
        </w:tc>
        <w:tc>
          <w:tcPr>
            <w:tcW w:w="1968" w:type="dxa"/>
            <w:shd w:val="clear" w:color="auto" w:fill="auto"/>
            <w:noWrap/>
            <w:vAlign w:val="center"/>
            <w:hideMark/>
          </w:tcPr>
          <w:p w14:paraId="136E3A1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PUEBLO BELLO</w:t>
            </w:r>
          </w:p>
        </w:tc>
        <w:tc>
          <w:tcPr>
            <w:tcW w:w="835" w:type="dxa"/>
            <w:shd w:val="clear" w:color="auto" w:fill="auto"/>
            <w:noWrap/>
            <w:vAlign w:val="center"/>
            <w:hideMark/>
          </w:tcPr>
          <w:p w14:paraId="06B85E9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A11FB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1,03798</w:t>
            </w:r>
          </w:p>
        </w:tc>
      </w:tr>
      <w:tr w:rsidR="00EF51E3" w:rsidRPr="007B0EB2" w14:paraId="7395D45D" w14:textId="77777777" w:rsidTr="00531341">
        <w:trPr>
          <w:trHeight w:val="330"/>
          <w:jc w:val="center"/>
        </w:trPr>
        <w:tc>
          <w:tcPr>
            <w:tcW w:w="820" w:type="dxa"/>
            <w:shd w:val="clear" w:color="auto" w:fill="auto"/>
            <w:noWrap/>
            <w:vAlign w:val="center"/>
            <w:hideMark/>
          </w:tcPr>
          <w:p w14:paraId="4AA7387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20614</w:t>
            </w:r>
          </w:p>
        </w:tc>
        <w:tc>
          <w:tcPr>
            <w:tcW w:w="1968" w:type="dxa"/>
            <w:shd w:val="clear" w:color="auto" w:fill="auto"/>
            <w:noWrap/>
            <w:vAlign w:val="center"/>
            <w:hideMark/>
          </w:tcPr>
          <w:p w14:paraId="0C2D343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RÍO DE ORO</w:t>
            </w:r>
          </w:p>
        </w:tc>
        <w:tc>
          <w:tcPr>
            <w:tcW w:w="835" w:type="dxa"/>
            <w:shd w:val="clear" w:color="auto" w:fill="auto"/>
            <w:noWrap/>
            <w:vAlign w:val="center"/>
            <w:hideMark/>
          </w:tcPr>
          <w:p w14:paraId="3D393B2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79E6BA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1,03998</w:t>
            </w:r>
          </w:p>
        </w:tc>
      </w:tr>
      <w:tr w:rsidR="00EF51E3" w:rsidRPr="007B0EB2" w14:paraId="465CBBDB" w14:textId="77777777" w:rsidTr="00531341">
        <w:trPr>
          <w:trHeight w:val="330"/>
          <w:jc w:val="center"/>
        </w:trPr>
        <w:tc>
          <w:tcPr>
            <w:tcW w:w="820" w:type="dxa"/>
            <w:shd w:val="clear" w:color="auto" w:fill="auto"/>
            <w:noWrap/>
            <w:vAlign w:val="center"/>
            <w:hideMark/>
          </w:tcPr>
          <w:p w14:paraId="5600F20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20621</w:t>
            </w:r>
          </w:p>
        </w:tc>
        <w:tc>
          <w:tcPr>
            <w:tcW w:w="1968" w:type="dxa"/>
            <w:shd w:val="clear" w:color="auto" w:fill="auto"/>
            <w:noWrap/>
            <w:vAlign w:val="center"/>
            <w:hideMark/>
          </w:tcPr>
          <w:p w14:paraId="7D52460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PAZ</w:t>
            </w:r>
          </w:p>
        </w:tc>
        <w:tc>
          <w:tcPr>
            <w:tcW w:w="835" w:type="dxa"/>
            <w:shd w:val="clear" w:color="auto" w:fill="auto"/>
            <w:noWrap/>
            <w:vAlign w:val="center"/>
            <w:hideMark/>
          </w:tcPr>
          <w:p w14:paraId="5855063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0DCEC2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1,04327</w:t>
            </w:r>
          </w:p>
        </w:tc>
      </w:tr>
      <w:tr w:rsidR="00EF51E3" w:rsidRPr="007B0EB2" w14:paraId="001FB086" w14:textId="77777777" w:rsidTr="00531341">
        <w:trPr>
          <w:trHeight w:val="330"/>
          <w:jc w:val="center"/>
        </w:trPr>
        <w:tc>
          <w:tcPr>
            <w:tcW w:w="820" w:type="dxa"/>
            <w:shd w:val="clear" w:color="auto" w:fill="auto"/>
            <w:noWrap/>
            <w:vAlign w:val="center"/>
            <w:hideMark/>
          </w:tcPr>
          <w:p w14:paraId="6E9FAE0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20710</w:t>
            </w:r>
          </w:p>
        </w:tc>
        <w:tc>
          <w:tcPr>
            <w:tcW w:w="1968" w:type="dxa"/>
            <w:shd w:val="clear" w:color="auto" w:fill="auto"/>
            <w:noWrap/>
            <w:vAlign w:val="center"/>
            <w:hideMark/>
          </w:tcPr>
          <w:p w14:paraId="7EE42AD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ALBERTO</w:t>
            </w:r>
          </w:p>
        </w:tc>
        <w:tc>
          <w:tcPr>
            <w:tcW w:w="835" w:type="dxa"/>
            <w:shd w:val="clear" w:color="auto" w:fill="auto"/>
            <w:noWrap/>
            <w:vAlign w:val="center"/>
            <w:hideMark/>
          </w:tcPr>
          <w:p w14:paraId="124C745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A1704C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1,03696</w:t>
            </w:r>
          </w:p>
        </w:tc>
      </w:tr>
      <w:tr w:rsidR="00EF51E3" w:rsidRPr="007B0EB2" w14:paraId="7D72B832" w14:textId="77777777" w:rsidTr="00531341">
        <w:trPr>
          <w:trHeight w:val="330"/>
          <w:jc w:val="center"/>
        </w:trPr>
        <w:tc>
          <w:tcPr>
            <w:tcW w:w="820" w:type="dxa"/>
            <w:shd w:val="clear" w:color="auto" w:fill="auto"/>
            <w:noWrap/>
            <w:vAlign w:val="center"/>
            <w:hideMark/>
          </w:tcPr>
          <w:p w14:paraId="5AC3B0D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20750</w:t>
            </w:r>
          </w:p>
        </w:tc>
        <w:tc>
          <w:tcPr>
            <w:tcW w:w="1968" w:type="dxa"/>
            <w:shd w:val="clear" w:color="auto" w:fill="auto"/>
            <w:noWrap/>
            <w:vAlign w:val="center"/>
            <w:hideMark/>
          </w:tcPr>
          <w:p w14:paraId="2062F4E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DIEGO</w:t>
            </w:r>
          </w:p>
        </w:tc>
        <w:tc>
          <w:tcPr>
            <w:tcW w:w="835" w:type="dxa"/>
            <w:shd w:val="clear" w:color="auto" w:fill="auto"/>
            <w:noWrap/>
            <w:vAlign w:val="center"/>
            <w:hideMark/>
          </w:tcPr>
          <w:p w14:paraId="0F59316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BC847A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1,03281</w:t>
            </w:r>
          </w:p>
        </w:tc>
      </w:tr>
      <w:tr w:rsidR="00EF51E3" w:rsidRPr="007B0EB2" w14:paraId="4049926D" w14:textId="77777777" w:rsidTr="00531341">
        <w:trPr>
          <w:trHeight w:val="330"/>
          <w:jc w:val="center"/>
        </w:trPr>
        <w:tc>
          <w:tcPr>
            <w:tcW w:w="820" w:type="dxa"/>
            <w:shd w:val="clear" w:color="auto" w:fill="auto"/>
            <w:noWrap/>
            <w:vAlign w:val="center"/>
            <w:hideMark/>
          </w:tcPr>
          <w:p w14:paraId="35115C3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20770</w:t>
            </w:r>
          </w:p>
        </w:tc>
        <w:tc>
          <w:tcPr>
            <w:tcW w:w="1968" w:type="dxa"/>
            <w:shd w:val="clear" w:color="auto" w:fill="auto"/>
            <w:noWrap/>
            <w:vAlign w:val="center"/>
            <w:hideMark/>
          </w:tcPr>
          <w:p w14:paraId="760B5BC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MARTÍN</w:t>
            </w:r>
          </w:p>
        </w:tc>
        <w:tc>
          <w:tcPr>
            <w:tcW w:w="835" w:type="dxa"/>
            <w:shd w:val="clear" w:color="auto" w:fill="auto"/>
            <w:noWrap/>
            <w:vAlign w:val="center"/>
            <w:hideMark/>
          </w:tcPr>
          <w:p w14:paraId="2CCDE6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1FE352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1,03631</w:t>
            </w:r>
          </w:p>
        </w:tc>
      </w:tr>
      <w:tr w:rsidR="00EF51E3" w:rsidRPr="007B0EB2" w14:paraId="5FFE4090" w14:textId="77777777" w:rsidTr="00531341">
        <w:trPr>
          <w:trHeight w:val="330"/>
          <w:jc w:val="center"/>
        </w:trPr>
        <w:tc>
          <w:tcPr>
            <w:tcW w:w="820" w:type="dxa"/>
            <w:shd w:val="clear" w:color="auto" w:fill="auto"/>
            <w:noWrap/>
            <w:vAlign w:val="center"/>
            <w:hideMark/>
          </w:tcPr>
          <w:p w14:paraId="61832C3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20787</w:t>
            </w:r>
          </w:p>
        </w:tc>
        <w:tc>
          <w:tcPr>
            <w:tcW w:w="1968" w:type="dxa"/>
            <w:shd w:val="clear" w:color="auto" w:fill="auto"/>
            <w:noWrap/>
            <w:vAlign w:val="center"/>
            <w:hideMark/>
          </w:tcPr>
          <w:p w14:paraId="0045662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TAMALAMEQUE</w:t>
            </w:r>
          </w:p>
        </w:tc>
        <w:tc>
          <w:tcPr>
            <w:tcW w:w="835" w:type="dxa"/>
            <w:shd w:val="clear" w:color="auto" w:fill="auto"/>
            <w:noWrap/>
            <w:vAlign w:val="center"/>
            <w:hideMark/>
          </w:tcPr>
          <w:p w14:paraId="016B890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575B71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1,04045</w:t>
            </w:r>
          </w:p>
        </w:tc>
      </w:tr>
      <w:tr w:rsidR="00EF51E3" w:rsidRPr="007B0EB2" w14:paraId="222563DD" w14:textId="77777777" w:rsidTr="00531341">
        <w:trPr>
          <w:trHeight w:val="330"/>
          <w:jc w:val="center"/>
        </w:trPr>
        <w:tc>
          <w:tcPr>
            <w:tcW w:w="820" w:type="dxa"/>
            <w:shd w:val="clear" w:color="auto" w:fill="auto"/>
            <w:noWrap/>
            <w:vAlign w:val="center"/>
            <w:hideMark/>
          </w:tcPr>
          <w:p w14:paraId="37FFCAD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23001</w:t>
            </w:r>
          </w:p>
        </w:tc>
        <w:tc>
          <w:tcPr>
            <w:tcW w:w="1968" w:type="dxa"/>
            <w:shd w:val="clear" w:color="auto" w:fill="auto"/>
            <w:noWrap/>
            <w:vAlign w:val="center"/>
            <w:hideMark/>
          </w:tcPr>
          <w:p w14:paraId="6B15CE4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MONTERÍA</w:t>
            </w:r>
          </w:p>
        </w:tc>
        <w:tc>
          <w:tcPr>
            <w:tcW w:w="835" w:type="dxa"/>
            <w:shd w:val="clear" w:color="auto" w:fill="auto"/>
            <w:noWrap/>
            <w:vAlign w:val="center"/>
            <w:hideMark/>
          </w:tcPr>
          <w:p w14:paraId="3E98809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B8B180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1,02847</w:t>
            </w:r>
          </w:p>
        </w:tc>
      </w:tr>
      <w:tr w:rsidR="00EF51E3" w:rsidRPr="007B0EB2" w14:paraId="50631E8A" w14:textId="77777777" w:rsidTr="00531341">
        <w:trPr>
          <w:trHeight w:val="330"/>
          <w:jc w:val="center"/>
        </w:trPr>
        <w:tc>
          <w:tcPr>
            <w:tcW w:w="820" w:type="dxa"/>
            <w:shd w:val="clear" w:color="auto" w:fill="auto"/>
            <w:noWrap/>
            <w:vAlign w:val="center"/>
            <w:hideMark/>
          </w:tcPr>
          <w:p w14:paraId="0F74EC6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23068</w:t>
            </w:r>
          </w:p>
        </w:tc>
        <w:tc>
          <w:tcPr>
            <w:tcW w:w="1968" w:type="dxa"/>
            <w:shd w:val="clear" w:color="auto" w:fill="auto"/>
            <w:noWrap/>
            <w:vAlign w:val="center"/>
            <w:hideMark/>
          </w:tcPr>
          <w:p w14:paraId="139EF4F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AYAPEL</w:t>
            </w:r>
          </w:p>
        </w:tc>
        <w:tc>
          <w:tcPr>
            <w:tcW w:w="835" w:type="dxa"/>
            <w:shd w:val="clear" w:color="auto" w:fill="auto"/>
            <w:noWrap/>
            <w:vAlign w:val="center"/>
            <w:hideMark/>
          </w:tcPr>
          <w:p w14:paraId="542808E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EEB9FE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1,04108</w:t>
            </w:r>
          </w:p>
        </w:tc>
      </w:tr>
      <w:tr w:rsidR="00EF51E3" w:rsidRPr="007B0EB2" w14:paraId="5BA9562F" w14:textId="77777777" w:rsidTr="00531341">
        <w:trPr>
          <w:trHeight w:val="330"/>
          <w:jc w:val="center"/>
        </w:trPr>
        <w:tc>
          <w:tcPr>
            <w:tcW w:w="820" w:type="dxa"/>
            <w:shd w:val="clear" w:color="auto" w:fill="auto"/>
            <w:noWrap/>
            <w:vAlign w:val="center"/>
            <w:hideMark/>
          </w:tcPr>
          <w:p w14:paraId="05976D0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23079</w:t>
            </w:r>
          </w:p>
        </w:tc>
        <w:tc>
          <w:tcPr>
            <w:tcW w:w="1968" w:type="dxa"/>
            <w:shd w:val="clear" w:color="auto" w:fill="auto"/>
            <w:noWrap/>
            <w:vAlign w:val="center"/>
            <w:hideMark/>
          </w:tcPr>
          <w:p w14:paraId="1D3D5CD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BUENAVISTA</w:t>
            </w:r>
          </w:p>
        </w:tc>
        <w:tc>
          <w:tcPr>
            <w:tcW w:w="835" w:type="dxa"/>
            <w:shd w:val="clear" w:color="auto" w:fill="auto"/>
            <w:noWrap/>
            <w:vAlign w:val="center"/>
            <w:hideMark/>
          </w:tcPr>
          <w:p w14:paraId="561E59C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567D6D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1,03602</w:t>
            </w:r>
          </w:p>
        </w:tc>
      </w:tr>
      <w:tr w:rsidR="00EF51E3" w:rsidRPr="007B0EB2" w14:paraId="25A47D14" w14:textId="77777777" w:rsidTr="00531341">
        <w:trPr>
          <w:trHeight w:val="330"/>
          <w:jc w:val="center"/>
        </w:trPr>
        <w:tc>
          <w:tcPr>
            <w:tcW w:w="820" w:type="dxa"/>
            <w:shd w:val="clear" w:color="auto" w:fill="auto"/>
            <w:noWrap/>
            <w:vAlign w:val="center"/>
            <w:hideMark/>
          </w:tcPr>
          <w:p w14:paraId="0A5C3AB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23090</w:t>
            </w:r>
          </w:p>
        </w:tc>
        <w:tc>
          <w:tcPr>
            <w:tcW w:w="1968" w:type="dxa"/>
            <w:shd w:val="clear" w:color="auto" w:fill="auto"/>
            <w:noWrap/>
            <w:vAlign w:val="center"/>
            <w:hideMark/>
          </w:tcPr>
          <w:p w14:paraId="0F46538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CANALETE</w:t>
            </w:r>
          </w:p>
        </w:tc>
        <w:tc>
          <w:tcPr>
            <w:tcW w:w="835" w:type="dxa"/>
            <w:shd w:val="clear" w:color="auto" w:fill="auto"/>
            <w:noWrap/>
            <w:vAlign w:val="center"/>
            <w:hideMark/>
          </w:tcPr>
          <w:p w14:paraId="180041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CEA5AA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1,03799</w:t>
            </w:r>
          </w:p>
        </w:tc>
      </w:tr>
      <w:tr w:rsidR="00EF51E3" w:rsidRPr="007B0EB2" w14:paraId="466C501D" w14:textId="77777777" w:rsidTr="00531341">
        <w:trPr>
          <w:trHeight w:val="330"/>
          <w:jc w:val="center"/>
        </w:trPr>
        <w:tc>
          <w:tcPr>
            <w:tcW w:w="820" w:type="dxa"/>
            <w:shd w:val="clear" w:color="auto" w:fill="auto"/>
            <w:noWrap/>
            <w:vAlign w:val="center"/>
            <w:hideMark/>
          </w:tcPr>
          <w:p w14:paraId="325F3BE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23162</w:t>
            </w:r>
          </w:p>
        </w:tc>
        <w:tc>
          <w:tcPr>
            <w:tcW w:w="1968" w:type="dxa"/>
            <w:shd w:val="clear" w:color="auto" w:fill="auto"/>
            <w:noWrap/>
            <w:vAlign w:val="center"/>
            <w:hideMark/>
          </w:tcPr>
          <w:p w14:paraId="0A89423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CERETÉ</w:t>
            </w:r>
          </w:p>
        </w:tc>
        <w:tc>
          <w:tcPr>
            <w:tcW w:w="835" w:type="dxa"/>
            <w:shd w:val="clear" w:color="auto" w:fill="auto"/>
            <w:noWrap/>
            <w:vAlign w:val="center"/>
            <w:hideMark/>
          </w:tcPr>
          <w:p w14:paraId="4EBE0E2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C319D4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1,03152</w:t>
            </w:r>
          </w:p>
        </w:tc>
      </w:tr>
      <w:tr w:rsidR="00EF51E3" w:rsidRPr="007B0EB2" w14:paraId="240A3859" w14:textId="77777777" w:rsidTr="00531341">
        <w:trPr>
          <w:trHeight w:val="330"/>
          <w:jc w:val="center"/>
        </w:trPr>
        <w:tc>
          <w:tcPr>
            <w:tcW w:w="820" w:type="dxa"/>
            <w:shd w:val="clear" w:color="auto" w:fill="auto"/>
            <w:noWrap/>
            <w:vAlign w:val="center"/>
            <w:hideMark/>
          </w:tcPr>
          <w:p w14:paraId="444A4AC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23168</w:t>
            </w:r>
          </w:p>
        </w:tc>
        <w:tc>
          <w:tcPr>
            <w:tcW w:w="1968" w:type="dxa"/>
            <w:shd w:val="clear" w:color="auto" w:fill="auto"/>
            <w:noWrap/>
            <w:vAlign w:val="center"/>
            <w:hideMark/>
          </w:tcPr>
          <w:p w14:paraId="7123200F"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CHIMÁ</w:t>
            </w:r>
            <w:proofErr w:type="spellEnd"/>
          </w:p>
        </w:tc>
        <w:tc>
          <w:tcPr>
            <w:tcW w:w="835" w:type="dxa"/>
            <w:shd w:val="clear" w:color="auto" w:fill="auto"/>
            <w:noWrap/>
            <w:vAlign w:val="center"/>
            <w:hideMark/>
          </w:tcPr>
          <w:p w14:paraId="6B91DE0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5FE9E4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1,03603</w:t>
            </w:r>
          </w:p>
        </w:tc>
      </w:tr>
      <w:tr w:rsidR="00EF51E3" w:rsidRPr="007B0EB2" w14:paraId="1393F59A" w14:textId="77777777" w:rsidTr="00531341">
        <w:trPr>
          <w:trHeight w:val="330"/>
          <w:jc w:val="center"/>
        </w:trPr>
        <w:tc>
          <w:tcPr>
            <w:tcW w:w="820" w:type="dxa"/>
            <w:shd w:val="clear" w:color="auto" w:fill="auto"/>
            <w:noWrap/>
            <w:vAlign w:val="center"/>
            <w:hideMark/>
          </w:tcPr>
          <w:p w14:paraId="3720772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23182</w:t>
            </w:r>
          </w:p>
        </w:tc>
        <w:tc>
          <w:tcPr>
            <w:tcW w:w="1968" w:type="dxa"/>
            <w:shd w:val="clear" w:color="auto" w:fill="auto"/>
            <w:noWrap/>
            <w:vAlign w:val="center"/>
            <w:hideMark/>
          </w:tcPr>
          <w:p w14:paraId="73884F0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CHINÚ</w:t>
            </w:r>
          </w:p>
        </w:tc>
        <w:tc>
          <w:tcPr>
            <w:tcW w:w="835" w:type="dxa"/>
            <w:shd w:val="clear" w:color="auto" w:fill="auto"/>
            <w:noWrap/>
            <w:vAlign w:val="center"/>
            <w:hideMark/>
          </w:tcPr>
          <w:p w14:paraId="4F4C0E3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33CB269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1,03731</w:t>
            </w:r>
          </w:p>
        </w:tc>
      </w:tr>
      <w:tr w:rsidR="00EF51E3" w:rsidRPr="007B0EB2" w14:paraId="5B02228D" w14:textId="77777777" w:rsidTr="00531341">
        <w:trPr>
          <w:trHeight w:val="330"/>
          <w:jc w:val="center"/>
        </w:trPr>
        <w:tc>
          <w:tcPr>
            <w:tcW w:w="820" w:type="dxa"/>
            <w:shd w:val="clear" w:color="auto" w:fill="auto"/>
            <w:noWrap/>
            <w:vAlign w:val="center"/>
            <w:hideMark/>
          </w:tcPr>
          <w:p w14:paraId="2E41D5C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23189</w:t>
            </w:r>
          </w:p>
        </w:tc>
        <w:tc>
          <w:tcPr>
            <w:tcW w:w="1968" w:type="dxa"/>
            <w:shd w:val="clear" w:color="auto" w:fill="auto"/>
            <w:noWrap/>
            <w:vAlign w:val="center"/>
            <w:hideMark/>
          </w:tcPr>
          <w:p w14:paraId="2EB251E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CIÉNAGA DE ORO</w:t>
            </w:r>
          </w:p>
        </w:tc>
        <w:tc>
          <w:tcPr>
            <w:tcW w:w="835" w:type="dxa"/>
            <w:shd w:val="clear" w:color="auto" w:fill="auto"/>
            <w:noWrap/>
            <w:vAlign w:val="center"/>
            <w:hideMark/>
          </w:tcPr>
          <w:p w14:paraId="09FC463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2E1E49C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1,03449</w:t>
            </w:r>
          </w:p>
        </w:tc>
      </w:tr>
      <w:tr w:rsidR="00EF51E3" w:rsidRPr="007B0EB2" w14:paraId="29FBE7ED" w14:textId="77777777" w:rsidTr="00531341">
        <w:trPr>
          <w:trHeight w:val="330"/>
          <w:jc w:val="center"/>
        </w:trPr>
        <w:tc>
          <w:tcPr>
            <w:tcW w:w="820" w:type="dxa"/>
            <w:shd w:val="clear" w:color="auto" w:fill="auto"/>
            <w:noWrap/>
            <w:vAlign w:val="center"/>
            <w:hideMark/>
          </w:tcPr>
          <w:p w14:paraId="7BF4565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23300</w:t>
            </w:r>
          </w:p>
        </w:tc>
        <w:tc>
          <w:tcPr>
            <w:tcW w:w="1968" w:type="dxa"/>
            <w:shd w:val="clear" w:color="auto" w:fill="auto"/>
            <w:noWrap/>
            <w:vAlign w:val="center"/>
            <w:hideMark/>
          </w:tcPr>
          <w:p w14:paraId="67A0F64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COTORRA</w:t>
            </w:r>
          </w:p>
        </w:tc>
        <w:tc>
          <w:tcPr>
            <w:tcW w:w="835" w:type="dxa"/>
            <w:shd w:val="clear" w:color="auto" w:fill="auto"/>
            <w:noWrap/>
            <w:vAlign w:val="center"/>
            <w:hideMark/>
          </w:tcPr>
          <w:p w14:paraId="25152EA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38AB983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1,03226</w:t>
            </w:r>
          </w:p>
        </w:tc>
      </w:tr>
      <w:tr w:rsidR="00EF51E3" w:rsidRPr="007B0EB2" w14:paraId="774B5E3B" w14:textId="77777777" w:rsidTr="00531341">
        <w:trPr>
          <w:trHeight w:val="330"/>
          <w:jc w:val="center"/>
        </w:trPr>
        <w:tc>
          <w:tcPr>
            <w:tcW w:w="820" w:type="dxa"/>
            <w:shd w:val="clear" w:color="auto" w:fill="auto"/>
            <w:noWrap/>
            <w:vAlign w:val="center"/>
            <w:hideMark/>
          </w:tcPr>
          <w:p w14:paraId="3FFD366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23350</w:t>
            </w:r>
          </w:p>
        </w:tc>
        <w:tc>
          <w:tcPr>
            <w:tcW w:w="1968" w:type="dxa"/>
            <w:shd w:val="clear" w:color="auto" w:fill="auto"/>
            <w:noWrap/>
            <w:vAlign w:val="center"/>
            <w:hideMark/>
          </w:tcPr>
          <w:p w14:paraId="701DF0C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APARTADA</w:t>
            </w:r>
          </w:p>
        </w:tc>
        <w:tc>
          <w:tcPr>
            <w:tcW w:w="835" w:type="dxa"/>
            <w:shd w:val="clear" w:color="auto" w:fill="auto"/>
            <w:noWrap/>
            <w:vAlign w:val="center"/>
            <w:hideMark/>
          </w:tcPr>
          <w:p w14:paraId="47ABD65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649C65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1,03561</w:t>
            </w:r>
          </w:p>
        </w:tc>
      </w:tr>
      <w:tr w:rsidR="00EF51E3" w:rsidRPr="007B0EB2" w14:paraId="76CCF8F2" w14:textId="77777777" w:rsidTr="00531341">
        <w:trPr>
          <w:trHeight w:val="330"/>
          <w:jc w:val="center"/>
        </w:trPr>
        <w:tc>
          <w:tcPr>
            <w:tcW w:w="820" w:type="dxa"/>
            <w:shd w:val="clear" w:color="auto" w:fill="auto"/>
            <w:noWrap/>
            <w:vAlign w:val="center"/>
            <w:hideMark/>
          </w:tcPr>
          <w:p w14:paraId="216B011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23417</w:t>
            </w:r>
          </w:p>
        </w:tc>
        <w:tc>
          <w:tcPr>
            <w:tcW w:w="1968" w:type="dxa"/>
            <w:shd w:val="clear" w:color="auto" w:fill="auto"/>
            <w:noWrap/>
            <w:vAlign w:val="center"/>
            <w:hideMark/>
          </w:tcPr>
          <w:p w14:paraId="2115620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LORICA</w:t>
            </w:r>
          </w:p>
        </w:tc>
        <w:tc>
          <w:tcPr>
            <w:tcW w:w="835" w:type="dxa"/>
            <w:shd w:val="clear" w:color="auto" w:fill="auto"/>
            <w:noWrap/>
            <w:vAlign w:val="center"/>
            <w:hideMark/>
          </w:tcPr>
          <w:p w14:paraId="4C5DEFB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4AC15B0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1,03637</w:t>
            </w:r>
          </w:p>
        </w:tc>
      </w:tr>
      <w:tr w:rsidR="00EF51E3" w:rsidRPr="007B0EB2" w14:paraId="7E5DE922" w14:textId="77777777" w:rsidTr="00531341">
        <w:trPr>
          <w:trHeight w:val="330"/>
          <w:jc w:val="center"/>
        </w:trPr>
        <w:tc>
          <w:tcPr>
            <w:tcW w:w="820" w:type="dxa"/>
            <w:shd w:val="clear" w:color="auto" w:fill="auto"/>
            <w:noWrap/>
            <w:vAlign w:val="center"/>
            <w:hideMark/>
          </w:tcPr>
          <w:p w14:paraId="307755F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23419</w:t>
            </w:r>
          </w:p>
        </w:tc>
        <w:tc>
          <w:tcPr>
            <w:tcW w:w="1968" w:type="dxa"/>
            <w:shd w:val="clear" w:color="auto" w:fill="auto"/>
            <w:noWrap/>
            <w:vAlign w:val="center"/>
            <w:hideMark/>
          </w:tcPr>
          <w:p w14:paraId="6D2A073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LOS CÓRDOBAS</w:t>
            </w:r>
          </w:p>
        </w:tc>
        <w:tc>
          <w:tcPr>
            <w:tcW w:w="835" w:type="dxa"/>
            <w:shd w:val="clear" w:color="auto" w:fill="auto"/>
            <w:noWrap/>
            <w:vAlign w:val="center"/>
            <w:hideMark/>
          </w:tcPr>
          <w:p w14:paraId="0064FB4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D08317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1,03512</w:t>
            </w:r>
          </w:p>
        </w:tc>
      </w:tr>
      <w:tr w:rsidR="00EF51E3" w:rsidRPr="007B0EB2" w14:paraId="770BC713" w14:textId="77777777" w:rsidTr="00531341">
        <w:trPr>
          <w:trHeight w:val="330"/>
          <w:jc w:val="center"/>
        </w:trPr>
        <w:tc>
          <w:tcPr>
            <w:tcW w:w="820" w:type="dxa"/>
            <w:shd w:val="clear" w:color="auto" w:fill="auto"/>
            <w:noWrap/>
            <w:vAlign w:val="center"/>
            <w:hideMark/>
          </w:tcPr>
          <w:p w14:paraId="73C5BC3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23464</w:t>
            </w:r>
          </w:p>
        </w:tc>
        <w:tc>
          <w:tcPr>
            <w:tcW w:w="1968" w:type="dxa"/>
            <w:shd w:val="clear" w:color="auto" w:fill="auto"/>
            <w:noWrap/>
            <w:vAlign w:val="center"/>
            <w:hideMark/>
          </w:tcPr>
          <w:p w14:paraId="03D204A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MOMIL</w:t>
            </w:r>
          </w:p>
        </w:tc>
        <w:tc>
          <w:tcPr>
            <w:tcW w:w="835" w:type="dxa"/>
            <w:shd w:val="clear" w:color="auto" w:fill="auto"/>
            <w:noWrap/>
            <w:vAlign w:val="center"/>
            <w:hideMark/>
          </w:tcPr>
          <w:p w14:paraId="2B09A5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2C16857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1,03462</w:t>
            </w:r>
          </w:p>
        </w:tc>
      </w:tr>
      <w:tr w:rsidR="00EF51E3" w:rsidRPr="007B0EB2" w14:paraId="7068C552" w14:textId="77777777" w:rsidTr="00531341">
        <w:trPr>
          <w:trHeight w:val="330"/>
          <w:jc w:val="center"/>
        </w:trPr>
        <w:tc>
          <w:tcPr>
            <w:tcW w:w="820" w:type="dxa"/>
            <w:shd w:val="clear" w:color="auto" w:fill="auto"/>
            <w:noWrap/>
            <w:vAlign w:val="center"/>
            <w:hideMark/>
          </w:tcPr>
          <w:p w14:paraId="19E12CB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23466</w:t>
            </w:r>
          </w:p>
        </w:tc>
        <w:tc>
          <w:tcPr>
            <w:tcW w:w="1968" w:type="dxa"/>
            <w:shd w:val="clear" w:color="auto" w:fill="auto"/>
            <w:noWrap/>
            <w:vAlign w:val="center"/>
            <w:hideMark/>
          </w:tcPr>
          <w:p w14:paraId="6E7D82C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MONTELÍBANO</w:t>
            </w:r>
          </w:p>
        </w:tc>
        <w:tc>
          <w:tcPr>
            <w:tcW w:w="835" w:type="dxa"/>
            <w:shd w:val="clear" w:color="auto" w:fill="auto"/>
            <w:noWrap/>
            <w:vAlign w:val="center"/>
            <w:hideMark/>
          </w:tcPr>
          <w:p w14:paraId="600E263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9DDE36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1,04285</w:t>
            </w:r>
          </w:p>
        </w:tc>
      </w:tr>
      <w:tr w:rsidR="00EF51E3" w:rsidRPr="007B0EB2" w14:paraId="5718DE87" w14:textId="77777777" w:rsidTr="00531341">
        <w:trPr>
          <w:trHeight w:val="330"/>
          <w:jc w:val="center"/>
        </w:trPr>
        <w:tc>
          <w:tcPr>
            <w:tcW w:w="820" w:type="dxa"/>
            <w:shd w:val="clear" w:color="auto" w:fill="auto"/>
            <w:noWrap/>
            <w:vAlign w:val="center"/>
            <w:hideMark/>
          </w:tcPr>
          <w:p w14:paraId="7E66C6C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23500</w:t>
            </w:r>
          </w:p>
        </w:tc>
        <w:tc>
          <w:tcPr>
            <w:tcW w:w="1968" w:type="dxa"/>
            <w:shd w:val="clear" w:color="auto" w:fill="auto"/>
            <w:noWrap/>
            <w:vAlign w:val="center"/>
            <w:hideMark/>
          </w:tcPr>
          <w:p w14:paraId="47E3F6F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MOÑITOS</w:t>
            </w:r>
          </w:p>
        </w:tc>
        <w:tc>
          <w:tcPr>
            <w:tcW w:w="835" w:type="dxa"/>
            <w:shd w:val="clear" w:color="auto" w:fill="auto"/>
            <w:noWrap/>
            <w:vAlign w:val="center"/>
            <w:hideMark/>
          </w:tcPr>
          <w:p w14:paraId="0F8535C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46CA59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1,03820</w:t>
            </w:r>
          </w:p>
        </w:tc>
      </w:tr>
      <w:tr w:rsidR="00EF51E3" w:rsidRPr="007B0EB2" w14:paraId="2DA966F4" w14:textId="77777777" w:rsidTr="00531341">
        <w:trPr>
          <w:trHeight w:val="330"/>
          <w:jc w:val="center"/>
        </w:trPr>
        <w:tc>
          <w:tcPr>
            <w:tcW w:w="820" w:type="dxa"/>
            <w:shd w:val="clear" w:color="auto" w:fill="auto"/>
            <w:noWrap/>
            <w:vAlign w:val="center"/>
            <w:hideMark/>
          </w:tcPr>
          <w:p w14:paraId="701DD0F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23555</w:t>
            </w:r>
          </w:p>
        </w:tc>
        <w:tc>
          <w:tcPr>
            <w:tcW w:w="1968" w:type="dxa"/>
            <w:shd w:val="clear" w:color="auto" w:fill="auto"/>
            <w:noWrap/>
            <w:vAlign w:val="center"/>
            <w:hideMark/>
          </w:tcPr>
          <w:p w14:paraId="42E73B9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PLANETA RICA</w:t>
            </w:r>
          </w:p>
        </w:tc>
        <w:tc>
          <w:tcPr>
            <w:tcW w:w="835" w:type="dxa"/>
            <w:shd w:val="clear" w:color="auto" w:fill="auto"/>
            <w:noWrap/>
            <w:vAlign w:val="center"/>
            <w:hideMark/>
          </w:tcPr>
          <w:p w14:paraId="3BE7282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DFBBDB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1,03598</w:t>
            </w:r>
          </w:p>
        </w:tc>
      </w:tr>
      <w:tr w:rsidR="00EF51E3" w:rsidRPr="007B0EB2" w14:paraId="34271233" w14:textId="77777777" w:rsidTr="00531341">
        <w:trPr>
          <w:trHeight w:val="330"/>
          <w:jc w:val="center"/>
        </w:trPr>
        <w:tc>
          <w:tcPr>
            <w:tcW w:w="820" w:type="dxa"/>
            <w:shd w:val="clear" w:color="auto" w:fill="auto"/>
            <w:noWrap/>
            <w:vAlign w:val="center"/>
            <w:hideMark/>
          </w:tcPr>
          <w:p w14:paraId="56DF59D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23570</w:t>
            </w:r>
          </w:p>
        </w:tc>
        <w:tc>
          <w:tcPr>
            <w:tcW w:w="1968" w:type="dxa"/>
            <w:shd w:val="clear" w:color="auto" w:fill="auto"/>
            <w:noWrap/>
            <w:vAlign w:val="center"/>
            <w:hideMark/>
          </w:tcPr>
          <w:p w14:paraId="51862D4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PUEBLO NUEVO</w:t>
            </w:r>
          </w:p>
        </w:tc>
        <w:tc>
          <w:tcPr>
            <w:tcW w:w="835" w:type="dxa"/>
            <w:shd w:val="clear" w:color="auto" w:fill="auto"/>
            <w:noWrap/>
            <w:vAlign w:val="center"/>
            <w:hideMark/>
          </w:tcPr>
          <w:p w14:paraId="2382C72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B1F8B1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1,03661</w:t>
            </w:r>
          </w:p>
        </w:tc>
      </w:tr>
      <w:tr w:rsidR="00EF51E3" w:rsidRPr="007B0EB2" w14:paraId="78663107" w14:textId="77777777" w:rsidTr="00531341">
        <w:trPr>
          <w:trHeight w:val="330"/>
          <w:jc w:val="center"/>
        </w:trPr>
        <w:tc>
          <w:tcPr>
            <w:tcW w:w="820" w:type="dxa"/>
            <w:shd w:val="clear" w:color="auto" w:fill="auto"/>
            <w:noWrap/>
            <w:vAlign w:val="center"/>
            <w:hideMark/>
          </w:tcPr>
          <w:p w14:paraId="59F1EE4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23574</w:t>
            </w:r>
          </w:p>
        </w:tc>
        <w:tc>
          <w:tcPr>
            <w:tcW w:w="1968" w:type="dxa"/>
            <w:shd w:val="clear" w:color="auto" w:fill="auto"/>
            <w:noWrap/>
            <w:vAlign w:val="center"/>
            <w:hideMark/>
          </w:tcPr>
          <w:p w14:paraId="314F7CD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ESCONDIDO</w:t>
            </w:r>
          </w:p>
        </w:tc>
        <w:tc>
          <w:tcPr>
            <w:tcW w:w="835" w:type="dxa"/>
            <w:shd w:val="clear" w:color="auto" w:fill="auto"/>
            <w:noWrap/>
            <w:vAlign w:val="center"/>
            <w:hideMark/>
          </w:tcPr>
          <w:p w14:paraId="517492B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02DCEE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1,03554</w:t>
            </w:r>
          </w:p>
        </w:tc>
      </w:tr>
      <w:tr w:rsidR="00EF51E3" w:rsidRPr="007B0EB2" w14:paraId="19406C11" w14:textId="77777777" w:rsidTr="00531341">
        <w:trPr>
          <w:trHeight w:val="330"/>
          <w:jc w:val="center"/>
        </w:trPr>
        <w:tc>
          <w:tcPr>
            <w:tcW w:w="820" w:type="dxa"/>
            <w:shd w:val="clear" w:color="auto" w:fill="auto"/>
            <w:noWrap/>
            <w:vAlign w:val="center"/>
            <w:hideMark/>
          </w:tcPr>
          <w:p w14:paraId="0373C89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23580</w:t>
            </w:r>
          </w:p>
        </w:tc>
        <w:tc>
          <w:tcPr>
            <w:tcW w:w="1968" w:type="dxa"/>
            <w:shd w:val="clear" w:color="auto" w:fill="auto"/>
            <w:noWrap/>
            <w:vAlign w:val="center"/>
            <w:hideMark/>
          </w:tcPr>
          <w:p w14:paraId="0BE3121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LIBERTADOR</w:t>
            </w:r>
          </w:p>
        </w:tc>
        <w:tc>
          <w:tcPr>
            <w:tcW w:w="835" w:type="dxa"/>
            <w:shd w:val="clear" w:color="auto" w:fill="auto"/>
            <w:noWrap/>
            <w:vAlign w:val="center"/>
            <w:hideMark/>
          </w:tcPr>
          <w:p w14:paraId="2138B50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78660E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1,04498</w:t>
            </w:r>
          </w:p>
        </w:tc>
      </w:tr>
      <w:tr w:rsidR="00EF51E3" w:rsidRPr="007B0EB2" w14:paraId="0A7C7F41" w14:textId="77777777" w:rsidTr="00531341">
        <w:trPr>
          <w:trHeight w:val="330"/>
          <w:jc w:val="center"/>
        </w:trPr>
        <w:tc>
          <w:tcPr>
            <w:tcW w:w="820" w:type="dxa"/>
            <w:shd w:val="clear" w:color="auto" w:fill="auto"/>
            <w:noWrap/>
            <w:vAlign w:val="center"/>
            <w:hideMark/>
          </w:tcPr>
          <w:p w14:paraId="577E7C1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23586</w:t>
            </w:r>
          </w:p>
        </w:tc>
        <w:tc>
          <w:tcPr>
            <w:tcW w:w="1968" w:type="dxa"/>
            <w:shd w:val="clear" w:color="auto" w:fill="auto"/>
            <w:noWrap/>
            <w:vAlign w:val="center"/>
            <w:hideMark/>
          </w:tcPr>
          <w:p w14:paraId="2A6BC69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PURÍSIMA DE LA CONCEPCIÓN</w:t>
            </w:r>
          </w:p>
        </w:tc>
        <w:tc>
          <w:tcPr>
            <w:tcW w:w="835" w:type="dxa"/>
            <w:shd w:val="clear" w:color="auto" w:fill="auto"/>
            <w:noWrap/>
            <w:vAlign w:val="center"/>
            <w:hideMark/>
          </w:tcPr>
          <w:p w14:paraId="03AD695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EAEFF1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1,03479</w:t>
            </w:r>
          </w:p>
        </w:tc>
      </w:tr>
      <w:tr w:rsidR="00EF51E3" w:rsidRPr="007B0EB2" w14:paraId="13DFA813" w14:textId="77777777" w:rsidTr="00531341">
        <w:trPr>
          <w:trHeight w:val="330"/>
          <w:jc w:val="center"/>
        </w:trPr>
        <w:tc>
          <w:tcPr>
            <w:tcW w:w="820" w:type="dxa"/>
            <w:shd w:val="clear" w:color="auto" w:fill="auto"/>
            <w:noWrap/>
            <w:vAlign w:val="center"/>
            <w:hideMark/>
          </w:tcPr>
          <w:p w14:paraId="652AA40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23660</w:t>
            </w:r>
          </w:p>
        </w:tc>
        <w:tc>
          <w:tcPr>
            <w:tcW w:w="1968" w:type="dxa"/>
            <w:shd w:val="clear" w:color="auto" w:fill="auto"/>
            <w:noWrap/>
            <w:vAlign w:val="center"/>
            <w:hideMark/>
          </w:tcPr>
          <w:p w14:paraId="2FE44C7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SAHAGÚN</w:t>
            </w:r>
          </w:p>
        </w:tc>
        <w:tc>
          <w:tcPr>
            <w:tcW w:w="835" w:type="dxa"/>
            <w:shd w:val="clear" w:color="auto" w:fill="auto"/>
            <w:noWrap/>
            <w:vAlign w:val="center"/>
            <w:hideMark/>
          </w:tcPr>
          <w:p w14:paraId="6456E8A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7527D33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1,03740</w:t>
            </w:r>
          </w:p>
        </w:tc>
      </w:tr>
      <w:tr w:rsidR="00EF51E3" w:rsidRPr="007B0EB2" w14:paraId="3EF46D2B" w14:textId="77777777" w:rsidTr="00531341">
        <w:trPr>
          <w:trHeight w:val="330"/>
          <w:jc w:val="center"/>
        </w:trPr>
        <w:tc>
          <w:tcPr>
            <w:tcW w:w="820" w:type="dxa"/>
            <w:shd w:val="clear" w:color="auto" w:fill="auto"/>
            <w:noWrap/>
            <w:vAlign w:val="center"/>
            <w:hideMark/>
          </w:tcPr>
          <w:p w14:paraId="063F9D6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23670</w:t>
            </w:r>
          </w:p>
        </w:tc>
        <w:tc>
          <w:tcPr>
            <w:tcW w:w="1968" w:type="dxa"/>
            <w:shd w:val="clear" w:color="auto" w:fill="auto"/>
            <w:noWrap/>
            <w:vAlign w:val="center"/>
            <w:hideMark/>
          </w:tcPr>
          <w:p w14:paraId="51850F6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ANDRÉS DE SOTAVENTO</w:t>
            </w:r>
          </w:p>
        </w:tc>
        <w:tc>
          <w:tcPr>
            <w:tcW w:w="835" w:type="dxa"/>
            <w:shd w:val="clear" w:color="auto" w:fill="auto"/>
            <w:noWrap/>
            <w:vAlign w:val="center"/>
            <w:hideMark/>
          </w:tcPr>
          <w:p w14:paraId="78AC4CE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50F81D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1,03493</w:t>
            </w:r>
          </w:p>
        </w:tc>
      </w:tr>
      <w:tr w:rsidR="00EF51E3" w:rsidRPr="007B0EB2" w14:paraId="0C363918" w14:textId="77777777" w:rsidTr="00531341">
        <w:trPr>
          <w:trHeight w:val="330"/>
          <w:jc w:val="center"/>
        </w:trPr>
        <w:tc>
          <w:tcPr>
            <w:tcW w:w="820" w:type="dxa"/>
            <w:shd w:val="clear" w:color="auto" w:fill="auto"/>
            <w:noWrap/>
            <w:vAlign w:val="center"/>
            <w:hideMark/>
          </w:tcPr>
          <w:p w14:paraId="420CEB9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23672</w:t>
            </w:r>
          </w:p>
        </w:tc>
        <w:tc>
          <w:tcPr>
            <w:tcW w:w="1968" w:type="dxa"/>
            <w:shd w:val="clear" w:color="auto" w:fill="auto"/>
            <w:noWrap/>
            <w:vAlign w:val="center"/>
            <w:hideMark/>
          </w:tcPr>
          <w:p w14:paraId="04B6684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ANTERO</w:t>
            </w:r>
          </w:p>
        </w:tc>
        <w:tc>
          <w:tcPr>
            <w:tcW w:w="835" w:type="dxa"/>
            <w:shd w:val="clear" w:color="auto" w:fill="auto"/>
            <w:noWrap/>
            <w:vAlign w:val="center"/>
            <w:hideMark/>
          </w:tcPr>
          <w:p w14:paraId="64CA572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17DA52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1,03451</w:t>
            </w:r>
          </w:p>
        </w:tc>
      </w:tr>
      <w:tr w:rsidR="00EF51E3" w:rsidRPr="007B0EB2" w14:paraId="5435B354" w14:textId="77777777" w:rsidTr="00531341">
        <w:trPr>
          <w:trHeight w:val="330"/>
          <w:jc w:val="center"/>
        </w:trPr>
        <w:tc>
          <w:tcPr>
            <w:tcW w:w="820" w:type="dxa"/>
            <w:shd w:val="clear" w:color="auto" w:fill="auto"/>
            <w:noWrap/>
            <w:vAlign w:val="center"/>
            <w:hideMark/>
          </w:tcPr>
          <w:p w14:paraId="1738F25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23675</w:t>
            </w:r>
          </w:p>
        </w:tc>
        <w:tc>
          <w:tcPr>
            <w:tcW w:w="1968" w:type="dxa"/>
            <w:shd w:val="clear" w:color="auto" w:fill="auto"/>
            <w:noWrap/>
            <w:vAlign w:val="center"/>
            <w:hideMark/>
          </w:tcPr>
          <w:p w14:paraId="7EB686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BERNARDO DEL VIENTO</w:t>
            </w:r>
          </w:p>
        </w:tc>
        <w:tc>
          <w:tcPr>
            <w:tcW w:w="835" w:type="dxa"/>
            <w:shd w:val="clear" w:color="auto" w:fill="auto"/>
            <w:noWrap/>
            <w:vAlign w:val="center"/>
            <w:hideMark/>
          </w:tcPr>
          <w:p w14:paraId="3B5080C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A69498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1,03668</w:t>
            </w:r>
          </w:p>
        </w:tc>
      </w:tr>
      <w:tr w:rsidR="00EF51E3" w:rsidRPr="007B0EB2" w14:paraId="31643444" w14:textId="77777777" w:rsidTr="00531341">
        <w:trPr>
          <w:trHeight w:val="330"/>
          <w:jc w:val="center"/>
        </w:trPr>
        <w:tc>
          <w:tcPr>
            <w:tcW w:w="820" w:type="dxa"/>
            <w:shd w:val="clear" w:color="auto" w:fill="auto"/>
            <w:noWrap/>
            <w:vAlign w:val="center"/>
            <w:hideMark/>
          </w:tcPr>
          <w:p w14:paraId="2B2D72B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23678</w:t>
            </w:r>
          </w:p>
        </w:tc>
        <w:tc>
          <w:tcPr>
            <w:tcW w:w="1968" w:type="dxa"/>
            <w:shd w:val="clear" w:color="auto" w:fill="auto"/>
            <w:noWrap/>
            <w:vAlign w:val="center"/>
            <w:hideMark/>
          </w:tcPr>
          <w:p w14:paraId="099677C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CARLOS</w:t>
            </w:r>
          </w:p>
        </w:tc>
        <w:tc>
          <w:tcPr>
            <w:tcW w:w="835" w:type="dxa"/>
            <w:shd w:val="clear" w:color="auto" w:fill="auto"/>
            <w:noWrap/>
            <w:vAlign w:val="center"/>
            <w:hideMark/>
          </w:tcPr>
          <w:p w14:paraId="6C7CCD1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AD53BC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1,03443</w:t>
            </w:r>
          </w:p>
        </w:tc>
      </w:tr>
      <w:tr w:rsidR="00EF51E3" w:rsidRPr="007B0EB2" w14:paraId="7A300E56" w14:textId="77777777" w:rsidTr="00531341">
        <w:trPr>
          <w:trHeight w:val="330"/>
          <w:jc w:val="center"/>
        </w:trPr>
        <w:tc>
          <w:tcPr>
            <w:tcW w:w="820" w:type="dxa"/>
            <w:shd w:val="clear" w:color="auto" w:fill="auto"/>
            <w:noWrap/>
            <w:vAlign w:val="center"/>
            <w:hideMark/>
          </w:tcPr>
          <w:p w14:paraId="6C35D3C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23682</w:t>
            </w:r>
          </w:p>
        </w:tc>
        <w:tc>
          <w:tcPr>
            <w:tcW w:w="1968" w:type="dxa"/>
            <w:shd w:val="clear" w:color="auto" w:fill="auto"/>
            <w:noWrap/>
            <w:vAlign w:val="center"/>
            <w:hideMark/>
          </w:tcPr>
          <w:p w14:paraId="680AEA5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 xml:space="preserve">SAN JOSÉ DE </w:t>
            </w:r>
            <w:proofErr w:type="spellStart"/>
            <w:r w:rsidRPr="00EF51E3">
              <w:rPr>
                <w:rFonts w:ascii="Bookman Old Style" w:hAnsi="Bookman Old Style" w:cs="Calibri"/>
                <w:sz w:val="14"/>
                <w:szCs w:val="14"/>
                <w:lang w:val="es-CO" w:eastAsia="es-CO"/>
              </w:rPr>
              <w:t>URÉ</w:t>
            </w:r>
            <w:proofErr w:type="spellEnd"/>
          </w:p>
        </w:tc>
        <w:tc>
          <w:tcPr>
            <w:tcW w:w="835" w:type="dxa"/>
            <w:shd w:val="clear" w:color="auto" w:fill="auto"/>
            <w:noWrap/>
            <w:vAlign w:val="center"/>
            <w:hideMark/>
          </w:tcPr>
          <w:p w14:paraId="05CCCC1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CBF83C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1,04390</w:t>
            </w:r>
          </w:p>
        </w:tc>
      </w:tr>
      <w:tr w:rsidR="00EF51E3" w:rsidRPr="007B0EB2" w14:paraId="75737E27" w14:textId="77777777" w:rsidTr="00531341">
        <w:trPr>
          <w:trHeight w:val="330"/>
          <w:jc w:val="center"/>
        </w:trPr>
        <w:tc>
          <w:tcPr>
            <w:tcW w:w="820" w:type="dxa"/>
            <w:shd w:val="clear" w:color="auto" w:fill="auto"/>
            <w:noWrap/>
            <w:vAlign w:val="center"/>
            <w:hideMark/>
          </w:tcPr>
          <w:p w14:paraId="20A2E24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23686</w:t>
            </w:r>
          </w:p>
        </w:tc>
        <w:tc>
          <w:tcPr>
            <w:tcW w:w="1968" w:type="dxa"/>
            <w:shd w:val="clear" w:color="auto" w:fill="auto"/>
            <w:noWrap/>
            <w:vAlign w:val="center"/>
            <w:hideMark/>
          </w:tcPr>
          <w:p w14:paraId="23D0243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PELAYO</w:t>
            </w:r>
          </w:p>
        </w:tc>
        <w:tc>
          <w:tcPr>
            <w:tcW w:w="835" w:type="dxa"/>
            <w:shd w:val="clear" w:color="auto" w:fill="auto"/>
            <w:noWrap/>
            <w:vAlign w:val="center"/>
            <w:hideMark/>
          </w:tcPr>
          <w:p w14:paraId="030980E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1EA32FF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1,03324</w:t>
            </w:r>
          </w:p>
        </w:tc>
      </w:tr>
      <w:tr w:rsidR="00EF51E3" w:rsidRPr="007B0EB2" w14:paraId="731AB4B8" w14:textId="77777777" w:rsidTr="00531341">
        <w:trPr>
          <w:trHeight w:val="330"/>
          <w:jc w:val="center"/>
        </w:trPr>
        <w:tc>
          <w:tcPr>
            <w:tcW w:w="820" w:type="dxa"/>
            <w:shd w:val="clear" w:color="auto" w:fill="auto"/>
            <w:noWrap/>
            <w:vAlign w:val="center"/>
            <w:hideMark/>
          </w:tcPr>
          <w:p w14:paraId="6ABB9F3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23807</w:t>
            </w:r>
          </w:p>
        </w:tc>
        <w:tc>
          <w:tcPr>
            <w:tcW w:w="1968" w:type="dxa"/>
            <w:shd w:val="clear" w:color="auto" w:fill="auto"/>
            <w:noWrap/>
            <w:vAlign w:val="center"/>
            <w:hideMark/>
          </w:tcPr>
          <w:p w14:paraId="3AD712E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TIERRALTA</w:t>
            </w:r>
          </w:p>
        </w:tc>
        <w:tc>
          <w:tcPr>
            <w:tcW w:w="835" w:type="dxa"/>
            <w:shd w:val="clear" w:color="auto" w:fill="auto"/>
            <w:noWrap/>
            <w:vAlign w:val="center"/>
            <w:hideMark/>
          </w:tcPr>
          <w:p w14:paraId="67FD550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CB2D17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1,04089</w:t>
            </w:r>
          </w:p>
        </w:tc>
      </w:tr>
      <w:tr w:rsidR="00EF51E3" w:rsidRPr="007B0EB2" w14:paraId="2C8FF618" w14:textId="77777777" w:rsidTr="00531341">
        <w:trPr>
          <w:trHeight w:val="330"/>
          <w:jc w:val="center"/>
        </w:trPr>
        <w:tc>
          <w:tcPr>
            <w:tcW w:w="820" w:type="dxa"/>
            <w:shd w:val="clear" w:color="auto" w:fill="auto"/>
            <w:noWrap/>
            <w:vAlign w:val="center"/>
            <w:hideMark/>
          </w:tcPr>
          <w:p w14:paraId="6293E5A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23815</w:t>
            </w:r>
          </w:p>
        </w:tc>
        <w:tc>
          <w:tcPr>
            <w:tcW w:w="1968" w:type="dxa"/>
            <w:shd w:val="clear" w:color="auto" w:fill="auto"/>
            <w:noWrap/>
            <w:vAlign w:val="center"/>
            <w:hideMark/>
          </w:tcPr>
          <w:p w14:paraId="5EDE771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TUCHÍN</w:t>
            </w:r>
          </w:p>
        </w:tc>
        <w:tc>
          <w:tcPr>
            <w:tcW w:w="835" w:type="dxa"/>
            <w:shd w:val="clear" w:color="auto" w:fill="auto"/>
            <w:noWrap/>
            <w:vAlign w:val="center"/>
            <w:hideMark/>
          </w:tcPr>
          <w:p w14:paraId="178C4A8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7C1429A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1,03088</w:t>
            </w:r>
          </w:p>
        </w:tc>
      </w:tr>
      <w:tr w:rsidR="00EF51E3" w:rsidRPr="007B0EB2" w14:paraId="56BCAD0A" w14:textId="77777777" w:rsidTr="00531341">
        <w:trPr>
          <w:trHeight w:val="330"/>
          <w:jc w:val="center"/>
        </w:trPr>
        <w:tc>
          <w:tcPr>
            <w:tcW w:w="820" w:type="dxa"/>
            <w:shd w:val="clear" w:color="auto" w:fill="auto"/>
            <w:noWrap/>
            <w:vAlign w:val="center"/>
            <w:hideMark/>
          </w:tcPr>
          <w:p w14:paraId="29E0B03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23855</w:t>
            </w:r>
          </w:p>
        </w:tc>
        <w:tc>
          <w:tcPr>
            <w:tcW w:w="1968" w:type="dxa"/>
            <w:shd w:val="clear" w:color="auto" w:fill="auto"/>
            <w:noWrap/>
            <w:vAlign w:val="center"/>
            <w:hideMark/>
          </w:tcPr>
          <w:p w14:paraId="2BD4077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VALENCIA</w:t>
            </w:r>
          </w:p>
        </w:tc>
        <w:tc>
          <w:tcPr>
            <w:tcW w:w="835" w:type="dxa"/>
            <w:shd w:val="clear" w:color="auto" w:fill="auto"/>
            <w:noWrap/>
            <w:vAlign w:val="center"/>
            <w:hideMark/>
          </w:tcPr>
          <w:p w14:paraId="00302F6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396AEC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1,04131</w:t>
            </w:r>
          </w:p>
        </w:tc>
      </w:tr>
      <w:tr w:rsidR="00EF51E3" w:rsidRPr="007B0EB2" w14:paraId="4AD68BF8" w14:textId="77777777" w:rsidTr="00531341">
        <w:trPr>
          <w:trHeight w:val="330"/>
          <w:jc w:val="center"/>
        </w:trPr>
        <w:tc>
          <w:tcPr>
            <w:tcW w:w="820" w:type="dxa"/>
            <w:shd w:val="clear" w:color="auto" w:fill="auto"/>
            <w:noWrap/>
            <w:vAlign w:val="center"/>
            <w:hideMark/>
          </w:tcPr>
          <w:p w14:paraId="1F47343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25001</w:t>
            </w:r>
          </w:p>
        </w:tc>
        <w:tc>
          <w:tcPr>
            <w:tcW w:w="1968" w:type="dxa"/>
            <w:shd w:val="clear" w:color="auto" w:fill="auto"/>
            <w:noWrap/>
            <w:vAlign w:val="center"/>
            <w:hideMark/>
          </w:tcPr>
          <w:p w14:paraId="09AA3AA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AGUA DE DIOS</w:t>
            </w:r>
          </w:p>
        </w:tc>
        <w:tc>
          <w:tcPr>
            <w:tcW w:w="835" w:type="dxa"/>
            <w:shd w:val="clear" w:color="auto" w:fill="auto"/>
            <w:noWrap/>
            <w:vAlign w:val="center"/>
            <w:hideMark/>
          </w:tcPr>
          <w:p w14:paraId="6299065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395F4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1,03719</w:t>
            </w:r>
          </w:p>
        </w:tc>
      </w:tr>
      <w:tr w:rsidR="00EF51E3" w:rsidRPr="007B0EB2" w14:paraId="698C30B1" w14:textId="77777777" w:rsidTr="00531341">
        <w:trPr>
          <w:trHeight w:val="330"/>
          <w:jc w:val="center"/>
        </w:trPr>
        <w:tc>
          <w:tcPr>
            <w:tcW w:w="820" w:type="dxa"/>
            <w:shd w:val="clear" w:color="auto" w:fill="auto"/>
            <w:noWrap/>
            <w:vAlign w:val="center"/>
            <w:hideMark/>
          </w:tcPr>
          <w:p w14:paraId="23C48DE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25019</w:t>
            </w:r>
          </w:p>
        </w:tc>
        <w:tc>
          <w:tcPr>
            <w:tcW w:w="1968" w:type="dxa"/>
            <w:shd w:val="clear" w:color="auto" w:fill="auto"/>
            <w:noWrap/>
            <w:vAlign w:val="center"/>
            <w:hideMark/>
          </w:tcPr>
          <w:p w14:paraId="4683899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ALBÁN</w:t>
            </w:r>
          </w:p>
        </w:tc>
        <w:tc>
          <w:tcPr>
            <w:tcW w:w="835" w:type="dxa"/>
            <w:shd w:val="clear" w:color="auto" w:fill="auto"/>
            <w:noWrap/>
            <w:vAlign w:val="center"/>
            <w:hideMark/>
          </w:tcPr>
          <w:p w14:paraId="3F43319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FD13FE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1,03337</w:t>
            </w:r>
          </w:p>
        </w:tc>
      </w:tr>
      <w:tr w:rsidR="00EF51E3" w:rsidRPr="007B0EB2" w14:paraId="50AFD73F" w14:textId="77777777" w:rsidTr="00531341">
        <w:trPr>
          <w:trHeight w:val="330"/>
          <w:jc w:val="center"/>
        </w:trPr>
        <w:tc>
          <w:tcPr>
            <w:tcW w:w="820" w:type="dxa"/>
            <w:shd w:val="clear" w:color="auto" w:fill="auto"/>
            <w:noWrap/>
            <w:vAlign w:val="center"/>
            <w:hideMark/>
          </w:tcPr>
          <w:p w14:paraId="4234D89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25035</w:t>
            </w:r>
          </w:p>
        </w:tc>
        <w:tc>
          <w:tcPr>
            <w:tcW w:w="1968" w:type="dxa"/>
            <w:shd w:val="clear" w:color="auto" w:fill="auto"/>
            <w:noWrap/>
            <w:vAlign w:val="center"/>
            <w:hideMark/>
          </w:tcPr>
          <w:p w14:paraId="0066982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ANAPOIMA</w:t>
            </w:r>
          </w:p>
        </w:tc>
        <w:tc>
          <w:tcPr>
            <w:tcW w:w="835" w:type="dxa"/>
            <w:shd w:val="clear" w:color="auto" w:fill="auto"/>
            <w:noWrap/>
            <w:vAlign w:val="center"/>
            <w:hideMark/>
          </w:tcPr>
          <w:p w14:paraId="7AE74AC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62CD33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1,03412</w:t>
            </w:r>
          </w:p>
        </w:tc>
      </w:tr>
      <w:tr w:rsidR="00EF51E3" w:rsidRPr="007B0EB2" w14:paraId="572708EB" w14:textId="77777777" w:rsidTr="00531341">
        <w:trPr>
          <w:trHeight w:val="330"/>
          <w:jc w:val="center"/>
        </w:trPr>
        <w:tc>
          <w:tcPr>
            <w:tcW w:w="820" w:type="dxa"/>
            <w:shd w:val="clear" w:color="auto" w:fill="auto"/>
            <w:noWrap/>
            <w:vAlign w:val="center"/>
            <w:hideMark/>
          </w:tcPr>
          <w:p w14:paraId="04E165C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25040</w:t>
            </w:r>
          </w:p>
        </w:tc>
        <w:tc>
          <w:tcPr>
            <w:tcW w:w="1968" w:type="dxa"/>
            <w:shd w:val="clear" w:color="auto" w:fill="auto"/>
            <w:noWrap/>
            <w:vAlign w:val="center"/>
            <w:hideMark/>
          </w:tcPr>
          <w:p w14:paraId="560B421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ANOLAIMA</w:t>
            </w:r>
          </w:p>
        </w:tc>
        <w:tc>
          <w:tcPr>
            <w:tcW w:w="835" w:type="dxa"/>
            <w:shd w:val="clear" w:color="auto" w:fill="auto"/>
            <w:noWrap/>
            <w:vAlign w:val="center"/>
            <w:hideMark/>
          </w:tcPr>
          <w:p w14:paraId="08F427C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9A7D87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1,03468</w:t>
            </w:r>
          </w:p>
        </w:tc>
      </w:tr>
      <w:tr w:rsidR="00EF51E3" w:rsidRPr="007B0EB2" w14:paraId="1CED3CF9" w14:textId="77777777" w:rsidTr="00531341">
        <w:trPr>
          <w:trHeight w:val="330"/>
          <w:jc w:val="center"/>
        </w:trPr>
        <w:tc>
          <w:tcPr>
            <w:tcW w:w="820" w:type="dxa"/>
            <w:shd w:val="clear" w:color="auto" w:fill="auto"/>
            <w:noWrap/>
            <w:vAlign w:val="center"/>
            <w:hideMark/>
          </w:tcPr>
          <w:p w14:paraId="0F8DFD1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25053</w:t>
            </w:r>
          </w:p>
        </w:tc>
        <w:tc>
          <w:tcPr>
            <w:tcW w:w="1968" w:type="dxa"/>
            <w:shd w:val="clear" w:color="auto" w:fill="auto"/>
            <w:noWrap/>
            <w:vAlign w:val="center"/>
            <w:hideMark/>
          </w:tcPr>
          <w:p w14:paraId="5533D79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ARBELÁEZ</w:t>
            </w:r>
          </w:p>
        </w:tc>
        <w:tc>
          <w:tcPr>
            <w:tcW w:w="835" w:type="dxa"/>
            <w:shd w:val="clear" w:color="auto" w:fill="auto"/>
            <w:noWrap/>
            <w:vAlign w:val="center"/>
            <w:hideMark/>
          </w:tcPr>
          <w:p w14:paraId="40E1989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9A7943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1,03534</w:t>
            </w:r>
          </w:p>
        </w:tc>
      </w:tr>
      <w:tr w:rsidR="00EF51E3" w:rsidRPr="007B0EB2" w14:paraId="7EE09CD6" w14:textId="77777777" w:rsidTr="00531341">
        <w:trPr>
          <w:trHeight w:val="330"/>
          <w:jc w:val="center"/>
        </w:trPr>
        <w:tc>
          <w:tcPr>
            <w:tcW w:w="820" w:type="dxa"/>
            <w:shd w:val="clear" w:color="auto" w:fill="auto"/>
            <w:noWrap/>
            <w:vAlign w:val="center"/>
            <w:hideMark/>
          </w:tcPr>
          <w:p w14:paraId="5448EB2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25086</w:t>
            </w:r>
          </w:p>
        </w:tc>
        <w:tc>
          <w:tcPr>
            <w:tcW w:w="1968" w:type="dxa"/>
            <w:shd w:val="clear" w:color="auto" w:fill="auto"/>
            <w:noWrap/>
            <w:vAlign w:val="center"/>
            <w:hideMark/>
          </w:tcPr>
          <w:p w14:paraId="0C71468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BELTRÁN</w:t>
            </w:r>
          </w:p>
        </w:tc>
        <w:tc>
          <w:tcPr>
            <w:tcW w:w="835" w:type="dxa"/>
            <w:shd w:val="clear" w:color="auto" w:fill="auto"/>
            <w:noWrap/>
            <w:vAlign w:val="center"/>
            <w:hideMark/>
          </w:tcPr>
          <w:p w14:paraId="70AC68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13EBCE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1,04231</w:t>
            </w:r>
          </w:p>
        </w:tc>
      </w:tr>
      <w:tr w:rsidR="00EF51E3" w:rsidRPr="007B0EB2" w14:paraId="52565814" w14:textId="77777777" w:rsidTr="00531341">
        <w:trPr>
          <w:trHeight w:val="330"/>
          <w:jc w:val="center"/>
        </w:trPr>
        <w:tc>
          <w:tcPr>
            <w:tcW w:w="820" w:type="dxa"/>
            <w:shd w:val="clear" w:color="auto" w:fill="auto"/>
            <w:noWrap/>
            <w:vAlign w:val="center"/>
            <w:hideMark/>
          </w:tcPr>
          <w:p w14:paraId="09EDB82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25095</w:t>
            </w:r>
          </w:p>
        </w:tc>
        <w:tc>
          <w:tcPr>
            <w:tcW w:w="1968" w:type="dxa"/>
            <w:shd w:val="clear" w:color="auto" w:fill="auto"/>
            <w:noWrap/>
            <w:vAlign w:val="center"/>
            <w:hideMark/>
          </w:tcPr>
          <w:p w14:paraId="7FBF68B1"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BITUIMA</w:t>
            </w:r>
            <w:proofErr w:type="spellEnd"/>
          </w:p>
        </w:tc>
        <w:tc>
          <w:tcPr>
            <w:tcW w:w="835" w:type="dxa"/>
            <w:shd w:val="clear" w:color="auto" w:fill="auto"/>
            <w:noWrap/>
            <w:vAlign w:val="center"/>
            <w:hideMark/>
          </w:tcPr>
          <w:p w14:paraId="6D20400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945B5A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1,03523</w:t>
            </w:r>
          </w:p>
        </w:tc>
      </w:tr>
      <w:tr w:rsidR="00EF51E3" w:rsidRPr="007B0EB2" w14:paraId="570ED20B" w14:textId="77777777" w:rsidTr="00531341">
        <w:trPr>
          <w:trHeight w:val="330"/>
          <w:jc w:val="center"/>
        </w:trPr>
        <w:tc>
          <w:tcPr>
            <w:tcW w:w="820" w:type="dxa"/>
            <w:shd w:val="clear" w:color="auto" w:fill="auto"/>
            <w:noWrap/>
            <w:vAlign w:val="center"/>
            <w:hideMark/>
          </w:tcPr>
          <w:p w14:paraId="557DC8A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25099</w:t>
            </w:r>
          </w:p>
        </w:tc>
        <w:tc>
          <w:tcPr>
            <w:tcW w:w="1968" w:type="dxa"/>
            <w:shd w:val="clear" w:color="auto" w:fill="auto"/>
            <w:noWrap/>
            <w:vAlign w:val="center"/>
            <w:hideMark/>
          </w:tcPr>
          <w:p w14:paraId="5586F91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BOJACÁ</w:t>
            </w:r>
          </w:p>
        </w:tc>
        <w:tc>
          <w:tcPr>
            <w:tcW w:w="835" w:type="dxa"/>
            <w:shd w:val="clear" w:color="auto" w:fill="auto"/>
            <w:noWrap/>
            <w:vAlign w:val="center"/>
            <w:hideMark/>
          </w:tcPr>
          <w:p w14:paraId="360EEC6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591023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1,03394</w:t>
            </w:r>
          </w:p>
        </w:tc>
      </w:tr>
      <w:tr w:rsidR="00EF51E3" w:rsidRPr="007B0EB2" w14:paraId="09E7B7A9" w14:textId="77777777" w:rsidTr="00531341">
        <w:trPr>
          <w:trHeight w:val="330"/>
          <w:jc w:val="center"/>
        </w:trPr>
        <w:tc>
          <w:tcPr>
            <w:tcW w:w="820" w:type="dxa"/>
            <w:shd w:val="clear" w:color="auto" w:fill="auto"/>
            <w:noWrap/>
            <w:vAlign w:val="center"/>
            <w:hideMark/>
          </w:tcPr>
          <w:p w14:paraId="6E9CD6B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25120</w:t>
            </w:r>
          </w:p>
        </w:tc>
        <w:tc>
          <w:tcPr>
            <w:tcW w:w="1968" w:type="dxa"/>
            <w:shd w:val="clear" w:color="auto" w:fill="auto"/>
            <w:noWrap/>
            <w:vAlign w:val="center"/>
            <w:hideMark/>
          </w:tcPr>
          <w:p w14:paraId="11E6522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CABRERA</w:t>
            </w:r>
          </w:p>
        </w:tc>
        <w:tc>
          <w:tcPr>
            <w:tcW w:w="835" w:type="dxa"/>
            <w:shd w:val="clear" w:color="auto" w:fill="auto"/>
            <w:noWrap/>
            <w:vAlign w:val="center"/>
            <w:hideMark/>
          </w:tcPr>
          <w:p w14:paraId="4BEB293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799FF6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1,03828</w:t>
            </w:r>
          </w:p>
        </w:tc>
      </w:tr>
      <w:tr w:rsidR="00EF51E3" w:rsidRPr="007B0EB2" w14:paraId="2902B967" w14:textId="77777777" w:rsidTr="00531341">
        <w:trPr>
          <w:trHeight w:val="330"/>
          <w:jc w:val="center"/>
        </w:trPr>
        <w:tc>
          <w:tcPr>
            <w:tcW w:w="820" w:type="dxa"/>
            <w:shd w:val="clear" w:color="auto" w:fill="auto"/>
            <w:noWrap/>
            <w:vAlign w:val="center"/>
            <w:hideMark/>
          </w:tcPr>
          <w:p w14:paraId="197D8C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25123</w:t>
            </w:r>
          </w:p>
        </w:tc>
        <w:tc>
          <w:tcPr>
            <w:tcW w:w="1968" w:type="dxa"/>
            <w:shd w:val="clear" w:color="auto" w:fill="auto"/>
            <w:noWrap/>
            <w:vAlign w:val="center"/>
            <w:hideMark/>
          </w:tcPr>
          <w:p w14:paraId="0081677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CACHIPAY</w:t>
            </w:r>
          </w:p>
        </w:tc>
        <w:tc>
          <w:tcPr>
            <w:tcW w:w="835" w:type="dxa"/>
            <w:shd w:val="clear" w:color="auto" w:fill="auto"/>
            <w:noWrap/>
            <w:vAlign w:val="center"/>
            <w:hideMark/>
          </w:tcPr>
          <w:p w14:paraId="7F6A7A8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2EC298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1,03250</w:t>
            </w:r>
          </w:p>
        </w:tc>
      </w:tr>
      <w:tr w:rsidR="00EF51E3" w:rsidRPr="007B0EB2" w14:paraId="5E524818" w14:textId="77777777" w:rsidTr="00531341">
        <w:trPr>
          <w:trHeight w:val="330"/>
          <w:jc w:val="center"/>
        </w:trPr>
        <w:tc>
          <w:tcPr>
            <w:tcW w:w="820" w:type="dxa"/>
            <w:shd w:val="clear" w:color="auto" w:fill="auto"/>
            <w:noWrap/>
            <w:vAlign w:val="center"/>
            <w:hideMark/>
          </w:tcPr>
          <w:p w14:paraId="688F5A3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25126</w:t>
            </w:r>
          </w:p>
        </w:tc>
        <w:tc>
          <w:tcPr>
            <w:tcW w:w="1968" w:type="dxa"/>
            <w:shd w:val="clear" w:color="auto" w:fill="auto"/>
            <w:noWrap/>
            <w:vAlign w:val="center"/>
            <w:hideMark/>
          </w:tcPr>
          <w:p w14:paraId="5E84D9D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CAJICÁ</w:t>
            </w:r>
          </w:p>
        </w:tc>
        <w:tc>
          <w:tcPr>
            <w:tcW w:w="835" w:type="dxa"/>
            <w:shd w:val="clear" w:color="auto" w:fill="auto"/>
            <w:noWrap/>
            <w:vAlign w:val="center"/>
            <w:hideMark/>
          </w:tcPr>
          <w:p w14:paraId="29A673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1A1915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1,02961</w:t>
            </w:r>
          </w:p>
        </w:tc>
      </w:tr>
      <w:tr w:rsidR="00EF51E3" w:rsidRPr="007B0EB2" w14:paraId="6CC2A8F7" w14:textId="77777777" w:rsidTr="00531341">
        <w:trPr>
          <w:trHeight w:val="330"/>
          <w:jc w:val="center"/>
        </w:trPr>
        <w:tc>
          <w:tcPr>
            <w:tcW w:w="820" w:type="dxa"/>
            <w:shd w:val="clear" w:color="auto" w:fill="auto"/>
            <w:noWrap/>
            <w:vAlign w:val="center"/>
            <w:hideMark/>
          </w:tcPr>
          <w:p w14:paraId="15A49A4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25148</w:t>
            </w:r>
          </w:p>
        </w:tc>
        <w:tc>
          <w:tcPr>
            <w:tcW w:w="1968" w:type="dxa"/>
            <w:shd w:val="clear" w:color="auto" w:fill="auto"/>
            <w:noWrap/>
            <w:vAlign w:val="center"/>
            <w:hideMark/>
          </w:tcPr>
          <w:p w14:paraId="66BEB22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CAPARRAPÍ</w:t>
            </w:r>
          </w:p>
        </w:tc>
        <w:tc>
          <w:tcPr>
            <w:tcW w:w="835" w:type="dxa"/>
            <w:shd w:val="clear" w:color="auto" w:fill="auto"/>
            <w:noWrap/>
            <w:vAlign w:val="center"/>
            <w:hideMark/>
          </w:tcPr>
          <w:p w14:paraId="3CC4D29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5CFB79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1,04427</w:t>
            </w:r>
          </w:p>
        </w:tc>
      </w:tr>
      <w:tr w:rsidR="00EF51E3" w:rsidRPr="007B0EB2" w14:paraId="5C439B4D" w14:textId="77777777" w:rsidTr="00531341">
        <w:trPr>
          <w:trHeight w:val="330"/>
          <w:jc w:val="center"/>
        </w:trPr>
        <w:tc>
          <w:tcPr>
            <w:tcW w:w="820" w:type="dxa"/>
            <w:shd w:val="clear" w:color="auto" w:fill="auto"/>
            <w:noWrap/>
            <w:vAlign w:val="center"/>
            <w:hideMark/>
          </w:tcPr>
          <w:p w14:paraId="02D903C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25151</w:t>
            </w:r>
          </w:p>
        </w:tc>
        <w:tc>
          <w:tcPr>
            <w:tcW w:w="1968" w:type="dxa"/>
            <w:shd w:val="clear" w:color="auto" w:fill="auto"/>
            <w:noWrap/>
            <w:vAlign w:val="center"/>
            <w:hideMark/>
          </w:tcPr>
          <w:p w14:paraId="5A724FB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CÁQUEZA</w:t>
            </w:r>
          </w:p>
        </w:tc>
        <w:tc>
          <w:tcPr>
            <w:tcW w:w="835" w:type="dxa"/>
            <w:shd w:val="clear" w:color="auto" w:fill="auto"/>
            <w:noWrap/>
            <w:vAlign w:val="center"/>
            <w:hideMark/>
          </w:tcPr>
          <w:p w14:paraId="6E6A082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4C8F3F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1,03644</w:t>
            </w:r>
          </w:p>
        </w:tc>
      </w:tr>
      <w:tr w:rsidR="00EF51E3" w:rsidRPr="007B0EB2" w14:paraId="2B5B12F1" w14:textId="77777777" w:rsidTr="00531341">
        <w:trPr>
          <w:trHeight w:val="330"/>
          <w:jc w:val="center"/>
        </w:trPr>
        <w:tc>
          <w:tcPr>
            <w:tcW w:w="820" w:type="dxa"/>
            <w:shd w:val="clear" w:color="auto" w:fill="auto"/>
            <w:noWrap/>
            <w:vAlign w:val="center"/>
            <w:hideMark/>
          </w:tcPr>
          <w:p w14:paraId="28A9B3B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25154</w:t>
            </w:r>
          </w:p>
        </w:tc>
        <w:tc>
          <w:tcPr>
            <w:tcW w:w="1968" w:type="dxa"/>
            <w:shd w:val="clear" w:color="auto" w:fill="auto"/>
            <w:noWrap/>
            <w:vAlign w:val="center"/>
            <w:hideMark/>
          </w:tcPr>
          <w:p w14:paraId="116025B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 xml:space="preserve">CARMEN DE </w:t>
            </w:r>
            <w:proofErr w:type="spellStart"/>
            <w:r w:rsidRPr="00EF51E3">
              <w:rPr>
                <w:rFonts w:ascii="Bookman Old Style" w:hAnsi="Bookman Old Style" w:cs="Calibri"/>
                <w:sz w:val="14"/>
                <w:szCs w:val="14"/>
                <w:lang w:val="es-CO" w:eastAsia="es-CO"/>
              </w:rPr>
              <w:t>CARUPA</w:t>
            </w:r>
            <w:proofErr w:type="spellEnd"/>
          </w:p>
        </w:tc>
        <w:tc>
          <w:tcPr>
            <w:tcW w:w="835" w:type="dxa"/>
            <w:shd w:val="clear" w:color="auto" w:fill="auto"/>
            <w:noWrap/>
            <w:vAlign w:val="center"/>
            <w:hideMark/>
          </w:tcPr>
          <w:p w14:paraId="309278E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E33FC1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1,03651</w:t>
            </w:r>
          </w:p>
        </w:tc>
      </w:tr>
      <w:tr w:rsidR="00EF51E3" w:rsidRPr="007B0EB2" w14:paraId="1B07712F" w14:textId="77777777" w:rsidTr="00531341">
        <w:trPr>
          <w:trHeight w:val="330"/>
          <w:jc w:val="center"/>
        </w:trPr>
        <w:tc>
          <w:tcPr>
            <w:tcW w:w="820" w:type="dxa"/>
            <w:shd w:val="clear" w:color="auto" w:fill="auto"/>
            <w:noWrap/>
            <w:vAlign w:val="center"/>
            <w:hideMark/>
          </w:tcPr>
          <w:p w14:paraId="5FF2628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25168</w:t>
            </w:r>
          </w:p>
        </w:tc>
        <w:tc>
          <w:tcPr>
            <w:tcW w:w="1968" w:type="dxa"/>
            <w:shd w:val="clear" w:color="auto" w:fill="auto"/>
            <w:noWrap/>
            <w:vAlign w:val="center"/>
            <w:hideMark/>
          </w:tcPr>
          <w:p w14:paraId="70BA604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CHAGUANÍ</w:t>
            </w:r>
          </w:p>
        </w:tc>
        <w:tc>
          <w:tcPr>
            <w:tcW w:w="835" w:type="dxa"/>
            <w:shd w:val="clear" w:color="auto" w:fill="auto"/>
            <w:noWrap/>
            <w:vAlign w:val="center"/>
            <w:hideMark/>
          </w:tcPr>
          <w:p w14:paraId="390C8D7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19ACF1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1,03592</w:t>
            </w:r>
          </w:p>
        </w:tc>
      </w:tr>
      <w:tr w:rsidR="00EF51E3" w:rsidRPr="007B0EB2" w14:paraId="27FE8ECB" w14:textId="77777777" w:rsidTr="00531341">
        <w:trPr>
          <w:trHeight w:val="330"/>
          <w:jc w:val="center"/>
        </w:trPr>
        <w:tc>
          <w:tcPr>
            <w:tcW w:w="820" w:type="dxa"/>
            <w:shd w:val="clear" w:color="auto" w:fill="auto"/>
            <w:noWrap/>
            <w:vAlign w:val="center"/>
            <w:hideMark/>
          </w:tcPr>
          <w:p w14:paraId="078DEB0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25175</w:t>
            </w:r>
          </w:p>
        </w:tc>
        <w:tc>
          <w:tcPr>
            <w:tcW w:w="1968" w:type="dxa"/>
            <w:shd w:val="clear" w:color="auto" w:fill="auto"/>
            <w:noWrap/>
            <w:vAlign w:val="center"/>
            <w:hideMark/>
          </w:tcPr>
          <w:p w14:paraId="6A7DFB9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CHÍA</w:t>
            </w:r>
          </w:p>
        </w:tc>
        <w:tc>
          <w:tcPr>
            <w:tcW w:w="835" w:type="dxa"/>
            <w:shd w:val="clear" w:color="auto" w:fill="auto"/>
            <w:noWrap/>
            <w:vAlign w:val="center"/>
            <w:hideMark/>
          </w:tcPr>
          <w:p w14:paraId="7E2931A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D62F28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1,02966</w:t>
            </w:r>
          </w:p>
        </w:tc>
      </w:tr>
      <w:tr w:rsidR="00EF51E3" w:rsidRPr="007B0EB2" w14:paraId="1FE75217" w14:textId="77777777" w:rsidTr="00531341">
        <w:trPr>
          <w:trHeight w:val="330"/>
          <w:jc w:val="center"/>
        </w:trPr>
        <w:tc>
          <w:tcPr>
            <w:tcW w:w="820" w:type="dxa"/>
            <w:shd w:val="clear" w:color="auto" w:fill="auto"/>
            <w:noWrap/>
            <w:vAlign w:val="center"/>
            <w:hideMark/>
          </w:tcPr>
          <w:p w14:paraId="6BB8B73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25178</w:t>
            </w:r>
          </w:p>
        </w:tc>
        <w:tc>
          <w:tcPr>
            <w:tcW w:w="1968" w:type="dxa"/>
            <w:shd w:val="clear" w:color="auto" w:fill="auto"/>
            <w:noWrap/>
            <w:vAlign w:val="center"/>
            <w:hideMark/>
          </w:tcPr>
          <w:p w14:paraId="285AB9E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CHIPAQUE</w:t>
            </w:r>
          </w:p>
        </w:tc>
        <w:tc>
          <w:tcPr>
            <w:tcW w:w="835" w:type="dxa"/>
            <w:shd w:val="clear" w:color="auto" w:fill="auto"/>
            <w:noWrap/>
            <w:vAlign w:val="center"/>
            <w:hideMark/>
          </w:tcPr>
          <w:p w14:paraId="3B9A16C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167A31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1,03521</w:t>
            </w:r>
          </w:p>
        </w:tc>
      </w:tr>
      <w:tr w:rsidR="00EF51E3" w:rsidRPr="007B0EB2" w14:paraId="6B59E744" w14:textId="77777777" w:rsidTr="00531341">
        <w:trPr>
          <w:trHeight w:val="330"/>
          <w:jc w:val="center"/>
        </w:trPr>
        <w:tc>
          <w:tcPr>
            <w:tcW w:w="820" w:type="dxa"/>
            <w:shd w:val="clear" w:color="auto" w:fill="auto"/>
            <w:noWrap/>
            <w:vAlign w:val="center"/>
            <w:hideMark/>
          </w:tcPr>
          <w:p w14:paraId="0844F57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25181</w:t>
            </w:r>
          </w:p>
        </w:tc>
        <w:tc>
          <w:tcPr>
            <w:tcW w:w="1968" w:type="dxa"/>
            <w:shd w:val="clear" w:color="auto" w:fill="auto"/>
            <w:noWrap/>
            <w:vAlign w:val="center"/>
            <w:hideMark/>
          </w:tcPr>
          <w:p w14:paraId="5889265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CHOACHÍ</w:t>
            </w:r>
          </w:p>
        </w:tc>
        <w:tc>
          <w:tcPr>
            <w:tcW w:w="835" w:type="dxa"/>
            <w:shd w:val="clear" w:color="auto" w:fill="auto"/>
            <w:noWrap/>
            <w:vAlign w:val="center"/>
            <w:hideMark/>
          </w:tcPr>
          <w:p w14:paraId="209121E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ACED1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1,03279</w:t>
            </w:r>
          </w:p>
        </w:tc>
      </w:tr>
      <w:tr w:rsidR="00EF51E3" w:rsidRPr="007B0EB2" w14:paraId="414E382B" w14:textId="77777777" w:rsidTr="00531341">
        <w:trPr>
          <w:trHeight w:val="330"/>
          <w:jc w:val="center"/>
        </w:trPr>
        <w:tc>
          <w:tcPr>
            <w:tcW w:w="820" w:type="dxa"/>
            <w:shd w:val="clear" w:color="auto" w:fill="auto"/>
            <w:noWrap/>
            <w:vAlign w:val="center"/>
            <w:hideMark/>
          </w:tcPr>
          <w:p w14:paraId="730A035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25183</w:t>
            </w:r>
          </w:p>
        </w:tc>
        <w:tc>
          <w:tcPr>
            <w:tcW w:w="1968" w:type="dxa"/>
            <w:shd w:val="clear" w:color="auto" w:fill="auto"/>
            <w:noWrap/>
            <w:vAlign w:val="center"/>
            <w:hideMark/>
          </w:tcPr>
          <w:p w14:paraId="622E8F7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CHOCONTÁ</w:t>
            </w:r>
          </w:p>
        </w:tc>
        <w:tc>
          <w:tcPr>
            <w:tcW w:w="835" w:type="dxa"/>
            <w:shd w:val="clear" w:color="auto" w:fill="auto"/>
            <w:noWrap/>
            <w:vAlign w:val="center"/>
            <w:hideMark/>
          </w:tcPr>
          <w:p w14:paraId="2F41F1D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FE78E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1,03392</w:t>
            </w:r>
          </w:p>
        </w:tc>
      </w:tr>
      <w:tr w:rsidR="00EF51E3" w:rsidRPr="007B0EB2" w14:paraId="03ACB5A3" w14:textId="77777777" w:rsidTr="00531341">
        <w:trPr>
          <w:trHeight w:val="330"/>
          <w:jc w:val="center"/>
        </w:trPr>
        <w:tc>
          <w:tcPr>
            <w:tcW w:w="820" w:type="dxa"/>
            <w:shd w:val="clear" w:color="auto" w:fill="auto"/>
            <w:noWrap/>
            <w:vAlign w:val="center"/>
            <w:hideMark/>
          </w:tcPr>
          <w:p w14:paraId="70CD990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25200</w:t>
            </w:r>
          </w:p>
        </w:tc>
        <w:tc>
          <w:tcPr>
            <w:tcW w:w="1968" w:type="dxa"/>
            <w:shd w:val="clear" w:color="auto" w:fill="auto"/>
            <w:noWrap/>
            <w:vAlign w:val="center"/>
            <w:hideMark/>
          </w:tcPr>
          <w:p w14:paraId="1A75298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COGUA</w:t>
            </w:r>
          </w:p>
        </w:tc>
        <w:tc>
          <w:tcPr>
            <w:tcW w:w="835" w:type="dxa"/>
            <w:shd w:val="clear" w:color="auto" w:fill="auto"/>
            <w:noWrap/>
            <w:vAlign w:val="center"/>
            <w:hideMark/>
          </w:tcPr>
          <w:p w14:paraId="1BC683C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9BAF09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1,03194</w:t>
            </w:r>
          </w:p>
        </w:tc>
      </w:tr>
      <w:tr w:rsidR="00EF51E3" w:rsidRPr="007B0EB2" w14:paraId="12E49BE1" w14:textId="77777777" w:rsidTr="00531341">
        <w:trPr>
          <w:trHeight w:val="330"/>
          <w:jc w:val="center"/>
        </w:trPr>
        <w:tc>
          <w:tcPr>
            <w:tcW w:w="820" w:type="dxa"/>
            <w:shd w:val="clear" w:color="auto" w:fill="auto"/>
            <w:noWrap/>
            <w:vAlign w:val="center"/>
            <w:hideMark/>
          </w:tcPr>
          <w:p w14:paraId="13C0ED7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25214</w:t>
            </w:r>
          </w:p>
        </w:tc>
        <w:tc>
          <w:tcPr>
            <w:tcW w:w="1968" w:type="dxa"/>
            <w:shd w:val="clear" w:color="auto" w:fill="auto"/>
            <w:noWrap/>
            <w:vAlign w:val="center"/>
            <w:hideMark/>
          </w:tcPr>
          <w:p w14:paraId="6B6260A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COTA</w:t>
            </w:r>
          </w:p>
        </w:tc>
        <w:tc>
          <w:tcPr>
            <w:tcW w:w="835" w:type="dxa"/>
            <w:shd w:val="clear" w:color="auto" w:fill="auto"/>
            <w:noWrap/>
            <w:vAlign w:val="center"/>
            <w:hideMark/>
          </w:tcPr>
          <w:p w14:paraId="38235EA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FF41C0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1,02852</w:t>
            </w:r>
          </w:p>
        </w:tc>
      </w:tr>
      <w:tr w:rsidR="00EF51E3" w:rsidRPr="007B0EB2" w14:paraId="2D9E870D" w14:textId="77777777" w:rsidTr="00531341">
        <w:trPr>
          <w:trHeight w:val="330"/>
          <w:jc w:val="center"/>
        </w:trPr>
        <w:tc>
          <w:tcPr>
            <w:tcW w:w="820" w:type="dxa"/>
            <w:shd w:val="clear" w:color="auto" w:fill="auto"/>
            <w:noWrap/>
            <w:vAlign w:val="center"/>
            <w:hideMark/>
          </w:tcPr>
          <w:p w14:paraId="673CBDF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25224</w:t>
            </w:r>
          </w:p>
        </w:tc>
        <w:tc>
          <w:tcPr>
            <w:tcW w:w="1968" w:type="dxa"/>
            <w:shd w:val="clear" w:color="auto" w:fill="auto"/>
            <w:noWrap/>
            <w:vAlign w:val="center"/>
            <w:hideMark/>
          </w:tcPr>
          <w:p w14:paraId="20505B3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CUCUNUBÁ</w:t>
            </w:r>
          </w:p>
        </w:tc>
        <w:tc>
          <w:tcPr>
            <w:tcW w:w="835" w:type="dxa"/>
            <w:shd w:val="clear" w:color="auto" w:fill="auto"/>
            <w:noWrap/>
            <w:vAlign w:val="center"/>
            <w:hideMark/>
          </w:tcPr>
          <w:p w14:paraId="45C70B9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01480D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1,03874</w:t>
            </w:r>
          </w:p>
        </w:tc>
      </w:tr>
      <w:tr w:rsidR="00EF51E3" w:rsidRPr="007B0EB2" w14:paraId="6721DE34" w14:textId="77777777" w:rsidTr="00531341">
        <w:trPr>
          <w:trHeight w:val="330"/>
          <w:jc w:val="center"/>
        </w:trPr>
        <w:tc>
          <w:tcPr>
            <w:tcW w:w="820" w:type="dxa"/>
            <w:shd w:val="clear" w:color="auto" w:fill="auto"/>
            <w:noWrap/>
            <w:vAlign w:val="center"/>
            <w:hideMark/>
          </w:tcPr>
          <w:p w14:paraId="35AFCF3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25245</w:t>
            </w:r>
          </w:p>
        </w:tc>
        <w:tc>
          <w:tcPr>
            <w:tcW w:w="1968" w:type="dxa"/>
            <w:shd w:val="clear" w:color="auto" w:fill="auto"/>
            <w:noWrap/>
            <w:vAlign w:val="center"/>
            <w:hideMark/>
          </w:tcPr>
          <w:p w14:paraId="34AE7CF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COLEGIO</w:t>
            </w:r>
          </w:p>
        </w:tc>
        <w:tc>
          <w:tcPr>
            <w:tcW w:w="835" w:type="dxa"/>
            <w:shd w:val="clear" w:color="auto" w:fill="auto"/>
            <w:noWrap/>
            <w:vAlign w:val="center"/>
            <w:hideMark/>
          </w:tcPr>
          <w:p w14:paraId="24FD5B8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6AD730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1,03222</w:t>
            </w:r>
          </w:p>
        </w:tc>
      </w:tr>
      <w:tr w:rsidR="00EF51E3" w:rsidRPr="007B0EB2" w14:paraId="11E5CC6D" w14:textId="77777777" w:rsidTr="00531341">
        <w:trPr>
          <w:trHeight w:val="330"/>
          <w:jc w:val="center"/>
        </w:trPr>
        <w:tc>
          <w:tcPr>
            <w:tcW w:w="820" w:type="dxa"/>
            <w:shd w:val="clear" w:color="auto" w:fill="auto"/>
            <w:noWrap/>
            <w:vAlign w:val="center"/>
            <w:hideMark/>
          </w:tcPr>
          <w:p w14:paraId="19565FD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25258</w:t>
            </w:r>
          </w:p>
        </w:tc>
        <w:tc>
          <w:tcPr>
            <w:tcW w:w="1968" w:type="dxa"/>
            <w:shd w:val="clear" w:color="auto" w:fill="auto"/>
            <w:noWrap/>
            <w:vAlign w:val="center"/>
            <w:hideMark/>
          </w:tcPr>
          <w:p w14:paraId="21A8552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PEÑÓN</w:t>
            </w:r>
          </w:p>
        </w:tc>
        <w:tc>
          <w:tcPr>
            <w:tcW w:w="835" w:type="dxa"/>
            <w:shd w:val="clear" w:color="auto" w:fill="auto"/>
            <w:noWrap/>
            <w:vAlign w:val="center"/>
            <w:hideMark/>
          </w:tcPr>
          <w:p w14:paraId="51D6EDD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D70226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1,03640</w:t>
            </w:r>
          </w:p>
        </w:tc>
      </w:tr>
      <w:tr w:rsidR="00EF51E3" w:rsidRPr="007B0EB2" w14:paraId="2F08180D" w14:textId="77777777" w:rsidTr="00531341">
        <w:trPr>
          <w:trHeight w:val="330"/>
          <w:jc w:val="center"/>
        </w:trPr>
        <w:tc>
          <w:tcPr>
            <w:tcW w:w="820" w:type="dxa"/>
            <w:shd w:val="clear" w:color="auto" w:fill="auto"/>
            <w:noWrap/>
            <w:vAlign w:val="center"/>
            <w:hideMark/>
          </w:tcPr>
          <w:p w14:paraId="37E02BB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25260</w:t>
            </w:r>
          </w:p>
        </w:tc>
        <w:tc>
          <w:tcPr>
            <w:tcW w:w="1968" w:type="dxa"/>
            <w:shd w:val="clear" w:color="auto" w:fill="auto"/>
            <w:noWrap/>
            <w:vAlign w:val="center"/>
            <w:hideMark/>
          </w:tcPr>
          <w:p w14:paraId="2DFAF01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ROSAL</w:t>
            </w:r>
          </w:p>
        </w:tc>
        <w:tc>
          <w:tcPr>
            <w:tcW w:w="835" w:type="dxa"/>
            <w:shd w:val="clear" w:color="auto" w:fill="auto"/>
            <w:noWrap/>
            <w:vAlign w:val="center"/>
            <w:hideMark/>
          </w:tcPr>
          <w:p w14:paraId="0ED8801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2B5AF0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1,03086</w:t>
            </w:r>
          </w:p>
        </w:tc>
      </w:tr>
      <w:tr w:rsidR="00EF51E3" w:rsidRPr="007B0EB2" w14:paraId="2511AD23" w14:textId="77777777" w:rsidTr="00531341">
        <w:trPr>
          <w:trHeight w:val="330"/>
          <w:jc w:val="center"/>
        </w:trPr>
        <w:tc>
          <w:tcPr>
            <w:tcW w:w="820" w:type="dxa"/>
            <w:shd w:val="clear" w:color="auto" w:fill="auto"/>
            <w:noWrap/>
            <w:vAlign w:val="center"/>
            <w:hideMark/>
          </w:tcPr>
          <w:p w14:paraId="648F7E4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25269</w:t>
            </w:r>
          </w:p>
        </w:tc>
        <w:tc>
          <w:tcPr>
            <w:tcW w:w="1968" w:type="dxa"/>
            <w:shd w:val="clear" w:color="auto" w:fill="auto"/>
            <w:noWrap/>
            <w:vAlign w:val="center"/>
            <w:hideMark/>
          </w:tcPr>
          <w:p w14:paraId="6FEBE4D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FACATATIVÁ</w:t>
            </w:r>
          </w:p>
        </w:tc>
        <w:tc>
          <w:tcPr>
            <w:tcW w:w="835" w:type="dxa"/>
            <w:shd w:val="clear" w:color="auto" w:fill="auto"/>
            <w:noWrap/>
            <w:vAlign w:val="center"/>
            <w:hideMark/>
          </w:tcPr>
          <w:p w14:paraId="47B7331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A31017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1,03194</w:t>
            </w:r>
          </w:p>
        </w:tc>
      </w:tr>
      <w:tr w:rsidR="00EF51E3" w:rsidRPr="007B0EB2" w14:paraId="640D3735" w14:textId="77777777" w:rsidTr="00531341">
        <w:trPr>
          <w:trHeight w:val="330"/>
          <w:jc w:val="center"/>
        </w:trPr>
        <w:tc>
          <w:tcPr>
            <w:tcW w:w="820" w:type="dxa"/>
            <w:shd w:val="clear" w:color="auto" w:fill="auto"/>
            <w:noWrap/>
            <w:vAlign w:val="center"/>
            <w:hideMark/>
          </w:tcPr>
          <w:p w14:paraId="322BE41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25279</w:t>
            </w:r>
          </w:p>
        </w:tc>
        <w:tc>
          <w:tcPr>
            <w:tcW w:w="1968" w:type="dxa"/>
            <w:shd w:val="clear" w:color="auto" w:fill="auto"/>
            <w:noWrap/>
            <w:vAlign w:val="center"/>
            <w:hideMark/>
          </w:tcPr>
          <w:p w14:paraId="58D93D8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FÓMEQUE</w:t>
            </w:r>
          </w:p>
        </w:tc>
        <w:tc>
          <w:tcPr>
            <w:tcW w:w="835" w:type="dxa"/>
            <w:shd w:val="clear" w:color="auto" w:fill="auto"/>
            <w:noWrap/>
            <w:vAlign w:val="center"/>
            <w:hideMark/>
          </w:tcPr>
          <w:p w14:paraId="211A970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4217EE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1,03302</w:t>
            </w:r>
          </w:p>
        </w:tc>
      </w:tr>
      <w:tr w:rsidR="00EF51E3" w:rsidRPr="007B0EB2" w14:paraId="380DD170" w14:textId="77777777" w:rsidTr="00531341">
        <w:trPr>
          <w:trHeight w:val="330"/>
          <w:jc w:val="center"/>
        </w:trPr>
        <w:tc>
          <w:tcPr>
            <w:tcW w:w="820" w:type="dxa"/>
            <w:shd w:val="clear" w:color="auto" w:fill="auto"/>
            <w:noWrap/>
            <w:vAlign w:val="center"/>
            <w:hideMark/>
          </w:tcPr>
          <w:p w14:paraId="6A0BD24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25281</w:t>
            </w:r>
          </w:p>
        </w:tc>
        <w:tc>
          <w:tcPr>
            <w:tcW w:w="1968" w:type="dxa"/>
            <w:shd w:val="clear" w:color="auto" w:fill="auto"/>
            <w:noWrap/>
            <w:vAlign w:val="center"/>
            <w:hideMark/>
          </w:tcPr>
          <w:p w14:paraId="628FE34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FOSCA</w:t>
            </w:r>
          </w:p>
        </w:tc>
        <w:tc>
          <w:tcPr>
            <w:tcW w:w="835" w:type="dxa"/>
            <w:shd w:val="clear" w:color="auto" w:fill="auto"/>
            <w:noWrap/>
            <w:vAlign w:val="center"/>
            <w:hideMark/>
          </w:tcPr>
          <w:p w14:paraId="451039E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A89EB1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1,03796</w:t>
            </w:r>
          </w:p>
        </w:tc>
      </w:tr>
      <w:tr w:rsidR="00EF51E3" w:rsidRPr="007B0EB2" w14:paraId="35778B5A" w14:textId="77777777" w:rsidTr="00531341">
        <w:trPr>
          <w:trHeight w:val="330"/>
          <w:jc w:val="center"/>
        </w:trPr>
        <w:tc>
          <w:tcPr>
            <w:tcW w:w="820" w:type="dxa"/>
            <w:shd w:val="clear" w:color="auto" w:fill="auto"/>
            <w:noWrap/>
            <w:vAlign w:val="center"/>
            <w:hideMark/>
          </w:tcPr>
          <w:p w14:paraId="052892F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25286</w:t>
            </w:r>
          </w:p>
        </w:tc>
        <w:tc>
          <w:tcPr>
            <w:tcW w:w="1968" w:type="dxa"/>
            <w:shd w:val="clear" w:color="auto" w:fill="auto"/>
            <w:noWrap/>
            <w:vAlign w:val="center"/>
            <w:hideMark/>
          </w:tcPr>
          <w:p w14:paraId="009B39C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FUNZA</w:t>
            </w:r>
          </w:p>
        </w:tc>
        <w:tc>
          <w:tcPr>
            <w:tcW w:w="835" w:type="dxa"/>
            <w:shd w:val="clear" w:color="auto" w:fill="auto"/>
            <w:noWrap/>
            <w:vAlign w:val="center"/>
            <w:hideMark/>
          </w:tcPr>
          <w:p w14:paraId="5E03EFD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814EA9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1,02968</w:t>
            </w:r>
          </w:p>
        </w:tc>
      </w:tr>
      <w:tr w:rsidR="00EF51E3" w:rsidRPr="007B0EB2" w14:paraId="5DCE4C26" w14:textId="77777777" w:rsidTr="00531341">
        <w:trPr>
          <w:trHeight w:val="330"/>
          <w:jc w:val="center"/>
        </w:trPr>
        <w:tc>
          <w:tcPr>
            <w:tcW w:w="820" w:type="dxa"/>
            <w:shd w:val="clear" w:color="auto" w:fill="auto"/>
            <w:noWrap/>
            <w:vAlign w:val="center"/>
            <w:hideMark/>
          </w:tcPr>
          <w:p w14:paraId="4629CAE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25288</w:t>
            </w:r>
          </w:p>
        </w:tc>
        <w:tc>
          <w:tcPr>
            <w:tcW w:w="1968" w:type="dxa"/>
            <w:shd w:val="clear" w:color="auto" w:fill="auto"/>
            <w:noWrap/>
            <w:vAlign w:val="center"/>
            <w:hideMark/>
          </w:tcPr>
          <w:p w14:paraId="4C598CC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FÚQUENE</w:t>
            </w:r>
          </w:p>
        </w:tc>
        <w:tc>
          <w:tcPr>
            <w:tcW w:w="835" w:type="dxa"/>
            <w:shd w:val="clear" w:color="auto" w:fill="auto"/>
            <w:noWrap/>
            <w:vAlign w:val="center"/>
            <w:hideMark/>
          </w:tcPr>
          <w:p w14:paraId="227B9DF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B67F27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1,03415</w:t>
            </w:r>
          </w:p>
        </w:tc>
      </w:tr>
      <w:tr w:rsidR="00EF51E3" w:rsidRPr="007B0EB2" w14:paraId="3EAD5C6E" w14:textId="77777777" w:rsidTr="00531341">
        <w:trPr>
          <w:trHeight w:val="330"/>
          <w:jc w:val="center"/>
        </w:trPr>
        <w:tc>
          <w:tcPr>
            <w:tcW w:w="820" w:type="dxa"/>
            <w:shd w:val="clear" w:color="auto" w:fill="auto"/>
            <w:noWrap/>
            <w:vAlign w:val="center"/>
            <w:hideMark/>
          </w:tcPr>
          <w:p w14:paraId="4E4C243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lastRenderedPageBreak/>
              <w:t>25290</w:t>
            </w:r>
          </w:p>
        </w:tc>
        <w:tc>
          <w:tcPr>
            <w:tcW w:w="1968" w:type="dxa"/>
            <w:shd w:val="clear" w:color="auto" w:fill="auto"/>
            <w:noWrap/>
            <w:vAlign w:val="center"/>
            <w:hideMark/>
          </w:tcPr>
          <w:p w14:paraId="5A157C9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FUSAGASUGÁ</w:t>
            </w:r>
          </w:p>
        </w:tc>
        <w:tc>
          <w:tcPr>
            <w:tcW w:w="835" w:type="dxa"/>
            <w:shd w:val="clear" w:color="auto" w:fill="auto"/>
            <w:noWrap/>
            <w:vAlign w:val="center"/>
            <w:hideMark/>
          </w:tcPr>
          <w:p w14:paraId="0558777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DEB807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1,03405</w:t>
            </w:r>
          </w:p>
        </w:tc>
      </w:tr>
      <w:tr w:rsidR="00EF51E3" w:rsidRPr="007B0EB2" w14:paraId="5C2FEA5F" w14:textId="77777777" w:rsidTr="00531341">
        <w:trPr>
          <w:trHeight w:val="330"/>
          <w:jc w:val="center"/>
        </w:trPr>
        <w:tc>
          <w:tcPr>
            <w:tcW w:w="820" w:type="dxa"/>
            <w:shd w:val="clear" w:color="auto" w:fill="auto"/>
            <w:noWrap/>
            <w:vAlign w:val="center"/>
            <w:hideMark/>
          </w:tcPr>
          <w:p w14:paraId="1BBFCF1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25293</w:t>
            </w:r>
          </w:p>
        </w:tc>
        <w:tc>
          <w:tcPr>
            <w:tcW w:w="1968" w:type="dxa"/>
            <w:shd w:val="clear" w:color="auto" w:fill="auto"/>
            <w:noWrap/>
            <w:vAlign w:val="center"/>
            <w:hideMark/>
          </w:tcPr>
          <w:p w14:paraId="2877704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GACHALÁ</w:t>
            </w:r>
          </w:p>
        </w:tc>
        <w:tc>
          <w:tcPr>
            <w:tcW w:w="835" w:type="dxa"/>
            <w:shd w:val="clear" w:color="auto" w:fill="auto"/>
            <w:noWrap/>
            <w:vAlign w:val="center"/>
            <w:hideMark/>
          </w:tcPr>
          <w:p w14:paraId="091A467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00EA07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1,04082</w:t>
            </w:r>
          </w:p>
        </w:tc>
      </w:tr>
      <w:tr w:rsidR="00EF51E3" w:rsidRPr="007B0EB2" w14:paraId="33590DEC" w14:textId="77777777" w:rsidTr="00531341">
        <w:trPr>
          <w:trHeight w:val="330"/>
          <w:jc w:val="center"/>
        </w:trPr>
        <w:tc>
          <w:tcPr>
            <w:tcW w:w="820" w:type="dxa"/>
            <w:shd w:val="clear" w:color="auto" w:fill="auto"/>
            <w:noWrap/>
            <w:vAlign w:val="center"/>
            <w:hideMark/>
          </w:tcPr>
          <w:p w14:paraId="353F2E3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25295</w:t>
            </w:r>
          </w:p>
        </w:tc>
        <w:tc>
          <w:tcPr>
            <w:tcW w:w="1968" w:type="dxa"/>
            <w:shd w:val="clear" w:color="auto" w:fill="auto"/>
            <w:noWrap/>
            <w:vAlign w:val="center"/>
            <w:hideMark/>
          </w:tcPr>
          <w:p w14:paraId="53DD609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GACHANCIPÁ</w:t>
            </w:r>
          </w:p>
        </w:tc>
        <w:tc>
          <w:tcPr>
            <w:tcW w:w="835" w:type="dxa"/>
            <w:shd w:val="clear" w:color="auto" w:fill="auto"/>
            <w:noWrap/>
            <w:vAlign w:val="center"/>
            <w:hideMark/>
          </w:tcPr>
          <w:p w14:paraId="6ECFE59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8A8809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1,03098</w:t>
            </w:r>
          </w:p>
        </w:tc>
      </w:tr>
      <w:tr w:rsidR="00EF51E3" w:rsidRPr="007B0EB2" w14:paraId="52BC4D55" w14:textId="77777777" w:rsidTr="00531341">
        <w:trPr>
          <w:trHeight w:val="330"/>
          <w:jc w:val="center"/>
        </w:trPr>
        <w:tc>
          <w:tcPr>
            <w:tcW w:w="820" w:type="dxa"/>
            <w:shd w:val="clear" w:color="auto" w:fill="auto"/>
            <w:noWrap/>
            <w:vAlign w:val="center"/>
            <w:hideMark/>
          </w:tcPr>
          <w:p w14:paraId="7A77E90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25297</w:t>
            </w:r>
          </w:p>
        </w:tc>
        <w:tc>
          <w:tcPr>
            <w:tcW w:w="1968" w:type="dxa"/>
            <w:shd w:val="clear" w:color="auto" w:fill="auto"/>
            <w:noWrap/>
            <w:vAlign w:val="center"/>
            <w:hideMark/>
          </w:tcPr>
          <w:p w14:paraId="6532B62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GACHETÁ</w:t>
            </w:r>
          </w:p>
        </w:tc>
        <w:tc>
          <w:tcPr>
            <w:tcW w:w="835" w:type="dxa"/>
            <w:shd w:val="clear" w:color="auto" w:fill="auto"/>
            <w:noWrap/>
            <w:vAlign w:val="center"/>
            <w:hideMark/>
          </w:tcPr>
          <w:p w14:paraId="6582306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E8801D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1,03477</w:t>
            </w:r>
          </w:p>
        </w:tc>
      </w:tr>
      <w:tr w:rsidR="00EF51E3" w:rsidRPr="007B0EB2" w14:paraId="566F155C" w14:textId="77777777" w:rsidTr="00531341">
        <w:trPr>
          <w:trHeight w:val="330"/>
          <w:jc w:val="center"/>
        </w:trPr>
        <w:tc>
          <w:tcPr>
            <w:tcW w:w="820" w:type="dxa"/>
            <w:shd w:val="clear" w:color="auto" w:fill="auto"/>
            <w:noWrap/>
            <w:vAlign w:val="center"/>
            <w:hideMark/>
          </w:tcPr>
          <w:p w14:paraId="1CEF8BC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25299</w:t>
            </w:r>
          </w:p>
        </w:tc>
        <w:tc>
          <w:tcPr>
            <w:tcW w:w="1968" w:type="dxa"/>
            <w:shd w:val="clear" w:color="auto" w:fill="auto"/>
            <w:noWrap/>
            <w:vAlign w:val="center"/>
            <w:hideMark/>
          </w:tcPr>
          <w:p w14:paraId="2CD0FE5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GAMA</w:t>
            </w:r>
          </w:p>
        </w:tc>
        <w:tc>
          <w:tcPr>
            <w:tcW w:w="835" w:type="dxa"/>
            <w:shd w:val="clear" w:color="auto" w:fill="auto"/>
            <w:noWrap/>
            <w:vAlign w:val="center"/>
            <w:hideMark/>
          </w:tcPr>
          <w:p w14:paraId="68BB502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4FE2F7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1,03932</w:t>
            </w:r>
          </w:p>
        </w:tc>
      </w:tr>
      <w:tr w:rsidR="00EF51E3" w:rsidRPr="007B0EB2" w14:paraId="78A4CEB6" w14:textId="77777777" w:rsidTr="00531341">
        <w:trPr>
          <w:trHeight w:val="330"/>
          <w:jc w:val="center"/>
        </w:trPr>
        <w:tc>
          <w:tcPr>
            <w:tcW w:w="820" w:type="dxa"/>
            <w:shd w:val="clear" w:color="auto" w:fill="auto"/>
            <w:noWrap/>
            <w:vAlign w:val="center"/>
            <w:hideMark/>
          </w:tcPr>
          <w:p w14:paraId="7E93487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25307</w:t>
            </w:r>
          </w:p>
        </w:tc>
        <w:tc>
          <w:tcPr>
            <w:tcW w:w="1968" w:type="dxa"/>
            <w:shd w:val="clear" w:color="auto" w:fill="auto"/>
            <w:noWrap/>
            <w:vAlign w:val="center"/>
            <w:hideMark/>
          </w:tcPr>
          <w:p w14:paraId="734F88C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GIRARDOT</w:t>
            </w:r>
          </w:p>
        </w:tc>
        <w:tc>
          <w:tcPr>
            <w:tcW w:w="835" w:type="dxa"/>
            <w:shd w:val="clear" w:color="auto" w:fill="auto"/>
            <w:noWrap/>
            <w:vAlign w:val="center"/>
            <w:hideMark/>
          </w:tcPr>
          <w:p w14:paraId="4D3EC68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C52341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1,03820</w:t>
            </w:r>
          </w:p>
        </w:tc>
      </w:tr>
      <w:tr w:rsidR="00EF51E3" w:rsidRPr="007B0EB2" w14:paraId="728644F4" w14:textId="77777777" w:rsidTr="00531341">
        <w:trPr>
          <w:trHeight w:val="330"/>
          <w:jc w:val="center"/>
        </w:trPr>
        <w:tc>
          <w:tcPr>
            <w:tcW w:w="820" w:type="dxa"/>
            <w:shd w:val="clear" w:color="auto" w:fill="auto"/>
            <w:noWrap/>
            <w:vAlign w:val="center"/>
            <w:hideMark/>
          </w:tcPr>
          <w:p w14:paraId="659B083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25312</w:t>
            </w:r>
          </w:p>
        </w:tc>
        <w:tc>
          <w:tcPr>
            <w:tcW w:w="1968" w:type="dxa"/>
            <w:shd w:val="clear" w:color="auto" w:fill="auto"/>
            <w:noWrap/>
            <w:vAlign w:val="center"/>
            <w:hideMark/>
          </w:tcPr>
          <w:p w14:paraId="0797EA3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GRANADA</w:t>
            </w:r>
          </w:p>
        </w:tc>
        <w:tc>
          <w:tcPr>
            <w:tcW w:w="835" w:type="dxa"/>
            <w:shd w:val="clear" w:color="auto" w:fill="auto"/>
            <w:noWrap/>
            <w:vAlign w:val="center"/>
            <w:hideMark/>
          </w:tcPr>
          <w:p w14:paraId="6A00586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A4D4CC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1,03195</w:t>
            </w:r>
          </w:p>
        </w:tc>
      </w:tr>
      <w:tr w:rsidR="00EF51E3" w:rsidRPr="007B0EB2" w14:paraId="2C40FF4F" w14:textId="77777777" w:rsidTr="00531341">
        <w:trPr>
          <w:trHeight w:val="330"/>
          <w:jc w:val="center"/>
        </w:trPr>
        <w:tc>
          <w:tcPr>
            <w:tcW w:w="820" w:type="dxa"/>
            <w:shd w:val="clear" w:color="auto" w:fill="auto"/>
            <w:noWrap/>
            <w:vAlign w:val="center"/>
            <w:hideMark/>
          </w:tcPr>
          <w:p w14:paraId="2410315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25317</w:t>
            </w:r>
          </w:p>
        </w:tc>
        <w:tc>
          <w:tcPr>
            <w:tcW w:w="1968" w:type="dxa"/>
            <w:shd w:val="clear" w:color="auto" w:fill="auto"/>
            <w:noWrap/>
            <w:vAlign w:val="center"/>
            <w:hideMark/>
          </w:tcPr>
          <w:p w14:paraId="1C4285D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GUACHETÁ</w:t>
            </w:r>
          </w:p>
        </w:tc>
        <w:tc>
          <w:tcPr>
            <w:tcW w:w="835" w:type="dxa"/>
            <w:shd w:val="clear" w:color="auto" w:fill="auto"/>
            <w:noWrap/>
            <w:vAlign w:val="center"/>
            <w:hideMark/>
          </w:tcPr>
          <w:p w14:paraId="3F1566C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31448F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1,03387</w:t>
            </w:r>
          </w:p>
        </w:tc>
      </w:tr>
      <w:tr w:rsidR="00EF51E3" w:rsidRPr="007B0EB2" w14:paraId="4F596C56" w14:textId="77777777" w:rsidTr="00531341">
        <w:trPr>
          <w:trHeight w:val="330"/>
          <w:jc w:val="center"/>
        </w:trPr>
        <w:tc>
          <w:tcPr>
            <w:tcW w:w="820" w:type="dxa"/>
            <w:shd w:val="clear" w:color="auto" w:fill="auto"/>
            <w:noWrap/>
            <w:vAlign w:val="center"/>
            <w:hideMark/>
          </w:tcPr>
          <w:p w14:paraId="548F34A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25320</w:t>
            </w:r>
          </w:p>
        </w:tc>
        <w:tc>
          <w:tcPr>
            <w:tcW w:w="1968" w:type="dxa"/>
            <w:shd w:val="clear" w:color="auto" w:fill="auto"/>
            <w:noWrap/>
            <w:vAlign w:val="center"/>
            <w:hideMark/>
          </w:tcPr>
          <w:p w14:paraId="14E45C1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GUADUAS</w:t>
            </w:r>
          </w:p>
        </w:tc>
        <w:tc>
          <w:tcPr>
            <w:tcW w:w="835" w:type="dxa"/>
            <w:shd w:val="clear" w:color="auto" w:fill="auto"/>
            <w:noWrap/>
            <w:vAlign w:val="center"/>
            <w:hideMark/>
          </w:tcPr>
          <w:p w14:paraId="17AD9B4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A2A99C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1,03842</w:t>
            </w:r>
          </w:p>
        </w:tc>
      </w:tr>
      <w:tr w:rsidR="00EF51E3" w:rsidRPr="007B0EB2" w14:paraId="5B05D28F" w14:textId="77777777" w:rsidTr="00531341">
        <w:trPr>
          <w:trHeight w:val="330"/>
          <w:jc w:val="center"/>
        </w:trPr>
        <w:tc>
          <w:tcPr>
            <w:tcW w:w="820" w:type="dxa"/>
            <w:shd w:val="clear" w:color="auto" w:fill="auto"/>
            <w:noWrap/>
            <w:vAlign w:val="center"/>
            <w:hideMark/>
          </w:tcPr>
          <w:p w14:paraId="349DF66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25322</w:t>
            </w:r>
          </w:p>
        </w:tc>
        <w:tc>
          <w:tcPr>
            <w:tcW w:w="1968" w:type="dxa"/>
            <w:shd w:val="clear" w:color="auto" w:fill="auto"/>
            <w:noWrap/>
            <w:vAlign w:val="center"/>
            <w:hideMark/>
          </w:tcPr>
          <w:p w14:paraId="2B01F0F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GUASCA</w:t>
            </w:r>
          </w:p>
        </w:tc>
        <w:tc>
          <w:tcPr>
            <w:tcW w:w="835" w:type="dxa"/>
            <w:shd w:val="clear" w:color="auto" w:fill="auto"/>
            <w:noWrap/>
            <w:vAlign w:val="center"/>
            <w:hideMark/>
          </w:tcPr>
          <w:p w14:paraId="0485BB4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96F39B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1,03331</w:t>
            </w:r>
          </w:p>
        </w:tc>
      </w:tr>
      <w:tr w:rsidR="00EF51E3" w:rsidRPr="007B0EB2" w14:paraId="50E3AAD0" w14:textId="77777777" w:rsidTr="00531341">
        <w:trPr>
          <w:trHeight w:val="330"/>
          <w:jc w:val="center"/>
        </w:trPr>
        <w:tc>
          <w:tcPr>
            <w:tcW w:w="820" w:type="dxa"/>
            <w:shd w:val="clear" w:color="auto" w:fill="auto"/>
            <w:noWrap/>
            <w:vAlign w:val="center"/>
            <w:hideMark/>
          </w:tcPr>
          <w:p w14:paraId="096B90D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25324</w:t>
            </w:r>
          </w:p>
        </w:tc>
        <w:tc>
          <w:tcPr>
            <w:tcW w:w="1968" w:type="dxa"/>
            <w:shd w:val="clear" w:color="auto" w:fill="auto"/>
            <w:noWrap/>
            <w:vAlign w:val="center"/>
            <w:hideMark/>
          </w:tcPr>
          <w:p w14:paraId="7E9F65BB"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GUATAQUÍ</w:t>
            </w:r>
            <w:proofErr w:type="spellEnd"/>
          </w:p>
        </w:tc>
        <w:tc>
          <w:tcPr>
            <w:tcW w:w="835" w:type="dxa"/>
            <w:shd w:val="clear" w:color="auto" w:fill="auto"/>
            <w:noWrap/>
            <w:vAlign w:val="center"/>
            <w:hideMark/>
          </w:tcPr>
          <w:p w14:paraId="440EC5E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5CAD1E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1,03733</w:t>
            </w:r>
          </w:p>
        </w:tc>
      </w:tr>
      <w:tr w:rsidR="00EF51E3" w:rsidRPr="007B0EB2" w14:paraId="693BF1FF" w14:textId="77777777" w:rsidTr="00531341">
        <w:trPr>
          <w:trHeight w:val="330"/>
          <w:jc w:val="center"/>
        </w:trPr>
        <w:tc>
          <w:tcPr>
            <w:tcW w:w="820" w:type="dxa"/>
            <w:shd w:val="clear" w:color="auto" w:fill="auto"/>
            <w:noWrap/>
            <w:vAlign w:val="center"/>
            <w:hideMark/>
          </w:tcPr>
          <w:p w14:paraId="491CDF3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25326</w:t>
            </w:r>
          </w:p>
        </w:tc>
        <w:tc>
          <w:tcPr>
            <w:tcW w:w="1968" w:type="dxa"/>
            <w:shd w:val="clear" w:color="auto" w:fill="auto"/>
            <w:noWrap/>
            <w:vAlign w:val="center"/>
            <w:hideMark/>
          </w:tcPr>
          <w:p w14:paraId="73ACA2F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GUATAVITA</w:t>
            </w:r>
          </w:p>
        </w:tc>
        <w:tc>
          <w:tcPr>
            <w:tcW w:w="835" w:type="dxa"/>
            <w:shd w:val="clear" w:color="auto" w:fill="auto"/>
            <w:noWrap/>
            <w:vAlign w:val="center"/>
            <w:hideMark/>
          </w:tcPr>
          <w:p w14:paraId="40F4B0F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636392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1,03868</w:t>
            </w:r>
          </w:p>
        </w:tc>
      </w:tr>
      <w:tr w:rsidR="00EF51E3" w:rsidRPr="007B0EB2" w14:paraId="0B5A994F" w14:textId="77777777" w:rsidTr="00531341">
        <w:trPr>
          <w:trHeight w:val="330"/>
          <w:jc w:val="center"/>
        </w:trPr>
        <w:tc>
          <w:tcPr>
            <w:tcW w:w="820" w:type="dxa"/>
            <w:shd w:val="clear" w:color="auto" w:fill="auto"/>
            <w:noWrap/>
            <w:vAlign w:val="center"/>
            <w:hideMark/>
          </w:tcPr>
          <w:p w14:paraId="3BBFB98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25328</w:t>
            </w:r>
          </w:p>
        </w:tc>
        <w:tc>
          <w:tcPr>
            <w:tcW w:w="1968" w:type="dxa"/>
            <w:shd w:val="clear" w:color="auto" w:fill="auto"/>
            <w:noWrap/>
            <w:vAlign w:val="center"/>
            <w:hideMark/>
          </w:tcPr>
          <w:p w14:paraId="453C32A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 xml:space="preserve">GUAYABAL DE </w:t>
            </w:r>
            <w:proofErr w:type="spellStart"/>
            <w:r w:rsidRPr="00EF51E3">
              <w:rPr>
                <w:rFonts w:ascii="Bookman Old Style" w:hAnsi="Bookman Old Style" w:cs="Calibri"/>
                <w:sz w:val="14"/>
                <w:szCs w:val="14"/>
                <w:lang w:val="es-CO" w:eastAsia="es-CO"/>
              </w:rPr>
              <w:t>SÍQUIMA</w:t>
            </w:r>
            <w:proofErr w:type="spellEnd"/>
          </w:p>
        </w:tc>
        <w:tc>
          <w:tcPr>
            <w:tcW w:w="835" w:type="dxa"/>
            <w:shd w:val="clear" w:color="auto" w:fill="auto"/>
            <w:noWrap/>
            <w:vAlign w:val="center"/>
            <w:hideMark/>
          </w:tcPr>
          <w:p w14:paraId="316EF6C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8FDCAD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1,03447</w:t>
            </w:r>
          </w:p>
        </w:tc>
      </w:tr>
      <w:tr w:rsidR="00EF51E3" w:rsidRPr="007B0EB2" w14:paraId="0D09630E" w14:textId="77777777" w:rsidTr="00531341">
        <w:trPr>
          <w:trHeight w:val="330"/>
          <w:jc w:val="center"/>
        </w:trPr>
        <w:tc>
          <w:tcPr>
            <w:tcW w:w="820" w:type="dxa"/>
            <w:shd w:val="clear" w:color="auto" w:fill="auto"/>
            <w:noWrap/>
            <w:vAlign w:val="center"/>
            <w:hideMark/>
          </w:tcPr>
          <w:p w14:paraId="2DB815F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25335</w:t>
            </w:r>
          </w:p>
        </w:tc>
        <w:tc>
          <w:tcPr>
            <w:tcW w:w="1968" w:type="dxa"/>
            <w:shd w:val="clear" w:color="auto" w:fill="auto"/>
            <w:noWrap/>
            <w:vAlign w:val="center"/>
            <w:hideMark/>
          </w:tcPr>
          <w:p w14:paraId="0A2F42E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GUAYABETAL</w:t>
            </w:r>
          </w:p>
        </w:tc>
        <w:tc>
          <w:tcPr>
            <w:tcW w:w="835" w:type="dxa"/>
            <w:shd w:val="clear" w:color="auto" w:fill="auto"/>
            <w:noWrap/>
            <w:vAlign w:val="center"/>
            <w:hideMark/>
          </w:tcPr>
          <w:p w14:paraId="52275FA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B8D768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1,03937</w:t>
            </w:r>
          </w:p>
        </w:tc>
      </w:tr>
      <w:tr w:rsidR="00EF51E3" w:rsidRPr="007B0EB2" w14:paraId="569C072C" w14:textId="77777777" w:rsidTr="00531341">
        <w:trPr>
          <w:trHeight w:val="330"/>
          <w:jc w:val="center"/>
        </w:trPr>
        <w:tc>
          <w:tcPr>
            <w:tcW w:w="820" w:type="dxa"/>
            <w:shd w:val="clear" w:color="auto" w:fill="auto"/>
            <w:noWrap/>
            <w:vAlign w:val="center"/>
            <w:hideMark/>
          </w:tcPr>
          <w:p w14:paraId="3C29B82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25339</w:t>
            </w:r>
          </w:p>
        </w:tc>
        <w:tc>
          <w:tcPr>
            <w:tcW w:w="1968" w:type="dxa"/>
            <w:shd w:val="clear" w:color="auto" w:fill="auto"/>
            <w:noWrap/>
            <w:vAlign w:val="center"/>
            <w:hideMark/>
          </w:tcPr>
          <w:p w14:paraId="278B50A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GUTIÉRREZ</w:t>
            </w:r>
          </w:p>
        </w:tc>
        <w:tc>
          <w:tcPr>
            <w:tcW w:w="835" w:type="dxa"/>
            <w:shd w:val="clear" w:color="auto" w:fill="auto"/>
            <w:noWrap/>
            <w:vAlign w:val="center"/>
            <w:hideMark/>
          </w:tcPr>
          <w:p w14:paraId="26A1898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E26EE9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1,03957</w:t>
            </w:r>
          </w:p>
        </w:tc>
      </w:tr>
      <w:tr w:rsidR="00EF51E3" w:rsidRPr="007B0EB2" w14:paraId="334EE9CD" w14:textId="77777777" w:rsidTr="00531341">
        <w:trPr>
          <w:trHeight w:val="330"/>
          <w:jc w:val="center"/>
        </w:trPr>
        <w:tc>
          <w:tcPr>
            <w:tcW w:w="820" w:type="dxa"/>
            <w:shd w:val="clear" w:color="auto" w:fill="auto"/>
            <w:noWrap/>
            <w:vAlign w:val="center"/>
            <w:hideMark/>
          </w:tcPr>
          <w:p w14:paraId="3ACC078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25368</w:t>
            </w:r>
          </w:p>
        </w:tc>
        <w:tc>
          <w:tcPr>
            <w:tcW w:w="1968" w:type="dxa"/>
            <w:shd w:val="clear" w:color="auto" w:fill="auto"/>
            <w:noWrap/>
            <w:vAlign w:val="center"/>
            <w:hideMark/>
          </w:tcPr>
          <w:p w14:paraId="404A09D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JERUSALÉN</w:t>
            </w:r>
          </w:p>
        </w:tc>
        <w:tc>
          <w:tcPr>
            <w:tcW w:w="835" w:type="dxa"/>
            <w:shd w:val="clear" w:color="auto" w:fill="auto"/>
            <w:noWrap/>
            <w:vAlign w:val="center"/>
            <w:hideMark/>
          </w:tcPr>
          <w:p w14:paraId="7367FBE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737D0B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1,03805</w:t>
            </w:r>
          </w:p>
        </w:tc>
      </w:tr>
      <w:tr w:rsidR="00EF51E3" w:rsidRPr="007B0EB2" w14:paraId="2B8235BF" w14:textId="77777777" w:rsidTr="00531341">
        <w:trPr>
          <w:trHeight w:val="330"/>
          <w:jc w:val="center"/>
        </w:trPr>
        <w:tc>
          <w:tcPr>
            <w:tcW w:w="820" w:type="dxa"/>
            <w:shd w:val="clear" w:color="auto" w:fill="auto"/>
            <w:noWrap/>
            <w:vAlign w:val="center"/>
            <w:hideMark/>
          </w:tcPr>
          <w:p w14:paraId="756C37E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25372</w:t>
            </w:r>
          </w:p>
        </w:tc>
        <w:tc>
          <w:tcPr>
            <w:tcW w:w="1968" w:type="dxa"/>
            <w:shd w:val="clear" w:color="auto" w:fill="auto"/>
            <w:noWrap/>
            <w:vAlign w:val="center"/>
            <w:hideMark/>
          </w:tcPr>
          <w:p w14:paraId="53A9C8B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JUNÍN</w:t>
            </w:r>
          </w:p>
        </w:tc>
        <w:tc>
          <w:tcPr>
            <w:tcW w:w="835" w:type="dxa"/>
            <w:shd w:val="clear" w:color="auto" w:fill="auto"/>
            <w:noWrap/>
            <w:vAlign w:val="center"/>
            <w:hideMark/>
          </w:tcPr>
          <w:p w14:paraId="338559F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DD9118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1,03425</w:t>
            </w:r>
          </w:p>
        </w:tc>
      </w:tr>
      <w:tr w:rsidR="00EF51E3" w:rsidRPr="007B0EB2" w14:paraId="26405422" w14:textId="77777777" w:rsidTr="00531341">
        <w:trPr>
          <w:trHeight w:val="330"/>
          <w:jc w:val="center"/>
        </w:trPr>
        <w:tc>
          <w:tcPr>
            <w:tcW w:w="820" w:type="dxa"/>
            <w:shd w:val="clear" w:color="auto" w:fill="auto"/>
            <w:noWrap/>
            <w:vAlign w:val="center"/>
            <w:hideMark/>
          </w:tcPr>
          <w:p w14:paraId="3D54A1B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25377</w:t>
            </w:r>
          </w:p>
        </w:tc>
        <w:tc>
          <w:tcPr>
            <w:tcW w:w="1968" w:type="dxa"/>
            <w:shd w:val="clear" w:color="auto" w:fill="auto"/>
            <w:noWrap/>
            <w:vAlign w:val="center"/>
            <w:hideMark/>
          </w:tcPr>
          <w:p w14:paraId="72CD1F0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CALERA</w:t>
            </w:r>
          </w:p>
        </w:tc>
        <w:tc>
          <w:tcPr>
            <w:tcW w:w="835" w:type="dxa"/>
            <w:shd w:val="clear" w:color="auto" w:fill="auto"/>
            <w:noWrap/>
            <w:vAlign w:val="center"/>
            <w:hideMark/>
          </w:tcPr>
          <w:p w14:paraId="422C542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9A5BC9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1,03137</w:t>
            </w:r>
          </w:p>
        </w:tc>
      </w:tr>
      <w:tr w:rsidR="00EF51E3" w:rsidRPr="007B0EB2" w14:paraId="2D7503D9" w14:textId="77777777" w:rsidTr="00531341">
        <w:trPr>
          <w:trHeight w:val="330"/>
          <w:jc w:val="center"/>
        </w:trPr>
        <w:tc>
          <w:tcPr>
            <w:tcW w:w="820" w:type="dxa"/>
            <w:shd w:val="clear" w:color="auto" w:fill="auto"/>
            <w:noWrap/>
            <w:vAlign w:val="center"/>
            <w:hideMark/>
          </w:tcPr>
          <w:p w14:paraId="0CE8521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25386</w:t>
            </w:r>
          </w:p>
        </w:tc>
        <w:tc>
          <w:tcPr>
            <w:tcW w:w="1968" w:type="dxa"/>
            <w:shd w:val="clear" w:color="auto" w:fill="auto"/>
            <w:noWrap/>
            <w:vAlign w:val="center"/>
            <w:hideMark/>
          </w:tcPr>
          <w:p w14:paraId="47A185C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MESA</w:t>
            </w:r>
          </w:p>
        </w:tc>
        <w:tc>
          <w:tcPr>
            <w:tcW w:w="835" w:type="dxa"/>
            <w:shd w:val="clear" w:color="auto" w:fill="auto"/>
            <w:noWrap/>
            <w:vAlign w:val="center"/>
            <w:hideMark/>
          </w:tcPr>
          <w:p w14:paraId="1A97270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3C1D0D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1,03337</w:t>
            </w:r>
          </w:p>
        </w:tc>
      </w:tr>
      <w:tr w:rsidR="00EF51E3" w:rsidRPr="007B0EB2" w14:paraId="0E178F59" w14:textId="77777777" w:rsidTr="00531341">
        <w:trPr>
          <w:trHeight w:val="330"/>
          <w:jc w:val="center"/>
        </w:trPr>
        <w:tc>
          <w:tcPr>
            <w:tcW w:w="820" w:type="dxa"/>
            <w:shd w:val="clear" w:color="auto" w:fill="auto"/>
            <w:noWrap/>
            <w:vAlign w:val="center"/>
            <w:hideMark/>
          </w:tcPr>
          <w:p w14:paraId="7D21637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25394</w:t>
            </w:r>
          </w:p>
        </w:tc>
        <w:tc>
          <w:tcPr>
            <w:tcW w:w="1968" w:type="dxa"/>
            <w:shd w:val="clear" w:color="auto" w:fill="auto"/>
            <w:noWrap/>
            <w:vAlign w:val="center"/>
            <w:hideMark/>
          </w:tcPr>
          <w:p w14:paraId="04F1989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PALMA</w:t>
            </w:r>
          </w:p>
        </w:tc>
        <w:tc>
          <w:tcPr>
            <w:tcW w:w="835" w:type="dxa"/>
            <w:shd w:val="clear" w:color="auto" w:fill="auto"/>
            <w:noWrap/>
            <w:vAlign w:val="center"/>
            <w:hideMark/>
          </w:tcPr>
          <w:p w14:paraId="4377699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719A68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1,04218</w:t>
            </w:r>
          </w:p>
        </w:tc>
      </w:tr>
      <w:tr w:rsidR="00EF51E3" w:rsidRPr="007B0EB2" w14:paraId="02293ECE" w14:textId="77777777" w:rsidTr="00531341">
        <w:trPr>
          <w:trHeight w:val="330"/>
          <w:jc w:val="center"/>
        </w:trPr>
        <w:tc>
          <w:tcPr>
            <w:tcW w:w="820" w:type="dxa"/>
            <w:shd w:val="clear" w:color="auto" w:fill="auto"/>
            <w:noWrap/>
            <w:vAlign w:val="center"/>
            <w:hideMark/>
          </w:tcPr>
          <w:p w14:paraId="38E3032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25398</w:t>
            </w:r>
          </w:p>
        </w:tc>
        <w:tc>
          <w:tcPr>
            <w:tcW w:w="1968" w:type="dxa"/>
            <w:shd w:val="clear" w:color="auto" w:fill="auto"/>
            <w:noWrap/>
            <w:vAlign w:val="center"/>
            <w:hideMark/>
          </w:tcPr>
          <w:p w14:paraId="77FDB7E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PEÑA</w:t>
            </w:r>
          </w:p>
        </w:tc>
        <w:tc>
          <w:tcPr>
            <w:tcW w:w="835" w:type="dxa"/>
            <w:shd w:val="clear" w:color="auto" w:fill="auto"/>
            <w:noWrap/>
            <w:vAlign w:val="center"/>
            <w:hideMark/>
          </w:tcPr>
          <w:p w14:paraId="5B84071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31185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1,04004</w:t>
            </w:r>
          </w:p>
        </w:tc>
      </w:tr>
      <w:tr w:rsidR="00EF51E3" w:rsidRPr="007B0EB2" w14:paraId="6640DC87" w14:textId="77777777" w:rsidTr="00531341">
        <w:trPr>
          <w:trHeight w:val="330"/>
          <w:jc w:val="center"/>
        </w:trPr>
        <w:tc>
          <w:tcPr>
            <w:tcW w:w="820" w:type="dxa"/>
            <w:shd w:val="clear" w:color="auto" w:fill="auto"/>
            <w:noWrap/>
            <w:vAlign w:val="center"/>
            <w:hideMark/>
          </w:tcPr>
          <w:p w14:paraId="035B0FA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25402</w:t>
            </w:r>
          </w:p>
        </w:tc>
        <w:tc>
          <w:tcPr>
            <w:tcW w:w="1968" w:type="dxa"/>
            <w:shd w:val="clear" w:color="auto" w:fill="auto"/>
            <w:noWrap/>
            <w:vAlign w:val="center"/>
            <w:hideMark/>
          </w:tcPr>
          <w:p w14:paraId="577315B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VEGA</w:t>
            </w:r>
          </w:p>
        </w:tc>
        <w:tc>
          <w:tcPr>
            <w:tcW w:w="835" w:type="dxa"/>
            <w:shd w:val="clear" w:color="auto" w:fill="auto"/>
            <w:noWrap/>
            <w:vAlign w:val="center"/>
            <w:hideMark/>
          </w:tcPr>
          <w:p w14:paraId="7515CF5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0C0F9E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1,03296</w:t>
            </w:r>
          </w:p>
        </w:tc>
      </w:tr>
      <w:tr w:rsidR="00EF51E3" w:rsidRPr="007B0EB2" w14:paraId="2488F138" w14:textId="77777777" w:rsidTr="00531341">
        <w:trPr>
          <w:trHeight w:val="330"/>
          <w:jc w:val="center"/>
        </w:trPr>
        <w:tc>
          <w:tcPr>
            <w:tcW w:w="820" w:type="dxa"/>
            <w:shd w:val="clear" w:color="auto" w:fill="auto"/>
            <w:noWrap/>
            <w:vAlign w:val="center"/>
            <w:hideMark/>
          </w:tcPr>
          <w:p w14:paraId="6159024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25407</w:t>
            </w:r>
          </w:p>
        </w:tc>
        <w:tc>
          <w:tcPr>
            <w:tcW w:w="1968" w:type="dxa"/>
            <w:shd w:val="clear" w:color="auto" w:fill="auto"/>
            <w:noWrap/>
            <w:vAlign w:val="center"/>
            <w:hideMark/>
          </w:tcPr>
          <w:p w14:paraId="2EBA4D5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LENGUAZAQUE</w:t>
            </w:r>
          </w:p>
        </w:tc>
        <w:tc>
          <w:tcPr>
            <w:tcW w:w="835" w:type="dxa"/>
            <w:shd w:val="clear" w:color="auto" w:fill="auto"/>
            <w:noWrap/>
            <w:vAlign w:val="center"/>
            <w:hideMark/>
          </w:tcPr>
          <w:p w14:paraId="3C34F43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68AC3D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1,03614</w:t>
            </w:r>
          </w:p>
        </w:tc>
      </w:tr>
      <w:tr w:rsidR="00EF51E3" w:rsidRPr="007B0EB2" w14:paraId="3DA02010" w14:textId="77777777" w:rsidTr="00531341">
        <w:trPr>
          <w:trHeight w:val="330"/>
          <w:jc w:val="center"/>
        </w:trPr>
        <w:tc>
          <w:tcPr>
            <w:tcW w:w="820" w:type="dxa"/>
            <w:shd w:val="clear" w:color="auto" w:fill="auto"/>
            <w:noWrap/>
            <w:vAlign w:val="center"/>
            <w:hideMark/>
          </w:tcPr>
          <w:p w14:paraId="349AB57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25426</w:t>
            </w:r>
          </w:p>
        </w:tc>
        <w:tc>
          <w:tcPr>
            <w:tcW w:w="1968" w:type="dxa"/>
            <w:shd w:val="clear" w:color="auto" w:fill="auto"/>
            <w:noWrap/>
            <w:vAlign w:val="center"/>
            <w:hideMark/>
          </w:tcPr>
          <w:p w14:paraId="2E30014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MACHETÁ</w:t>
            </w:r>
          </w:p>
        </w:tc>
        <w:tc>
          <w:tcPr>
            <w:tcW w:w="835" w:type="dxa"/>
            <w:shd w:val="clear" w:color="auto" w:fill="auto"/>
            <w:noWrap/>
            <w:vAlign w:val="center"/>
            <w:hideMark/>
          </w:tcPr>
          <w:p w14:paraId="02ACD37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B3A10B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1,03379</w:t>
            </w:r>
          </w:p>
        </w:tc>
      </w:tr>
      <w:tr w:rsidR="00EF51E3" w:rsidRPr="007B0EB2" w14:paraId="2F81170A" w14:textId="77777777" w:rsidTr="00531341">
        <w:trPr>
          <w:trHeight w:val="330"/>
          <w:jc w:val="center"/>
        </w:trPr>
        <w:tc>
          <w:tcPr>
            <w:tcW w:w="820" w:type="dxa"/>
            <w:shd w:val="clear" w:color="auto" w:fill="auto"/>
            <w:noWrap/>
            <w:vAlign w:val="center"/>
            <w:hideMark/>
          </w:tcPr>
          <w:p w14:paraId="42FADFA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25430</w:t>
            </w:r>
          </w:p>
        </w:tc>
        <w:tc>
          <w:tcPr>
            <w:tcW w:w="1968" w:type="dxa"/>
            <w:shd w:val="clear" w:color="auto" w:fill="auto"/>
            <w:noWrap/>
            <w:vAlign w:val="center"/>
            <w:hideMark/>
          </w:tcPr>
          <w:p w14:paraId="2D62DB5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MADRID</w:t>
            </w:r>
          </w:p>
        </w:tc>
        <w:tc>
          <w:tcPr>
            <w:tcW w:w="835" w:type="dxa"/>
            <w:shd w:val="clear" w:color="auto" w:fill="auto"/>
            <w:noWrap/>
            <w:vAlign w:val="center"/>
            <w:hideMark/>
          </w:tcPr>
          <w:p w14:paraId="448571F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E7311D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1,03242</w:t>
            </w:r>
          </w:p>
        </w:tc>
      </w:tr>
      <w:tr w:rsidR="00EF51E3" w:rsidRPr="007B0EB2" w14:paraId="5FD5B138" w14:textId="77777777" w:rsidTr="00531341">
        <w:trPr>
          <w:trHeight w:val="330"/>
          <w:jc w:val="center"/>
        </w:trPr>
        <w:tc>
          <w:tcPr>
            <w:tcW w:w="820" w:type="dxa"/>
            <w:shd w:val="clear" w:color="auto" w:fill="auto"/>
            <w:noWrap/>
            <w:vAlign w:val="center"/>
            <w:hideMark/>
          </w:tcPr>
          <w:p w14:paraId="065DA69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25436</w:t>
            </w:r>
          </w:p>
        </w:tc>
        <w:tc>
          <w:tcPr>
            <w:tcW w:w="1968" w:type="dxa"/>
            <w:shd w:val="clear" w:color="auto" w:fill="auto"/>
            <w:noWrap/>
            <w:vAlign w:val="center"/>
            <w:hideMark/>
          </w:tcPr>
          <w:p w14:paraId="51CD8F8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MANTA</w:t>
            </w:r>
          </w:p>
        </w:tc>
        <w:tc>
          <w:tcPr>
            <w:tcW w:w="835" w:type="dxa"/>
            <w:shd w:val="clear" w:color="auto" w:fill="auto"/>
            <w:noWrap/>
            <w:vAlign w:val="center"/>
            <w:hideMark/>
          </w:tcPr>
          <w:p w14:paraId="56090F1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495547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1,03380</w:t>
            </w:r>
          </w:p>
        </w:tc>
      </w:tr>
      <w:tr w:rsidR="00EF51E3" w:rsidRPr="007B0EB2" w14:paraId="102387CF" w14:textId="77777777" w:rsidTr="00531341">
        <w:trPr>
          <w:trHeight w:val="330"/>
          <w:jc w:val="center"/>
        </w:trPr>
        <w:tc>
          <w:tcPr>
            <w:tcW w:w="820" w:type="dxa"/>
            <w:shd w:val="clear" w:color="auto" w:fill="auto"/>
            <w:noWrap/>
            <w:vAlign w:val="center"/>
            <w:hideMark/>
          </w:tcPr>
          <w:p w14:paraId="23FC8B5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25438</w:t>
            </w:r>
          </w:p>
        </w:tc>
        <w:tc>
          <w:tcPr>
            <w:tcW w:w="1968" w:type="dxa"/>
            <w:shd w:val="clear" w:color="auto" w:fill="auto"/>
            <w:noWrap/>
            <w:vAlign w:val="center"/>
            <w:hideMark/>
          </w:tcPr>
          <w:p w14:paraId="2A7A1B7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MEDINA</w:t>
            </w:r>
          </w:p>
        </w:tc>
        <w:tc>
          <w:tcPr>
            <w:tcW w:w="835" w:type="dxa"/>
            <w:shd w:val="clear" w:color="auto" w:fill="auto"/>
            <w:noWrap/>
            <w:vAlign w:val="center"/>
            <w:hideMark/>
          </w:tcPr>
          <w:p w14:paraId="297D5B8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92E4BE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1,04673</w:t>
            </w:r>
          </w:p>
        </w:tc>
      </w:tr>
      <w:tr w:rsidR="00EF51E3" w:rsidRPr="007B0EB2" w14:paraId="500ECBA6" w14:textId="77777777" w:rsidTr="00531341">
        <w:trPr>
          <w:trHeight w:val="330"/>
          <w:jc w:val="center"/>
        </w:trPr>
        <w:tc>
          <w:tcPr>
            <w:tcW w:w="820" w:type="dxa"/>
            <w:shd w:val="clear" w:color="auto" w:fill="auto"/>
            <w:noWrap/>
            <w:vAlign w:val="center"/>
            <w:hideMark/>
          </w:tcPr>
          <w:p w14:paraId="3E1DD95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25473</w:t>
            </w:r>
          </w:p>
        </w:tc>
        <w:tc>
          <w:tcPr>
            <w:tcW w:w="1968" w:type="dxa"/>
            <w:shd w:val="clear" w:color="auto" w:fill="auto"/>
            <w:noWrap/>
            <w:vAlign w:val="center"/>
            <w:hideMark/>
          </w:tcPr>
          <w:p w14:paraId="1A27502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MOSQUERA</w:t>
            </w:r>
          </w:p>
        </w:tc>
        <w:tc>
          <w:tcPr>
            <w:tcW w:w="835" w:type="dxa"/>
            <w:shd w:val="clear" w:color="auto" w:fill="auto"/>
            <w:noWrap/>
            <w:vAlign w:val="center"/>
            <w:hideMark/>
          </w:tcPr>
          <w:p w14:paraId="713A731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6A5EC09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1,03016</w:t>
            </w:r>
          </w:p>
        </w:tc>
      </w:tr>
      <w:tr w:rsidR="00EF51E3" w:rsidRPr="007B0EB2" w14:paraId="218CB087" w14:textId="77777777" w:rsidTr="00531341">
        <w:trPr>
          <w:trHeight w:val="330"/>
          <w:jc w:val="center"/>
        </w:trPr>
        <w:tc>
          <w:tcPr>
            <w:tcW w:w="820" w:type="dxa"/>
            <w:shd w:val="clear" w:color="auto" w:fill="auto"/>
            <w:noWrap/>
            <w:vAlign w:val="center"/>
            <w:hideMark/>
          </w:tcPr>
          <w:p w14:paraId="62A78F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25483</w:t>
            </w:r>
          </w:p>
        </w:tc>
        <w:tc>
          <w:tcPr>
            <w:tcW w:w="1968" w:type="dxa"/>
            <w:shd w:val="clear" w:color="auto" w:fill="auto"/>
            <w:noWrap/>
            <w:vAlign w:val="center"/>
            <w:hideMark/>
          </w:tcPr>
          <w:p w14:paraId="514C0AA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NARIÑO</w:t>
            </w:r>
          </w:p>
        </w:tc>
        <w:tc>
          <w:tcPr>
            <w:tcW w:w="835" w:type="dxa"/>
            <w:shd w:val="clear" w:color="auto" w:fill="auto"/>
            <w:noWrap/>
            <w:vAlign w:val="center"/>
            <w:hideMark/>
          </w:tcPr>
          <w:p w14:paraId="6D42249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D820F2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1,03894</w:t>
            </w:r>
          </w:p>
        </w:tc>
      </w:tr>
      <w:tr w:rsidR="00EF51E3" w:rsidRPr="007B0EB2" w14:paraId="186E53A7" w14:textId="77777777" w:rsidTr="00531341">
        <w:trPr>
          <w:trHeight w:val="330"/>
          <w:jc w:val="center"/>
        </w:trPr>
        <w:tc>
          <w:tcPr>
            <w:tcW w:w="820" w:type="dxa"/>
            <w:shd w:val="clear" w:color="auto" w:fill="auto"/>
            <w:noWrap/>
            <w:vAlign w:val="center"/>
            <w:hideMark/>
          </w:tcPr>
          <w:p w14:paraId="2D5CDE9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25486</w:t>
            </w:r>
          </w:p>
        </w:tc>
        <w:tc>
          <w:tcPr>
            <w:tcW w:w="1968" w:type="dxa"/>
            <w:shd w:val="clear" w:color="auto" w:fill="auto"/>
            <w:noWrap/>
            <w:vAlign w:val="center"/>
            <w:hideMark/>
          </w:tcPr>
          <w:p w14:paraId="5ED445D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NEMOCÓN</w:t>
            </w:r>
          </w:p>
        </w:tc>
        <w:tc>
          <w:tcPr>
            <w:tcW w:w="835" w:type="dxa"/>
            <w:shd w:val="clear" w:color="auto" w:fill="auto"/>
            <w:noWrap/>
            <w:vAlign w:val="center"/>
            <w:hideMark/>
          </w:tcPr>
          <w:p w14:paraId="1088DE3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DC0CC6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1,03270</w:t>
            </w:r>
          </w:p>
        </w:tc>
      </w:tr>
      <w:tr w:rsidR="00EF51E3" w:rsidRPr="007B0EB2" w14:paraId="2CE8C018" w14:textId="77777777" w:rsidTr="00531341">
        <w:trPr>
          <w:trHeight w:val="330"/>
          <w:jc w:val="center"/>
        </w:trPr>
        <w:tc>
          <w:tcPr>
            <w:tcW w:w="820" w:type="dxa"/>
            <w:shd w:val="clear" w:color="auto" w:fill="auto"/>
            <w:noWrap/>
            <w:vAlign w:val="center"/>
            <w:hideMark/>
          </w:tcPr>
          <w:p w14:paraId="5B8BE50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25488</w:t>
            </w:r>
          </w:p>
        </w:tc>
        <w:tc>
          <w:tcPr>
            <w:tcW w:w="1968" w:type="dxa"/>
            <w:shd w:val="clear" w:color="auto" w:fill="auto"/>
            <w:noWrap/>
            <w:vAlign w:val="center"/>
            <w:hideMark/>
          </w:tcPr>
          <w:p w14:paraId="20DE936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NILO</w:t>
            </w:r>
          </w:p>
        </w:tc>
        <w:tc>
          <w:tcPr>
            <w:tcW w:w="835" w:type="dxa"/>
            <w:shd w:val="clear" w:color="auto" w:fill="auto"/>
            <w:noWrap/>
            <w:vAlign w:val="center"/>
            <w:hideMark/>
          </w:tcPr>
          <w:p w14:paraId="15C9263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0CCD3D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1,03882</w:t>
            </w:r>
          </w:p>
        </w:tc>
      </w:tr>
      <w:tr w:rsidR="00EF51E3" w:rsidRPr="007B0EB2" w14:paraId="6B5C2E5A" w14:textId="77777777" w:rsidTr="00531341">
        <w:trPr>
          <w:trHeight w:val="330"/>
          <w:jc w:val="center"/>
        </w:trPr>
        <w:tc>
          <w:tcPr>
            <w:tcW w:w="820" w:type="dxa"/>
            <w:shd w:val="clear" w:color="auto" w:fill="auto"/>
            <w:noWrap/>
            <w:vAlign w:val="center"/>
            <w:hideMark/>
          </w:tcPr>
          <w:p w14:paraId="781E276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25489</w:t>
            </w:r>
          </w:p>
        </w:tc>
        <w:tc>
          <w:tcPr>
            <w:tcW w:w="1968" w:type="dxa"/>
            <w:shd w:val="clear" w:color="auto" w:fill="auto"/>
            <w:noWrap/>
            <w:vAlign w:val="center"/>
            <w:hideMark/>
          </w:tcPr>
          <w:p w14:paraId="37DA1CE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NIMAIMA</w:t>
            </w:r>
          </w:p>
        </w:tc>
        <w:tc>
          <w:tcPr>
            <w:tcW w:w="835" w:type="dxa"/>
            <w:shd w:val="clear" w:color="auto" w:fill="auto"/>
            <w:noWrap/>
            <w:vAlign w:val="center"/>
            <w:hideMark/>
          </w:tcPr>
          <w:p w14:paraId="4593308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AB9220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1,03675</w:t>
            </w:r>
          </w:p>
        </w:tc>
      </w:tr>
      <w:tr w:rsidR="00EF51E3" w:rsidRPr="007B0EB2" w14:paraId="240136FF" w14:textId="77777777" w:rsidTr="00531341">
        <w:trPr>
          <w:trHeight w:val="330"/>
          <w:jc w:val="center"/>
        </w:trPr>
        <w:tc>
          <w:tcPr>
            <w:tcW w:w="820" w:type="dxa"/>
            <w:shd w:val="clear" w:color="auto" w:fill="auto"/>
            <w:noWrap/>
            <w:vAlign w:val="center"/>
            <w:hideMark/>
          </w:tcPr>
          <w:p w14:paraId="4A6B268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25491</w:t>
            </w:r>
          </w:p>
        </w:tc>
        <w:tc>
          <w:tcPr>
            <w:tcW w:w="1968" w:type="dxa"/>
            <w:shd w:val="clear" w:color="auto" w:fill="auto"/>
            <w:noWrap/>
            <w:vAlign w:val="center"/>
            <w:hideMark/>
          </w:tcPr>
          <w:p w14:paraId="0BB228B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NOCAIMA</w:t>
            </w:r>
          </w:p>
        </w:tc>
        <w:tc>
          <w:tcPr>
            <w:tcW w:w="835" w:type="dxa"/>
            <w:shd w:val="clear" w:color="auto" w:fill="auto"/>
            <w:noWrap/>
            <w:vAlign w:val="center"/>
            <w:hideMark/>
          </w:tcPr>
          <w:p w14:paraId="4CD0D13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1F80C6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1,03283</w:t>
            </w:r>
          </w:p>
        </w:tc>
      </w:tr>
      <w:tr w:rsidR="00EF51E3" w:rsidRPr="007B0EB2" w14:paraId="45A3EE75" w14:textId="77777777" w:rsidTr="00531341">
        <w:trPr>
          <w:trHeight w:val="330"/>
          <w:jc w:val="center"/>
        </w:trPr>
        <w:tc>
          <w:tcPr>
            <w:tcW w:w="820" w:type="dxa"/>
            <w:shd w:val="clear" w:color="auto" w:fill="auto"/>
            <w:noWrap/>
            <w:vAlign w:val="center"/>
            <w:hideMark/>
          </w:tcPr>
          <w:p w14:paraId="5DA78B1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25506</w:t>
            </w:r>
          </w:p>
        </w:tc>
        <w:tc>
          <w:tcPr>
            <w:tcW w:w="1968" w:type="dxa"/>
            <w:shd w:val="clear" w:color="auto" w:fill="auto"/>
            <w:noWrap/>
            <w:vAlign w:val="center"/>
            <w:hideMark/>
          </w:tcPr>
          <w:p w14:paraId="7F90A40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VENECIA</w:t>
            </w:r>
          </w:p>
        </w:tc>
        <w:tc>
          <w:tcPr>
            <w:tcW w:w="835" w:type="dxa"/>
            <w:shd w:val="clear" w:color="auto" w:fill="auto"/>
            <w:noWrap/>
            <w:vAlign w:val="center"/>
            <w:hideMark/>
          </w:tcPr>
          <w:p w14:paraId="6AF1D89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B0E10B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1,02988</w:t>
            </w:r>
          </w:p>
        </w:tc>
      </w:tr>
      <w:tr w:rsidR="00EF51E3" w:rsidRPr="007B0EB2" w14:paraId="5FE1CCB1" w14:textId="77777777" w:rsidTr="00531341">
        <w:trPr>
          <w:trHeight w:val="330"/>
          <w:jc w:val="center"/>
        </w:trPr>
        <w:tc>
          <w:tcPr>
            <w:tcW w:w="820" w:type="dxa"/>
            <w:shd w:val="clear" w:color="auto" w:fill="auto"/>
            <w:noWrap/>
            <w:vAlign w:val="center"/>
            <w:hideMark/>
          </w:tcPr>
          <w:p w14:paraId="3CFFDE4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25513</w:t>
            </w:r>
          </w:p>
        </w:tc>
        <w:tc>
          <w:tcPr>
            <w:tcW w:w="1968" w:type="dxa"/>
            <w:shd w:val="clear" w:color="auto" w:fill="auto"/>
            <w:noWrap/>
            <w:vAlign w:val="center"/>
            <w:hideMark/>
          </w:tcPr>
          <w:p w14:paraId="3EFE8F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PACHO</w:t>
            </w:r>
          </w:p>
        </w:tc>
        <w:tc>
          <w:tcPr>
            <w:tcW w:w="835" w:type="dxa"/>
            <w:shd w:val="clear" w:color="auto" w:fill="auto"/>
            <w:noWrap/>
            <w:vAlign w:val="center"/>
            <w:hideMark/>
          </w:tcPr>
          <w:p w14:paraId="46D10F5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D45F55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1,03673</w:t>
            </w:r>
          </w:p>
        </w:tc>
      </w:tr>
      <w:tr w:rsidR="00EF51E3" w:rsidRPr="007B0EB2" w14:paraId="161B6835" w14:textId="77777777" w:rsidTr="00531341">
        <w:trPr>
          <w:trHeight w:val="330"/>
          <w:jc w:val="center"/>
        </w:trPr>
        <w:tc>
          <w:tcPr>
            <w:tcW w:w="820" w:type="dxa"/>
            <w:shd w:val="clear" w:color="auto" w:fill="auto"/>
            <w:noWrap/>
            <w:vAlign w:val="center"/>
            <w:hideMark/>
          </w:tcPr>
          <w:p w14:paraId="7476841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25518</w:t>
            </w:r>
          </w:p>
        </w:tc>
        <w:tc>
          <w:tcPr>
            <w:tcW w:w="1968" w:type="dxa"/>
            <w:shd w:val="clear" w:color="auto" w:fill="auto"/>
            <w:noWrap/>
            <w:vAlign w:val="center"/>
            <w:hideMark/>
          </w:tcPr>
          <w:p w14:paraId="01B5F50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PAIME</w:t>
            </w:r>
          </w:p>
        </w:tc>
        <w:tc>
          <w:tcPr>
            <w:tcW w:w="835" w:type="dxa"/>
            <w:shd w:val="clear" w:color="auto" w:fill="auto"/>
            <w:noWrap/>
            <w:vAlign w:val="center"/>
            <w:hideMark/>
          </w:tcPr>
          <w:p w14:paraId="3C8671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CBEFDC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1,04102</w:t>
            </w:r>
          </w:p>
        </w:tc>
      </w:tr>
      <w:tr w:rsidR="00EF51E3" w:rsidRPr="007B0EB2" w14:paraId="05DF38EE" w14:textId="77777777" w:rsidTr="00531341">
        <w:trPr>
          <w:trHeight w:val="330"/>
          <w:jc w:val="center"/>
        </w:trPr>
        <w:tc>
          <w:tcPr>
            <w:tcW w:w="820" w:type="dxa"/>
            <w:shd w:val="clear" w:color="auto" w:fill="auto"/>
            <w:noWrap/>
            <w:vAlign w:val="center"/>
            <w:hideMark/>
          </w:tcPr>
          <w:p w14:paraId="34797EB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25524</w:t>
            </w:r>
          </w:p>
        </w:tc>
        <w:tc>
          <w:tcPr>
            <w:tcW w:w="1968" w:type="dxa"/>
            <w:shd w:val="clear" w:color="auto" w:fill="auto"/>
            <w:noWrap/>
            <w:vAlign w:val="center"/>
            <w:hideMark/>
          </w:tcPr>
          <w:p w14:paraId="33FEF49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PANDI</w:t>
            </w:r>
          </w:p>
        </w:tc>
        <w:tc>
          <w:tcPr>
            <w:tcW w:w="835" w:type="dxa"/>
            <w:shd w:val="clear" w:color="auto" w:fill="auto"/>
            <w:noWrap/>
            <w:vAlign w:val="center"/>
            <w:hideMark/>
          </w:tcPr>
          <w:p w14:paraId="56F9407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32AA3E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1,03610</w:t>
            </w:r>
          </w:p>
        </w:tc>
      </w:tr>
      <w:tr w:rsidR="00EF51E3" w:rsidRPr="007B0EB2" w14:paraId="5F502615" w14:textId="77777777" w:rsidTr="00531341">
        <w:trPr>
          <w:trHeight w:val="330"/>
          <w:jc w:val="center"/>
        </w:trPr>
        <w:tc>
          <w:tcPr>
            <w:tcW w:w="820" w:type="dxa"/>
            <w:shd w:val="clear" w:color="auto" w:fill="auto"/>
            <w:noWrap/>
            <w:vAlign w:val="center"/>
            <w:hideMark/>
          </w:tcPr>
          <w:p w14:paraId="5F97ABA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25530</w:t>
            </w:r>
          </w:p>
        </w:tc>
        <w:tc>
          <w:tcPr>
            <w:tcW w:w="1968" w:type="dxa"/>
            <w:shd w:val="clear" w:color="auto" w:fill="auto"/>
            <w:noWrap/>
            <w:vAlign w:val="center"/>
            <w:hideMark/>
          </w:tcPr>
          <w:p w14:paraId="58A1BB9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PARATEBUENO</w:t>
            </w:r>
          </w:p>
        </w:tc>
        <w:tc>
          <w:tcPr>
            <w:tcW w:w="835" w:type="dxa"/>
            <w:shd w:val="clear" w:color="auto" w:fill="auto"/>
            <w:noWrap/>
            <w:vAlign w:val="center"/>
            <w:hideMark/>
          </w:tcPr>
          <w:p w14:paraId="4FA5EB4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B405D8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1,04681</w:t>
            </w:r>
          </w:p>
        </w:tc>
      </w:tr>
      <w:tr w:rsidR="00EF51E3" w:rsidRPr="007B0EB2" w14:paraId="73E83DBB" w14:textId="77777777" w:rsidTr="00531341">
        <w:trPr>
          <w:trHeight w:val="330"/>
          <w:jc w:val="center"/>
        </w:trPr>
        <w:tc>
          <w:tcPr>
            <w:tcW w:w="820" w:type="dxa"/>
            <w:shd w:val="clear" w:color="auto" w:fill="auto"/>
            <w:noWrap/>
            <w:vAlign w:val="center"/>
            <w:hideMark/>
          </w:tcPr>
          <w:p w14:paraId="20D1D60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25535</w:t>
            </w:r>
          </w:p>
        </w:tc>
        <w:tc>
          <w:tcPr>
            <w:tcW w:w="1968" w:type="dxa"/>
            <w:shd w:val="clear" w:color="auto" w:fill="auto"/>
            <w:noWrap/>
            <w:vAlign w:val="center"/>
            <w:hideMark/>
          </w:tcPr>
          <w:p w14:paraId="2D0BF78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PASCA</w:t>
            </w:r>
          </w:p>
        </w:tc>
        <w:tc>
          <w:tcPr>
            <w:tcW w:w="835" w:type="dxa"/>
            <w:shd w:val="clear" w:color="auto" w:fill="auto"/>
            <w:noWrap/>
            <w:vAlign w:val="center"/>
            <w:hideMark/>
          </w:tcPr>
          <w:p w14:paraId="3F239F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4AFB60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1,03530</w:t>
            </w:r>
          </w:p>
        </w:tc>
      </w:tr>
      <w:tr w:rsidR="00EF51E3" w:rsidRPr="007B0EB2" w14:paraId="6497F677" w14:textId="77777777" w:rsidTr="00531341">
        <w:trPr>
          <w:trHeight w:val="330"/>
          <w:jc w:val="center"/>
        </w:trPr>
        <w:tc>
          <w:tcPr>
            <w:tcW w:w="820" w:type="dxa"/>
            <w:shd w:val="clear" w:color="auto" w:fill="auto"/>
            <w:noWrap/>
            <w:vAlign w:val="center"/>
            <w:hideMark/>
          </w:tcPr>
          <w:p w14:paraId="2F95186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25572</w:t>
            </w:r>
          </w:p>
        </w:tc>
        <w:tc>
          <w:tcPr>
            <w:tcW w:w="1968" w:type="dxa"/>
            <w:shd w:val="clear" w:color="auto" w:fill="auto"/>
            <w:noWrap/>
            <w:vAlign w:val="center"/>
            <w:hideMark/>
          </w:tcPr>
          <w:p w14:paraId="05D72A9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SALGAR</w:t>
            </w:r>
          </w:p>
        </w:tc>
        <w:tc>
          <w:tcPr>
            <w:tcW w:w="835" w:type="dxa"/>
            <w:shd w:val="clear" w:color="auto" w:fill="auto"/>
            <w:noWrap/>
            <w:vAlign w:val="center"/>
            <w:hideMark/>
          </w:tcPr>
          <w:p w14:paraId="2A89117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77091D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1,04237</w:t>
            </w:r>
          </w:p>
        </w:tc>
      </w:tr>
      <w:tr w:rsidR="00EF51E3" w:rsidRPr="007B0EB2" w14:paraId="388D1CB8" w14:textId="77777777" w:rsidTr="00531341">
        <w:trPr>
          <w:trHeight w:val="330"/>
          <w:jc w:val="center"/>
        </w:trPr>
        <w:tc>
          <w:tcPr>
            <w:tcW w:w="820" w:type="dxa"/>
            <w:shd w:val="clear" w:color="auto" w:fill="auto"/>
            <w:noWrap/>
            <w:vAlign w:val="center"/>
            <w:hideMark/>
          </w:tcPr>
          <w:p w14:paraId="34D71BC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25580</w:t>
            </w:r>
          </w:p>
        </w:tc>
        <w:tc>
          <w:tcPr>
            <w:tcW w:w="1968" w:type="dxa"/>
            <w:shd w:val="clear" w:color="auto" w:fill="auto"/>
            <w:noWrap/>
            <w:vAlign w:val="center"/>
            <w:hideMark/>
          </w:tcPr>
          <w:p w14:paraId="3B50A3D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PULÍ</w:t>
            </w:r>
          </w:p>
        </w:tc>
        <w:tc>
          <w:tcPr>
            <w:tcW w:w="835" w:type="dxa"/>
            <w:shd w:val="clear" w:color="auto" w:fill="auto"/>
            <w:noWrap/>
            <w:vAlign w:val="center"/>
            <w:hideMark/>
          </w:tcPr>
          <w:p w14:paraId="1FAB2C9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4D9F4B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1,04105</w:t>
            </w:r>
          </w:p>
        </w:tc>
      </w:tr>
      <w:tr w:rsidR="00EF51E3" w:rsidRPr="007B0EB2" w14:paraId="7E70F3B7" w14:textId="77777777" w:rsidTr="00531341">
        <w:trPr>
          <w:trHeight w:val="330"/>
          <w:jc w:val="center"/>
        </w:trPr>
        <w:tc>
          <w:tcPr>
            <w:tcW w:w="820" w:type="dxa"/>
            <w:shd w:val="clear" w:color="auto" w:fill="auto"/>
            <w:noWrap/>
            <w:vAlign w:val="center"/>
            <w:hideMark/>
          </w:tcPr>
          <w:p w14:paraId="1893805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25592</w:t>
            </w:r>
          </w:p>
        </w:tc>
        <w:tc>
          <w:tcPr>
            <w:tcW w:w="1968" w:type="dxa"/>
            <w:shd w:val="clear" w:color="auto" w:fill="auto"/>
            <w:noWrap/>
            <w:vAlign w:val="center"/>
            <w:hideMark/>
          </w:tcPr>
          <w:p w14:paraId="6DAF0D46"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QUEBRADANEGRA</w:t>
            </w:r>
            <w:proofErr w:type="spellEnd"/>
          </w:p>
        </w:tc>
        <w:tc>
          <w:tcPr>
            <w:tcW w:w="835" w:type="dxa"/>
            <w:shd w:val="clear" w:color="auto" w:fill="auto"/>
            <w:noWrap/>
            <w:vAlign w:val="center"/>
            <w:hideMark/>
          </w:tcPr>
          <w:p w14:paraId="6F9D32C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CB31D1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1,03574</w:t>
            </w:r>
          </w:p>
        </w:tc>
      </w:tr>
      <w:tr w:rsidR="00EF51E3" w:rsidRPr="007B0EB2" w14:paraId="26EB5DEA" w14:textId="77777777" w:rsidTr="00531341">
        <w:trPr>
          <w:trHeight w:val="330"/>
          <w:jc w:val="center"/>
        </w:trPr>
        <w:tc>
          <w:tcPr>
            <w:tcW w:w="820" w:type="dxa"/>
            <w:shd w:val="clear" w:color="auto" w:fill="auto"/>
            <w:noWrap/>
            <w:vAlign w:val="center"/>
            <w:hideMark/>
          </w:tcPr>
          <w:p w14:paraId="4E42C25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25594</w:t>
            </w:r>
          </w:p>
        </w:tc>
        <w:tc>
          <w:tcPr>
            <w:tcW w:w="1968" w:type="dxa"/>
            <w:shd w:val="clear" w:color="auto" w:fill="auto"/>
            <w:noWrap/>
            <w:vAlign w:val="center"/>
            <w:hideMark/>
          </w:tcPr>
          <w:p w14:paraId="722778F8"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QUETAME</w:t>
            </w:r>
            <w:proofErr w:type="spellEnd"/>
          </w:p>
        </w:tc>
        <w:tc>
          <w:tcPr>
            <w:tcW w:w="835" w:type="dxa"/>
            <w:shd w:val="clear" w:color="auto" w:fill="auto"/>
            <w:noWrap/>
            <w:vAlign w:val="center"/>
            <w:hideMark/>
          </w:tcPr>
          <w:p w14:paraId="6F58C6B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BCC47C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1,03749</w:t>
            </w:r>
          </w:p>
        </w:tc>
      </w:tr>
      <w:tr w:rsidR="00EF51E3" w:rsidRPr="007B0EB2" w14:paraId="3D5A2F52" w14:textId="77777777" w:rsidTr="00531341">
        <w:trPr>
          <w:trHeight w:val="330"/>
          <w:jc w:val="center"/>
        </w:trPr>
        <w:tc>
          <w:tcPr>
            <w:tcW w:w="820" w:type="dxa"/>
            <w:shd w:val="clear" w:color="auto" w:fill="auto"/>
            <w:noWrap/>
            <w:vAlign w:val="center"/>
            <w:hideMark/>
          </w:tcPr>
          <w:p w14:paraId="2E7E96B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25596</w:t>
            </w:r>
          </w:p>
        </w:tc>
        <w:tc>
          <w:tcPr>
            <w:tcW w:w="1968" w:type="dxa"/>
            <w:shd w:val="clear" w:color="auto" w:fill="auto"/>
            <w:noWrap/>
            <w:vAlign w:val="center"/>
            <w:hideMark/>
          </w:tcPr>
          <w:p w14:paraId="49682FD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QUIPILE</w:t>
            </w:r>
          </w:p>
        </w:tc>
        <w:tc>
          <w:tcPr>
            <w:tcW w:w="835" w:type="dxa"/>
            <w:shd w:val="clear" w:color="auto" w:fill="auto"/>
            <w:noWrap/>
            <w:vAlign w:val="center"/>
            <w:hideMark/>
          </w:tcPr>
          <w:p w14:paraId="3CFF0FC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00D67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1,03540</w:t>
            </w:r>
          </w:p>
        </w:tc>
      </w:tr>
      <w:tr w:rsidR="00EF51E3" w:rsidRPr="007B0EB2" w14:paraId="0DDD2892" w14:textId="77777777" w:rsidTr="00531341">
        <w:trPr>
          <w:trHeight w:val="330"/>
          <w:jc w:val="center"/>
        </w:trPr>
        <w:tc>
          <w:tcPr>
            <w:tcW w:w="820" w:type="dxa"/>
            <w:shd w:val="clear" w:color="auto" w:fill="auto"/>
            <w:noWrap/>
            <w:vAlign w:val="center"/>
            <w:hideMark/>
          </w:tcPr>
          <w:p w14:paraId="47D6264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25599</w:t>
            </w:r>
          </w:p>
        </w:tc>
        <w:tc>
          <w:tcPr>
            <w:tcW w:w="1968" w:type="dxa"/>
            <w:shd w:val="clear" w:color="auto" w:fill="auto"/>
            <w:noWrap/>
            <w:vAlign w:val="center"/>
            <w:hideMark/>
          </w:tcPr>
          <w:p w14:paraId="7D87EC5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APULO</w:t>
            </w:r>
          </w:p>
        </w:tc>
        <w:tc>
          <w:tcPr>
            <w:tcW w:w="835" w:type="dxa"/>
            <w:shd w:val="clear" w:color="auto" w:fill="auto"/>
            <w:noWrap/>
            <w:vAlign w:val="center"/>
            <w:hideMark/>
          </w:tcPr>
          <w:p w14:paraId="6283221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BC0C89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1,03477</w:t>
            </w:r>
          </w:p>
        </w:tc>
      </w:tr>
      <w:tr w:rsidR="00EF51E3" w:rsidRPr="007B0EB2" w14:paraId="0EBA39CF" w14:textId="77777777" w:rsidTr="00531341">
        <w:trPr>
          <w:trHeight w:val="330"/>
          <w:jc w:val="center"/>
        </w:trPr>
        <w:tc>
          <w:tcPr>
            <w:tcW w:w="820" w:type="dxa"/>
            <w:shd w:val="clear" w:color="auto" w:fill="auto"/>
            <w:noWrap/>
            <w:vAlign w:val="center"/>
            <w:hideMark/>
          </w:tcPr>
          <w:p w14:paraId="786A345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25612</w:t>
            </w:r>
          </w:p>
        </w:tc>
        <w:tc>
          <w:tcPr>
            <w:tcW w:w="1968" w:type="dxa"/>
            <w:shd w:val="clear" w:color="auto" w:fill="auto"/>
            <w:noWrap/>
            <w:vAlign w:val="center"/>
            <w:hideMark/>
          </w:tcPr>
          <w:p w14:paraId="1D66DC8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RICAURTE</w:t>
            </w:r>
          </w:p>
        </w:tc>
        <w:tc>
          <w:tcPr>
            <w:tcW w:w="835" w:type="dxa"/>
            <w:shd w:val="clear" w:color="auto" w:fill="auto"/>
            <w:noWrap/>
            <w:vAlign w:val="center"/>
            <w:hideMark/>
          </w:tcPr>
          <w:p w14:paraId="0E25EDC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01E8AA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1,03830</w:t>
            </w:r>
          </w:p>
        </w:tc>
      </w:tr>
      <w:tr w:rsidR="00EF51E3" w:rsidRPr="007B0EB2" w14:paraId="0690A050" w14:textId="77777777" w:rsidTr="00531341">
        <w:trPr>
          <w:trHeight w:val="330"/>
          <w:jc w:val="center"/>
        </w:trPr>
        <w:tc>
          <w:tcPr>
            <w:tcW w:w="820" w:type="dxa"/>
            <w:shd w:val="clear" w:color="auto" w:fill="auto"/>
            <w:noWrap/>
            <w:vAlign w:val="center"/>
            <w:hideMark/>
          </w:tcPr>
          <w:p w14:paraId="1948677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25645</w:t>
            </w:r>
          </w:p>
        </w:tc>
        <w:tc>
          <w:tcPr>
            <w:tcW w:w="1968" w:type="dxa"/>
            <w:shd w:val="clear" w:color="auto" w:fill="auto"/>
            <w:noWrap/>
            <w:vAlign w:val="center"/>
            <w:hideMark/>
          </w:tcPr>
          <w:p w14:paraId="09B5C24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ANTONIO DEL TEQUENDAMA</w:t>
            </w:r>
          </w:p>
        </w:tc>
        <w:tc>
          <w:tcPr>
            <w:tcW w:w="835" w:type="dxa"/>
            <w:shd w:val="clear" w:color="auto" w:fill="auto"/>
            <w:noWrap/>
            <w:vAlign w:val="center"/>
            <w:hideMark/>
          </w:tcPr>
          <w:p w14:paraId="1CEA0DC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A1F872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1,03204</w:t>
            </w:r>
          </w:p>
        </w:tc>
      </w:tr>
      <w:tr w:rsidR="00EF51E3" w:rsidRPr="007B0EB2" w14:paraId="4116026B" w14:textId="77777777" w:rsidTr="00531341">
        <w:trPr>
          <w:trHeight w:val="330"/>
          <w:jc w:val="center"/>
        </w:trPr>
        <w:tc>
          <w:tcPr>
            <w:tcW w:w="820" w:type="dxa"/>
            <w:shd w:val="clear" w:color="auto" w:fill="auto"/>
            <w:noWrap/>
            <w:vAlign w:val="center"/>
            <w:hideMark/>
          </w:tcPr>
          <w:p w14:paraId="7562D8E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25649</w:t>
            </w:r>
          </w:p>
        </w:tc>
        <w:tc>
          <w:tcPr>
            <w:tcW w:w="1968" w:type="dxa"/>
            <w:shd w:val="clear" w:color="auto" w:fill="auto"/>
            <w:noWrap/>
            <w:vAlign w:val="center"/>
            <w:hideMark/>
          </w:tcPr>
          <w:p w14:paraId="6C29015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BERNARDO</w:t>
            </w:r>
          </w:p>
        </w:tc>
        <w:tc>
          <w:tcPr>
            <w:tcW w:w="835" w:type="dxa"/>
            <w:shd w:val="clear" w:color="auto" w:fill="auto"/>
            <w:noWrap/>
            <w:vAlign w:val="center"/>
            <w:hideMark/>
          </w:tcPr>
          <w:p w14:paraId="7C247F2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F2DF4D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1,03524</w:t>
            </w:r>
          </w:p>
        </w:tc>
      </w:tr>
      <w:tr w:rsidR="00EF51E3" w:rsidRPr="007B0EB2" w14:paraId="4C61EA36" w14:textId="77777777" w:rsidTr="00531341">
        <w:trPr>
          <w:trHeight w:val="330"/>
          <w:jc w:val="center"/>
        </w:trPr>
        <w:tc>
          <w:tcPr>
            <w:tcW w:w="820" w:type="dxa"/>
            <w:shd w:val="clear" w:color="auto" w:fill="auto"/>
            <w:noWrap/>
            <w:vAlign w:val="center"/>
            <w:hideMark/>
          </w:tcPr>
          <w:p w14:paraId="04678C7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25653</w:t>
            </w:r>
          </w:p>
        </w:tc>
        <w:tc>
          <w:tcPr>
            <w:tcW w:w="1968" w:type="dxa"/>
            <w:shd w:val="clear" w:color="auto" w:fill="auto"/>
            <w:noWrap/>
            <w:vAlign w:val="center"/>
            <w:hideMark/>
          </w:tcPr>
          <w:p w14:paraId="1383FFD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CAYETANO</w:t>
            </w:r>
          </w:p>
        </w:tc>
        <w:tc>
          <w:tcPr>
            <w:tcW w:w="835" w:type="dxa"/>
            <w:shd w:val="clear" w:color="auto" w:fill="auto"/>
            <w:noWrap/>
            <w:vAlign w:val="center"/>
            <w:hideMark/>
          </w:tcPr>
          <w:p w14:paraId="49FB338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4F37F2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1,04414</w:t>
            </w:r>
          </w:p>
        </w:tc>
      </w:tr>
      <w:tr w:rsidR="00EF51E3" w:rsidRPr="007B0EB2" w14:paraId="3EC39661" w14:textId="77777777" w:rsidTr="00531341">
        <w:trPr>
          <w:trHeight w:val="330"/>
          <w:jc w:val="center"/>
        </w:trPr>
        <w:tc>
          <w:tcPr>
            <w:tcW w:w="820" w:type="dxa"/>
            <w:shd w:val="clear" w:color="auto" w:fill="auto"/>
            <w:noWrap/>
            <w:vAlign w:val="center"/>
            <w:hideMark/>
          </w:tcPr>
          <w:p w14:paraId="6362FAC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25658</w:t>
            </w:r>
          </w:p>
        </w:tc>
        <w:tc>
          <w:tcPr>
            <w:tcW w:w="1968" w:type="dxa"/>
            <w:shd w:val="clear" w:color="auto" w:fill="auto"/>
            <w:noWrap/>
            <w:vAlign w:val="center"/>
            <w:hideMark/>
          </w:tcPr>
          <w:p w14:paraId="673C548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FRANCISCO</w:t>
            </w:r>
          </w:p>
        </w:tc>
        <w:tc>
          <w:tcPr>
            <w:tcW w:w="835" w:type="dxa"/>
            <w:shd w:val="clear" w:color="auto" w:fill="auto"/>
            <w:noWrap/>
            <w:vAlign w:val="center"/>
            <w:hideMark/>
          </w:tcPr>
          <w:p w14:paraId="10829E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7DF518C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1,03225</w:t>
            </w:r>
          </w:p>
        </w:tc>
      </w:tr>
      <w:tr w:rsidR="00EF51E3" w:rsidRPr="007B0EB2" w14:paraId="5188CAC3" w14:textId="77777777" w:rsidTr="00531341">
        <w:trPr>
          <w:trHeight w:val="330"/>
          <w:jc w:val="center"/>
        </w:trPr>
        <w:tc>
          <w:tcPr>
            <w:tcW w:w="820" w:type="dxa"/>
            <w:shd w:val="clear" w:color="auto" w:fill="auto"/>
            <w:noWrap/>
            <w:vAlign w:val="center"/>
            <w:hideMark/>
          </w:tcPr>
          <w:p w14:paraId="706CE13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25662</w:t>
            </w:r>
          </w:p>
        </w:tc>
        <w:tc>
          <w:tcPr>
            <w:tcW w:w="1968" w:type="dxa"/>
            <w:shd w:val="clear" w:color="auto" w:fill="auto"/>
            <w:noWrap/>
            <w:vAlign w:val="center"/>
            <w:hideMark/>
          </w:tcPr>
          <w:p w14:paraId="1C094DA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JUAN DE RIOSECO</w:t>
            </w:r>
          </w:p>
        </w:tc>
        <w:tc>
          <w:tcPr>
            <w:tcW w:w="835" w:type="dxa"/>
            <w:shd w:val="clear" w:color="auto" w:fill="auto"/>
            <w:noWrap/>
            <w:vAlign w:val="center"/>
            <w:hideMark/>
          </w:tcPr>
          <w:p w14:paraId="2BF5DD5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239E16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1,03735</w:t>
            </w:r>
          </w:p>
        </w:tc>
      </w:tr>
      <w:tr w:rsidR="00EF51E3" w:rsidRPr="007B0EB2" w14:paraId="6F857422" w14:textId="77777777" w:rsidTr="00531341">
        <w:trPr>
          <w:trHeight w:val="330"/>
          <w:jc w:val="center"/>
        </w:trPr>
        <w:tc>
          <w:tcPr>
            <w:tcW w:w="820" w:type="dxa"/>
            <w:shd w:val="clear" w:color="auto" w:fill="auto"/>
            <w:noWrap/>
            <w:vAlign w:val="center"/>
            <w:hideMark/>
          </w:tcPr>
          <w:p w14:paraId="07D78A5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25718</w:t>
            </w:r>
          </w:p>
        </w:tc>
        <w:tc>
          <w:tcPr>
            <w:tcW w:w="1968" w:type="dxa"/>
            <w:shd w:val="clear" w:color="auto" w:fill="auto"/>
            <w:noWrap/>
            <w:vAlign w:val="center"/>
            <w:hideMark/>
          </w:tcPr>
          <w:p w14:paraId="72E2C38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SASAIMA</w:t>
            </w:r>
          </w:p>
        </w:tc>
        <w:tc>
          <w:tcPr>
            <w:tcW w:w="835" w:type="dxa"/>
            <w:shd w:val="clear" w:color="auto" w:fill="auto"/>
            <w:noWrap/>
            <w:vAlign w:val="center"/>
            <w:hideMark/>
          </w:tcPr>
          <w:p w14:paraId="007329E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D1AFDB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1,03484</w:t>
            </w:r>
          </w:p>
        </w:tc>
      </w:tr>
      <w:tr w:rsidR="00EF51E3" w:rsidRPr="007B0EB2" w14:paraId="0FDEB518" w14:textId="77777777" w:rsidTr="00531341">
        <w:trPr>
          <w:trHeight w:val="330"/>
          <w:jc w:val="center"/>
        </w:trPr>
        <w:tc>
          <w:tcPr>
            <w:tcW w:w="820" w:type="dxa"/>
            <w:shd w:val="clear" w:color="auto" w:fill="auto"/>
            <w:noWrap/>
            <w:vAlign w:val="center"/>
            <w:hideMark/>
          </w:tcPr>
          <w:p w14:paraId="6DC5294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25736</w:t>
            </w:r>
          </w:p>
        </w:tc>
        <w:tc>
          <w:tcPr>
            <w:tcW w:w="1968" w:type="dxa"/>
            <w:shd w:val="clear" w:color="auto" w:fill="auto"/>
            <w:noWrap/>
            <w:vAlign w:val="center"/>
            <w:hideMark/>
          </w:tcPr>
          <w:p w14:paraId="3FCE26A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SESQUILÉ</w:t>
            </w:r>
          </w:p>
        </w:tc>
        <w:tc>
          <w:tcPr>
            <w:tcW w:w="835" w:type="dxa"/>
            <w:shd w:val="clear" w:color="auto" w:fill="auto"/>
            <w:noWrap/>
            <w:vAlign w:val="center"/>
            <w:hideMark/>
          </w:tcPr>
          <w:p w14:paraId="62AD60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05389E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1,03295</w:t>
            </w:r>
          </w:p>
        </w:tc>
      </w:tr>
      <w:tr w:rsidR="00EF51E3" w:rsidRPr="007B0EB2" w14:paraId="7062D23D" w14:textId="77777777" w:rsidTr="00531341">
        <w:trPr>
          <w:trHeight w:val="330"/>
          <w:jc w:val="center"/>
        </w:trPr>
        <w:tc>
          <w:tcPr>
            <w:tcW w:w="820" w:type="dxa"/>
            <w:shd w:val="clear" w:color="auto" w:fill="auto"/>
            <w:noWrap/>
            <w:vAlign w:val="center"/>
            <w:hideMark/>
          </w:tcPr>
          <w:p w14:paraId="6DD6207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25740</w:t>
            </w:r>
          </w:p>
        </w:tc>
        <w:tc>
          <w:tcPr>
            <w:tcW w:w="1968" w:type="dxa"/>
            <w:shd w:val="clear" w:color="auto" w:fill="auto"/>
            <w:noWrap/>
            <w:vAlign w:val="center"/>
            <w:hideMark/>
          </w:tcPr>
          <w:p w14:paraId="4AA7C79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SIBATÉ</w:t>
            </w:r>
          </w:p>
        </w:tc>
        <w:tc>
          <w:tcPr>
            <w:tcW w:w="835" w:type="dxa"/>
            <w:shd w:val="clear" w:color="auto" w:fill="auto"/>
            <w:noWrap/>
            <w:vAlign w:val="center"/>
            <w:hideMark/>
          </w:tcPr>
          <w:p w14:paraId="21A1211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D7FF18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1,03036</w:t>
            </w:r>
          </w:p>
        </w:tc>
      </w:tr>
      <w:tr w:rsidR="00EF51E3" w:rsidRPr="007B0EB2" w14:paraId="4AD66931" w14:textId="77777777" w:rsidTr="00531341">
        <w:trPr>
          <w:trHeight w:val="330"/>
          <w:jc w:val="center"/>
        </w:trPr>
        <w:tc>
          <w:tcPr>
            <w:tcW w:w="820" w:type="dxa"/>
            <w:shd w:val="clear" w:color="auto" w:fill="auto"/>
            <w:noWrap/>
            <w:vAlign w:val="center"/>
            <w:hideMark/>
          </w:tcPr>
          <w:p w14:paraId="1A285F7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25743</w:t>
            </w:r>
          </w:p>
        </w:tc>
        <w:tc>
          <w:tcPr>
            <w:tcW w:w="1968" w:type="dxa"/>
            <w:shd w:val="clear" w:color="auto" w:fill="auto"/>
            <w:noWrap/>
            <w:vAlign w:val="center"/>
            <w:hideMark/>
          </w:tcPr>
          <w:p w14:paraId="19E2B13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SILVANIA</w:t>
            </w:r>
          </w:p>
        </w:tc>
        <w:tc>
          <w:tcPr>
            <w:tcW w:w="835" w:type="dxa"/>
            <w:shd w:val="clear" w:color="auto" w:fill="auto"/>
            <w:noWrap/>
            <w:vAlign w:val="center"/>
            <w:hideMark/>
          </w:tcPr>
          <w:p w14:paraId="28B48CA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184B31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1,03383</w:t>
            </w:r>
          </w:p>
        </w:tc>
      </w:tr>
      <w:tr w:rsidR="00EF51E3" w:rsidRPr="007B0EB2" w14:paraId="4E467D7B" w14:textId="77777777" w:rsidTr="00531341">
        <w:trPr>
          <w:trHeight w:val="330"/>
          <w:jc w:val="center"/>
        </w:trPr>
        <w:tc>
          <w:tcPr>
            <w:tcW w:w="820" w:type="dxa"/>
            <w:shd w:val="clear" w:color="auto" w:fill="auto"/>
            <w:noWrap/>
            <w:vAlign w:val="center"/>
            <w:hideMark/>
          </w:tcPr>
          <w:p w14:paraId="1E8E6AB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25745</w:t>
            </w:r>
          </w:p>
        </w:tc>
        <w:tc>
          <w:tcPr>
            <w:tcW w:w="1968" w:type="dxa"/>
            <w:shd w:val="clear" w:color="auto" w:fill="auto"/>
            <w:noWrap/>
            <w:vAlign w:val="center"/>
            <w:hideMark/>
          </w:tcPr>
          <w:p w14:paraId="58A1009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SIMIJACA</w:t>
            </w:r>
          </w:p>
        </w:tc>
        <w:tc>
          <w:tcPr>
            <w:tcW w:w="835" w:type="dxa"/>
            <w:shd w:val="clear" w:color="auto" w:fill="auto"/>
            <w:noWrap/>
            <w:vAlign w:val="center"/>
            <w:hideMark/>
          </w:tcPr>
          <w:p w14:paraId="33A0825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FB5032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1,03389</w:t>
            </w:r>
          </w:p>
        </w:tc>
      </w:tr>
      <w:tr w:rsidR="00EF51E3" w:rsidRPr="007B0EB2" w14:paraId="60EDDE60" w14:textId="77777777" w:rsidTr="00531341">
        <w:trPr>
          <w:trHeight w:val="330"/>
          <w:jc w:val="center"/>
        </w:trPr>
        <w:tc>
          <w:tcPr>
            <w:tcW w:w="820" w:type="dxa"/>
            <w:shd w:val="clear" w:color="auto" w:fill="auto"/>
            <w:noWrap/>
            <w:vAlign w:val="center"/>
            <w:hideMark/>
          </w:tcPr>
          <w:p w14:paraId="0148A5C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25754</w:t>
            </w:r>
          </w:p>
        </w:tc>
        <w:tc>
          <w:tcPr>
            <w:tcW w:w="1968" w:type="dxa"/>
            <w:shd w:val="clear" w:color="auto" w:fill="auto"/>
            <w:noWrap/>
            <w:vAlign w:val="center"/>
            <w:hideMark/>
          </w:tcPr>
          <w:p w14:paraId="5B0BE7A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SOACHA</w:t>
            </w:r>
          </w:p>
        </w:tc>
        <w:tc>
          <w:tcPr>
            <w:tcW w:w="835" w:type="dxa"/>
            <w:shd w:val="clear" w:color="auto" w:fill="auto"/>
            <w:noWrap/>
            <w:vAlign w:val="center"/>
            <w:hideMark/>
          </w:tcPr>
          <w:p w14:paraId="72C2EC4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AEE3ED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1,03056</w:t>
            </w:r>
          </w:p>
        </w:tc>
      </w:tr>
      <w:tr w:rsidR="00EF51E3" w:rsidRPr="007B0EB2" w14:paraId="24E1041A" w14:textId="77777777" w:rsidTr="00531341">
        <w:trPr>
          <w:trHeight w:val="330"/>
          <w:jc w:val="center"/>
        </w:trPr>
        <w:tc>
          <w:tcPr>
            <w:tcW w:w="820" w:type="dxa"/>
            <w:shd w:val="clear" w:color="auto" w:fill="auto"/>
            <w:noWrap/>
            <w:vAlign w:val="center"/>
            <w:hideMark/>
          </w:tcPr>
          <w:p w14:paraId="2078F70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25758</w:t>
            </w:r>
          </w:p>
        </w:tc>
        <w:tc>
          <w:tcPr>
            <w:tcW w:w="1968" w:type="dxa"/>
            <w:shd w:val="clear" w:color="auto" w:fill="auto"/>
            <w:noWrap/>
            <w:vAlign w:val="center"/>
            <w:hideMark/>
          </w:tcPr>
          <w:p w14:paraId="5BA9551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SOPÓ</w:t>
            </w:r>
          </w:p>
        </w:tc>
        <w:tc>
          <w:tcPr>
            <w:tcW w:w="835" w:type="dxa"/>
            <w:shd w:val="clear" w:color="auto" w:fill="auto"/>
            <w:noWrap/>
            <w:vAlign w:val="center"/>
            <w:hideMark/>
          </w:tcPr>
          <w:p w14:paraId="0A32C1E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846881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1,03142</w:t>
            </w:r>
          </w:p>
        </w:tc>
      </w:tr>
      <w:tr w:rsidR="00EF51E3" w:rsidRPr="007B0EB2" w14:paraId="4B8F04D0" w14:textId="77777777" w:rsidTr="00531341">
        <w:trPr>
          <w:trHeight w:val="330"/>
          <w:jc w:val="center"/>
        </w:trPr>
        <w:tc>
          <w:tcPr>
            <w:tcW w:w="820" w:type="dxa"/>
            <w:shd w:val="clear" w:color="auto" w:fill="auto"/>
            <w:noWrap/>
            <w:vAlign w:val="center"/>
            <w:hideMark/>
          </w:tcPr>
          <w:p w14:paraId="6767101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25769</w:t>
            </w:r>
          </w:p>
        </w:tc>
        <w:tc>
          <w:tcPr>
            <w:tcW w:w="1968" w:type="dxa"/>
            <w:shd w:val="clear" w:color="auto" w:fill="auto"/>
            <w:noWrap/>
            <w:vAlign w:val="center"/>
            <w:hideMark/>
          </w:tcPr>
          <w:p w14:paraId="77E045F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SUBACHOQUE</w:t>
            </w:r>
          </w:p>
        </w:tc>
        <w:tc>
          <w:tcPr>
            <w:tcW w:w="835" w:type="dxa"/>
            <w:shd w:val="clear" w:color="auto" w:fill="auto"/>
            <w:noWrap/>
            <w:vAlign w:val="center"/>
            <w:hideMark/>
          </w:tcPr>
          <w:p w14:paraId="71E94D9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E5204C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1,03296</w:t>
            </w:r>
          </w:p>
        </w:tc>
      </w:tr>
      <w:tr w:rsidR="00EF51E3" w:rsidRPr="007B0EB2" w14:paraId="4BCA52F0" w14:textId="77777777" w:rsidTr="00531341">
        <w:trPr>
          <w:trHeight w:val="330"/>
          <w:jc w:val="center"/>
        </w:trPr>
        <w:tc>
          <w:tcPr>
            <w:tcW w:w="820" w:type="dxa"/>
            <w:shd w:val="clear" w:color="auto" w:fill="auto"/>
            <w:noWrap/>
            <w:vAlign w:val="center"/>
            <w:hideMark/>
          </w:tcPr>
          <w:p w14:paraId="48B87F5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25772</w:t>
            </w:r>
          </w:p>
        </w:tc>
        <w:tc>
          <w:tcPr>
            <w:tcW w:w="1968" w:type="dxa"/>
            <w:shd w:val="clear" w:color="auto" w:fill="auto"/>
            <w:noWrap/>
            <w:vAlign w:val="center"/>
            <w:hideMark/>
          </w:tcPr>
          <w:p w14:paraId="68F94BD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SUESCA</w:t>
            </w:r>
          </w:p>
        </w:tc>
        <w:tc>
          <w:tcPr>
            <w:tcW w:w="835" w:type="dxa"/>
            <w:shd w:val="clear" w:color="auto" w:fill="auto"/>
            <w:noWrap/>
            <w:vAlign w:val="center"/>
            <w:hideMark/>
          </w:tcPr>
          <w:p w14:paraId="3EE0971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911D2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1,03340</w:t>
            </w:r>
          </w:p>
        </w:tc>
      </w:tr>
      <w:tr w:rsidR="00EF51E3" w:rsidRPr="007B0EB2" w14:paraId="7CC7DD86" w14:textId="77777777" w:rsidTr="00531341">
        <w:trPr>
          <w:trHeight w:val="330"/>
          <w:jc w:val="center"/>
        </w:trPr>
        <w:tc>
          <w:tcPr>
            <w:tcW w:w="820" w:type="dxa"/>
            <w:shd w:val="clear" w:color="auto" w:fill="auto"/>
            <w:noWrap/>
            <w:vAlign w:val="center"/>
            <w:hideMark/>
          </w:tcPr>
          <w:p w14:paraId="2BDCA2F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25777</w:t>
            </w:r>
          </w:p>
        </w:tc>
        <w:tc>
          <w:tcPr>
            <w:tcW w:w="1968" w:type="dxa"/>
            <w:shd w:val="clear" w:color="auto" w:fill="auto"/>
            <w:noWrap/>
            <w:vAlign w:val="center"/>
            <w:hideMark/>
          </w:tcPr>
          <w:p w14:paraId="4A64DF8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SUPATÁ</w:t>
            </w:r>
          </w:p>
        </w:tc>
        <w:tc>
          <w:tcPr>
            <w:tcW w:w="835" w:type="dxa"/>
            <w:shd w:val="clear" w:color="auto" w:fill="auto"/>
            <w:noWrap/>
            <w:vAlign w:val="center"/>
            <w:hideMark/>
          </w:tcPr>
          <w:p w14:paraId="1ADF48C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2F7F03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1,03491</w:t>
            </w:r>
          </w:p>
        </w:tc>
      </w:tr>
      <w:tr w:rsidR="00EF51E3" w:rsidRPr="007B0EB2" w14:paraId="634257F0" w14:textId="77777777" w:rsidTr="00531341">
        <w:trPr>
          <w:trHeight w:val="330"/>
          <w:jc w:val="center"/>
        </w:trPr>
        <w:tc>
          <w:tcPr>
            <w:tcW w:w="820" w:type="dxa"/>
            <w:shd w:val="clear" w:color="auto" w:fill="auto"/>
            <w:noWrap/>
            <w:vAlign w:val="center"/>
            <w:hideMark/>
          </w:tcPr>
          <w:p w14:paraId="1A8A529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25779</w:t>
            </w:r>
          </w:p>
        </w:tc>
        <w:tc>
          <w:tcPr>
            <w:tcW w:w="1968" w:type="dxa"/>
            <w:shd w:val="clear" w:color="auto" w:fill="auto"/>
            <w:noWrap/>
            <w:vAlign w:val="center"/>
            <w:hideMark/>
          </w:tcPr>
          <w:p w14:paraId="478E836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SUSA</w:t>
            </w:r>
          </w:p>
        </w:tc>
        <w:tc>
          <w:tcPr>
            <w:tcW w:w="835" w:type="dxa"/>
            <w:shd w:val="clear" w:color="auto" w:fill="auto"/>
            <w:noWrap/>
            <w:vAlign w:val="center"/>
            <w:hideMark/>
          </w:tcPr>
          <w:p w14:paraId="4152FFF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833B8B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1,03454</w:t>
            </w:r>
          </w:p>
        </w:tc>
      </w:tr>
      <w:tr w:rsidR="00EF51E3" w:rsidRPr="007B0EB2" w14:paraId="3C33B245" w14:textId="77777777" w:rsidTr="00531341">
        <w:trPr>
          <w:trHeight w:val="330"/>
          <w:jc w:val="center"/>
        </w:trPr>
        <w:tc>
          <w:tcPr>
            <w:tcW w:w="820" w:type="dxa"/>
            <w:shd w:val="clear" w:color="auto" w:fill="auto"/>
            <w:noWrap/>
            <w:vAlign w:val="center"/>
            <w:hideMark/>
          </w:tcPr>
          <w:p w14:paraId="03347E0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25781</w:t>
            </w:r>
          </w:p>
        </w:tc>
        <w:tc>
          <w:tcPr>
            <w:tcW w:w="1968" w:type="dxa"/>
            <w:shd w:val="clear" w:color="auto" w:fill="auto"/>
            <w:noWrap/>
            <w:vAlign w:val="center"/>
            <w:hideMark/>
          </w:tcPr>
          <w:p w14:paraId="0FD2FB2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SUTATAUSA</w:t>
            </w:r>
          </w:p>
        </w:tc>
        <w:tc>
          <w:tcPr>
            <w:tcW w:w="835" w:type="dxa"/>
            <w:shd w:val="clear" w:color="auto" w:fill="auto"/>
            <w:noWrap/>
            <w:vAlign w:val="center"/>
            <w:hideMark/>
          </w:tcPr>
          <w:p w14:paraId="2BFACF2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FE9176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1,03199</w:t>
            </w:r>
          </w:p>
        </w:tc>
      </w:tr>
      <w:tr w:rsidR="00EF51E3" w:rsidRPr="007B0EB2" w14:paraId="4F5A5D9C" w14:textId="77777777" w:rsidTr="00531341">
        <w:trPr>
          <w:trHeight w:val="330"/>
          <w:jc w:val="center"/>
        </w:trPr>
        <w:tc>
          <w:tcPr>
            <w:tcW w:w="820" w:type="dxa"/>
            <w:shd w:val="clear" w:color="auto" w:fill="auto"/>
            <w:noWrap/>
            <w:vAlign w:val="center"/>
            <w:hideMark/>
          </w:tcPr>
          <w:p w14:paraId="264AD17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25785</w:t>
            </w:r>
          </w:p>
        </w:tc>
        <w:tc>
          <w:tcPr>
            <w:tcW w:w="1968" w:type="dxa"/>
            <w:shd w:val="clear" w:color="auto" w:fill="auto"/>
            <w:noWrap/>
            <w:vAlign w:val="center"/>
            <w:hideMark/>
          </w:tcPr>
          <w:p w14:paraId="1F52984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TABIO</w:t>
            </w:r>
          </w:p>
        </w:tc>
        <w:tc>
          <w:tcPr>
            <w:tcW w:w="835" w:type="dxa"/>
            <w:shd w:val="clear" w:color="auto" w:fill="auto"/>
            <w:noWrap/>
            <w:vAlign w:val="center"/>
            <w:hideMark/>
          </w:tcPr>
          <w:p w14:paraId="3EA796C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E51489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1,03071</w:t>
            </w:r>
          </w:p>
        </w:tc>
      </w:tr>
      <w:tr w:rsidR="00EF51E3" w:rsidRPr="007B0EB2" w14:paraId="6A6E540E" w14:textId="77777777" w:rsidTr="00531341">
        <w:trPr>
          <w:trHeight w:val="330"/>
          <w:jc w:val="center"/>
        </w:trPr>
        <w:tc>
          <w:tcPr>
            <w:tcW w:w="820" w:type="dxa"/>
            <w:shd w:val="clear" w:color="auto" w:fill="auto"/>
            <w:noWrap/>
            <w:vAlign w:val="center"/>
            <w:hideMark/>
          </w:tcPr>
          <w:p w14:paraId="58C60F9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25793</w:t>
            </w:r>
          </w:p>
        </w:tc>
        <w:tc>
          <w:tcPr>
            <w:tcW w:w="1968" w:type="dxa"/>
            <w:shd w:val="clear" w:color="auto" w:fill="auto"/>
            <w:noWrap/>
            <w:vAlign w:val="center"/>
            <w:hideMark/>
          </w:tcPr>
          <w:p w14:paraId="4150557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TAUSA</w:t>
            </w:r>
          </w:p>
        </w:tc>
        <w:tc>
          <w:tcPr>
            <w:tcW w:w="835" w:type="dxa"/>
            <w:shd w:val="clear" w:color="auto" w:fill="auto"/>
            <w:noWrap/>
            <w:vAlign w:val="center"/>
            <w:hideMark/>
          </w:tcPr>
          <w:p w14:paraId="41EA9E2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0C115C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1,03211</w:t>
            </w:r>
          </w:p>
        </w:tc>
      </w:tr>
      <w:tr w:rsidR="00EF51E3" w:rsidRPr="007B0EB2" w14:paraId="1A006C2F" w14:textId="77777777" w:rsidTr="00531341">
        <w:trPr>
          <w:trHeight w:val="330"/>
          <w:jc w:val="center"/>
        </w:trPr>
        <w:tc>
          <w:tcPr>
            <w:tcW w:w="820" w:type="dxa"/>
            <w:shd w:val="clear" w:color="auto" w:fill="auto"/>
            <w:noWrap/>
            <w:vAlign w:val="center"/>
            <w:hideMark/>
          </w:tcPr>
          <w:p w14:paraId="259B7D3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25797</w:t>
            </w:r>
          </w:p>
        </w:tc>
        <w:tc>
          <w:tcPr>
            <w:tcW w:w="1968" w:type="dxa"/>
            <w:shd w:val="clear" w:color="auto" w:fill="auto"/>
            <w:noWrap/>
            <w:vAlign w:val="center"/>
            <w:hideMark/>
          </w:tcPr>
          <w:p w14:paraId="591FA8E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TENA</w:t>
            </w:r>
          </w:p>
        </w:tc>
        <w:tc>
          <w:tcPr>
            <w:tcW w:w="835" w:type="dxa"/>
            <w:shd w:val="clear" w:color="auto" w:fill="auto"/>
            <w:noWrap/>
            <w:vAlign w:val="center"/>
            <w:hideMark/>
          </w:tcPr>
          <w:p w14:paraId="2E9FA4C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D81074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1,03214</w:t>
            </w:r>
          </w:p>
        </w:tc>
      </w:tr>
      <w:tr w:rsidR="00EF51E3" w:rsidRPr="007B0EB2" w14:paraId="30B23669" w14:textId="77777777" w:rsidTr="00531341">
        <w:trPr>
          <w:trHeight w:val="330"/>
          <w:jc w:val="center"/>
        </w:trPr>
        <w:tc>
          <w:tcPr>
            <w:tcW w:w="820" w:type="dxa"/>
            <w:shd w:val="clear" w:color="auto" w:fill="auto"/>
            <w:noWrap/>
            <w:vAlign w:val="center"/>
            <w:hideMark/>
          </w:tcPr>
          <w:p w14:paraId="1D430E8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25799</w:t>
            </w:r>
          </w:p>
        </w:tc>
        <w:tc>
          <w:tcPr>
            <w:tcW w:w="1968" w:type="dxa"/>
            <w:shd w:val="clear" w:color="auto" w:fill="auto"/>
            <w:noWrap/>
            <w:vAlign w:val="center"/>
            <w:hideMark/>
          </w:tcPr>
          <w:p w14:paraId="3092425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TENJO</w:t>
            </w:r>
          </w:p>
        </w:tc>
        <w:tc>
          <w:tcPr>
            <w:tcW w:w="835" w:type="dxa"/>
            <w:shd w:val="clear" w:color="auto" w:fill="auto"/>
            <w:noWrap/>
            <w:vAlign w:val="center"/>
            <w:hideMark/>
          </w:tcPr>
          <w:p w14:paraId="7608CF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B08EE7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1,03136</w:t>
            </w:r>
          </w:p>
        </w:tc>
      </w:tr>
      <w:tr w:rsidR="00EF51E3" w:rsidRPr="007B0EB2" w14:paraId="7E09E95C" w14:textId="77777777" w:rsidTr="00531341">
        <w:trPr>
          <w:trHeight w:val="330"/>
          <w:jc w:val="center"/>
        </w:trPr>
        <w:tc>
          <w:tcPr>
            <w:tcW w:w="820" w:type="dxa"/>
            <w:shd w:val="clear" w:color="auto" w:fill="auto"/>
            <w:noWrap/>
            <w:vAlign w:val="center"/>
            <w:hideMark/>
          </w:tcPr>
          <w:p w14:paraId="3FDE1D6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25805</w:t>
            </w:r>
          </w:p>
        </w:tc>
        <w:tc>
          <w:tcPr>
            <w:tcW w:w="1968" w:type="dxa"/>
            <w:shd w:val="clear" w:color="auto" w:fill="auto"/>
            <w:noWrap/>
            <w:vAlign w:val="center"/>
            <w:hideMark/>
          </w:tcPr>
          <w:p w14:paraId="471BE32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TIBACUY</w:t>
            </w:r>
          </w:p>
        </w:tc>
        <w:tc>
          <w:tcPr>
            <w:tcW w:w="835" w:type="dxa"/>
            <w:shd w:val="clear" w:color="auto" w:fill="auto"/>
            <w:noWrap/>
            <w:vAlign w:val="center"/>
            <w:hideMark/>
          </w:tcPr>
          <w:p w14:paraId="13E5E8A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61AD27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1,03365</w:t>
            </w:r>
          </w:p>
        </w:tc>
      </w:tr>
      <w:tr w:rsidR="00EF51E3" w:rsidRPr="007B0EB2" w14:paraId="086DEA92" w14:textId="77777777" w:rsidTr="00531341">
        <w:trPr>
          <w:trHeight w:val="330"/>
          <w:jc w:val="center"/>
        </w:trPr>
        <w:tc>
          <w:tcPr>
            <w:tcW w:w="820" w:type="dxa"/>
            <w:shd w:val="clear" w:color="auto" w:fill="auto"/>
            <w:noWrap/>
            <w:vAlign w:val="center"/>
            <w:hideMark/>
          </w:tcPr>
          <w:p w14:paraId="5D4A7A9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25807</w:t>
            </w:r>
          </w:p>
        </w:tc>
        <w:tc>
          <w:tcPr>
            <w:tcW w:w="1968" w:type="dxa"/>
            <w:shd w:val="clear" w:color="auto" w:fill="auto"/>
            <w:noWrap/>
            <w:vAlign w:val="center"/>
            <w:hideMark/>
          </w:tcPr>
          <w:p w14:paraId="0D4EAD2F"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TIBIRITA</w:t>
            </w:r>
            <w:proofErr w:type="spellEnd"/>
          </w:p>
        </w:tc>
        <w:tc>
          <w:tcPr>
            <w:tcW w:w="835" w:type="dxa"/>
            <w:shd w:val="clear" w:color="auto" w:fill="auto"/>
            <w:noWrap/>
            <w:vAlign w:val="center"/>
            <w:hideMark/>
          </w:tcPr>
          <w:p w14:paraId="1E5696E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AE6EF0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1,03569</w:t>
            </w:r>
          </w:p>
        </w:tc>
      </w:tr>
      <w:tr w:rsidR="00EF51E3" w:rsidRPr="007B0EB2" w14:paraId="2451BE51" w14:textId="77777777" w:rsidTr="00531341">
        <w:trPr>
          <w:trHeight w:val="330"/>
          <w:jc w:val="center"/>
        </w:trPr>
        <w:tc>
          <w:tcPr>
            <w:tcW w:w="820" w:type="dxa"/>
            <w:shd w:val="clear" w:color="auto" w:fill="auto"/>
            <w:noWrap/>
            <w:vAlign w:val="center"/>
            <w:hideMark/>
          </w:tcPr>
          <w:p w14:paraId="7BCC878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25815</w:t>
            </w:r>
          </w:p>
        </w:tc>
        <w:tc>
          <w:tcPr>
            <w:tcW w:w="1968" w:type="dxa"/>
            <w:shd w:val="clear" w:color="auto" w:fill="auto"/>
            <w:noWrap/>
            <w:vAlign w:val="center"/>
            <w:hideMark/>
          </w:tcPr>
          <w:p w14:paraId="7078317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TOCAIMA</w:t>
            </w:r>
          </w:p>
        </w:tc>
        <w:tc>
          <w:tcPr>
            <w:tcW w:w="835" w:type="dxa"/>
            <w:shd w:val="clear" w:color="auto" w:fill="auto"/>
            <w:noWrap/>
            <w:vAlign w:val="center"/>
            <w:hideMark/>
          </w:tcPr>
          <w:p w14:paraId="4E0F748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1F6637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1,03615</w:t>
            </w:r>
          </w:p>
        </w:tc>
      </w:tr>
      <w:tr w:rsidR="00EF51E3" w:rsidRPr="007B0EB2" w14:paraId="668A8E32" w14:textId="77777777" w:rsidTr="00531341">
        <w:trPr>
          <w:trHeight w:val="330"/>
          <w:jc w:val="center"/>
        </w:trPr>
        <w:tc>
          <w:tcPr>
            <w:tcW w:w="820" w:type="dxa"/>
            <w:shd w:val="clear" w:color="auto" w:fill="auto"/>
            <w:noWrap/>
            <w:vAlign w:val="center"/>
            <w:hideMark/>
          </w:tcPr>
          <w:p w14:paraId="6EFF023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25817</w:t>
            </w:r>
          </w:p>
        </w:tc>
        <w:tc>
          <w:tcPr>
            <w:tcW w:w="1968" w:type="dxa"/>
            <w:shd w:val="clear" w:color="auto" w:fill="auto"/>
            <w:noWrap/>
            <w:vAlign w:val="center"/>
            <w:hideMark/>
          </w:tcPr>
          <w:p w14:paraId="4804DB2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TOCANCIPÁ</w:t>
            </w:r>
          </w:p>
        </w:tc>
        <w:tc>
          <w:tcPr>
            <w:tcW w:w="835" w:type="dxa"/>
            <w:shd w:val="clear" w:color="auto" w:fill="auto"/>
            <w:noWrap/>
            <w:vAlign w:val="center"/>
            <w:hideMark/>
          </w:tcPr>
          <w:p w14:paraId="7D5986C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E95091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1,03023</w:t>
            </w:r>
          </w:p>
        </w:tc>
      </w:tr>
      <w:tr w:rsidR="00EF51E3" w:rsidRPr="007B0EB2" w14:paraId="03744F31" w14:textId="77777777" w:rsidTr="00531341">
        <w:trPr>
          <w:trHeight w:val="330"/>
          <w:jc w:val="center"/>
        </w:trPr>
        <w:tc>
          <w:tcPr>
            <w:tcW w:w="820" w:type="dxa"/>
            <w:shd w:val="clear" w:color="auto" w:fill="auto"/>
            <w:noWrap/>
            <w:vAlign w:val="center"/>
            <w:hideMark/>
          </w:tcPr>
          <w:p w14:paraId="6C7E021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25823</w:t>
            </w:r>
          </w:p>
        </w:tc>
        <w:tc>
          <w:tcPr>
            <w:tcW w:w="1968" w:type="dxa"/>
            <w:shd w:val="clear" w:color="auto" w:fill="auto"/>
            <w:noWrap/>
            <w:vAlign w:val="center"/>
            <w:hideMark/>
          </w:tcPr>
          <w:p w14:paraId="3922CB6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TOPAIPÍ</w:t>
            </w:r>
          </w:p>
        </w:tc>
        <w:tc>
          <w:tcPr>
            <w:tcW w:w="835" w:type="dxa"/>
            <w:shd w:val="clear" w:color="auto" w:fill="auto"/>
            <w:noWrap/>
            <w:vAlign w:val="center"/>
            <w:hideMark/>
          </w:tcPr>
          <w:p w14:paraId="06E1038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1505FB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1,04164</w:t>
            </w:r>
          </w:p>
        </w:tc>
      </w:tr>
      <w:tr w:rsidR="00EF51E3" w:rsidRPr="007B0EB2" w14:paraId="3E521AB0" w14:textId="77777777" w:rsidTr="00531341">
        <w:trPr>
          <w:trHeight w:val="330"/>
          <w:jc w:val="center"/>
        </w:trPr>
        <w:tc>
          <w:tcPr>
            <w:tcW w:w="820" w:type="dxa"/>
            <w:shd w:val="clear" w:color="auto" w:fill="auto"/>
            <w:noWrap/>
            <w:vAlign w:val="center"/>
            <w:hideMark/>
          </w:tcPr>
          <w:p w14:paraId="200EB34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25839</w:t>
            </w:r>
          </w:p>
        </w:tc>
        <w:tc>
          <w:tcPr>
            <w:tcW w:w="1968" w:type="dxa"/>
            <w:shd w:val="clear" w:color="auto" w:fill="auto"/>
            <w:noWrap/>
            <w:vAlign w:val="center"/>
            <w:hideMark/>
          </w:tcPr>
          <w:p w14:paraId="6EFFF9F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UBALÁ</w:t>
            </w:r>
          </w:p>
        </w:tc>
        <w:tc>
          <w:tcPr>
            <w:tcW w:w="835" w:type="dxa"/>
            <w:shd w:val="clear" w:color="auto" w:fill="auto"/>
            <w:noWrap/>
            <w:vAlign w:val="center"/>
            <w:hideMark/>
          </w:tcPr>
          <w:p w14:paraId="6D259DD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724EAD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1,03958</w:t>
            </w:r>
          </w:p>
        </w:tc>
      </w:tr>
      <w:tr w:rsidR="00EF51E3" w:rsidRPr="007B0EB2" w14:paraId="38B41384" w14:textId="77777777" w:rsidTr="00531341">
        <w:trPr>
          <w:trHeight w:val="330"/>
          <w:jc w:val="center"/>
        </w:trPr>
        <w:tc>
          <w:tcPr>
            <w:tcW w:w="820" w:type="dxa"/>
            <w:shd w:val="clear" w:color="auto" w:fill="auto"/>
            <w:noWrap/>
            <w:vAlign w:val="center"/>
            <w:hideMark/>
          </w:tcPr>
          <w:p w14:paraId="6ED6B0F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25841</w:t>
            </w:r>
          </w:p>
        </w:tc>
        <w:tc>
          <w:tcPr>
            <w:tcW w:w="1968" w:type="dxa"/>
            <w:shd w:val="clear" w:color="auto" w:fill="auto"/>
            <w:noWrap/>
            <w:vAlign w:val="center"/>
            <w:hideMark/>
          </w:tcPr>
          <w:p w14:paraId="3D4F1A0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UBAQUE</w:t>
            </w:r>
          </w:p>
        </w:tc>
        <w:tc>
          <w:tcPr>
            <w:tcW w:w="835" w:type="dxa"/>
            <w:shd w:val="clear" w:color="auto" w:fill="auto"/>
            <w:noWrap/>
            <w:vAlign w:val="center"/>
            <w:hideMark/>
          </w:tcPr>
          <w:p w14:paraId="1EA6E1A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32B8C5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1,03336</w:t>
            </w:r>
          </w:p>
        </w:tc>
      </w:tr>
      <w:tr w:rsidR="00EF51E3" w:rsidRPr="007B0EB2" w14:paraId="0F1D088D" w14:textId="77777777" w:rsidTr="00531341">
        <w:trPr>
          <w:trHeight w:val="330"/>
          <w:jc w:val="center"/>
        </w:trPr>
        <w:tc>
          <w:tcPr>
            <w:tcW w:w="820" w:type="dxa"/>
            <w:shd w:val="clear" w:color="auto" w:fill="auto"/>
            <w:noWrap/>
            <w:vAlign w:val="center"/>
            <w:hideMark/>
          </w:tcPr>
          <w:p w14:paraId="6F5D78F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25843</w:t>
            </w:r>
          </w:p>
        </w:tc>
        <w:tc>
          <w:tcPr>
            <w:tcW w:w="1968" w:type="dxa"/>
            <w:shd w:val="clear" w:color="auto" w:fill="auto"/>
            <w:noWrap/>
            <w:vAlign w:val="center"/>
            <w:hideMark/>
          </w:tcPr>
          <w:p w14:paraId="6FF737B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VILLA DE SAN DIEGO DE UBATÉ</w:t>
            </w:r>
          </w:p>
        </w:tc>
        <w:tc>
          <w:tcPr>
            <w:tcW w:w="835" w:type="dxa"/>
            <w:shd w:val="clear" w:color="auto" w:fill="auto"/>
            <w:noWrap/>
            <w:vAlign w:val="center"/>
            <w:hideMark/>
          </w:tcPr>
          <w:p w14:paraId="7A2104C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FC1210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1,03081</w:t>
            </w:r>
          </w:p>
        </w:tc>
      </w:tr>
      <w:tr w:rsidR="00EF51E3" w:rsidRPr="007B0EB2" w14:paraId="46D41053" w14:textId="77777777" w:rsidTr="00531341">
        <w:trPr>
          <w:trHeight w:val="330"/>
          <w:jc w:val="center"/>
        </w:trPr>
        <w:tc>
          <w:tcPr>
            <w:tcW w:w="820" w:type="dxa"/>
            <w:shd w:val="clear" w:color="auto" w:fill="auto"/>
            <w:noWrap/>
            <w:vAlign w:val="center"/>
            <w:hideMark/>
          </w:tcPr>
          <w:p w14:paraId="67DDB82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25845</w:t>
            </w:r>
          </w:p>
        </w:tc>
        <w:tc>
          <w:tcPr>
            <w:tcW w:w="1968" w:type="dxa"/>
            <w:shd w:val="clear" w:color="auto" w:fill="auto"/>
            <w:noWrap/>
            <w:vAlign w:val="center"/>
            <w:hideMark/>
          </w:tcPr>
          <w:p w14:paraId="3FED989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UNE</w:t>
            </w:r>
          </w:p>
        </w:tc>
        <w:tc>
          <w:tcPr>
            <w:tcW w:w="835" w:type="dxa"/>
            <w:shd w:val="clear" w:color="auto" w:fill="auto"/>
            <w:noWrap/>
            <w:vAlign w:val="center"/>
            <w:hideMark/>
          </w:tcPr>
          <w:p w14:paraId="1903A11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B47A6B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1,03520</w:t>
            </w:r>
          </w:p>
        </w:tc>
      </w:tr>
      <w:tr w:rsidR="00EF51E3" w:rsidRPr="007B0EB2" w14:paraId="7EFF0739" w14:textId="77777777" w:rsidTr="00531341">
        <w:trPr>
          <w:trHeight w:val="330"/>
          <w:jc w:val="center"/>
        </w:trPr>
        <w:tc>
          <w:tcPr>
            <w:tcW w:w="820" w:type="dxa"/>
            <w:shd w:val="clear" w:color="auto" w:fill="auto"/>
            <w:noWrap/>
            <w:vAlign w:val="center"/>
            <w:hideMark/>
          </w:tcPr>
          <w:p w14:paraId="508329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25851</w:t>
            </w:r>
          </w:p>
        </w:tc>
        <w:tc>
          <w:tcPr>
            <w:tcW w:w="1968" w:type="dxa"/>
            <w:shd w:val="clear" w:color="auto" w:fill="auto"/>
            <w:noWrap/>
            <w:vAlign w:val="center"/>
            <w:hideMark/>
          </w:tcPr>
          <w:p w14:paraId="52D91C4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ÚTICA</w:t>
            </w:r>
          </w:p>
        </w:tc>
        <w:tc>
          <w:tcPr>
            <w:tcW w:w="835" w:type="dxa"/>
            <w:shd w:val="clear" w:color="auto" w:fill="auto"/>
            <w:noWrap/>
            <w:vAlign w:val="center"/>
            <w:hideMark/>
          </w:tcPr>
          <w:p w14:paraId="6E1FB0C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0CDB75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1,04115</w:t>
            </w:r>
          </w:p>
        </w:tc>
      </w:tr>
      <w:tr w:rsidR="00EF51E3" w:rsidRPr="007B0EB2" w14:paraId="723E85D9" w14:textId="77777777" w:rsidTr="00531341">
        <w:trPr>
          <w:trHeight w:val="330"/>
          <w:jc w:val="center"/>
        </w:trPr>
        <w:tc>
          <w:tcPr>
            <w:tcW w:w="820" w:type="dxa"/>
            <w:shd w:val="clear" w:color="auto" w:fill="auto"/>
            <w:noWrap/>
            <w:vAlign w:val="center"/>
            <w:hideMark/>
          </w:tcPr>
          <w:p w14:paraId="18C523A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25862</w:t>
            </w:r>
          </w:p>
        </w:tc>
        <w:tc>
          <w:tcPr>
            <w:tcW w:w="1968" w:type="dxa"/>
            <w:shd w:val="clear" w:color="auto" w:fill="auto"/>
            <w:noWrap/>
            <w:vAlign w:val="center"/>
            <w:hideMark/>
          </w:tcPr>
          <w:p w14:paraId="5DF465C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VERGARA</w:t>
            </w:r>
          </w:p>
        </w:tc>
        <w:tc>
          <w:tcPr>
            <w:tcW w:w="835" w:type="dxa"/>
            <w:shd w:val="clear" w:color="auto" w:fill="auto"/>
            <w:noWrap/>
            <w:vAlign w:val="center"/>
            <w:hideMark/>
          </w:tcPr>
          <w:p w14:paraId="03F237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E49DA0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1,03947</w:t>
            </w:r>
          </w:p>
        </w:tc>
      </w:tr>
      <w:tr w:rsidR="00EF51E3" w:rsidRPr="007B0EB2" w14:paraId="6244A63E" w14:textId="77777777" w:rsidTr="00531341">
        <w:trPr>
          <w:trHeight w:val="330"/>
          <w:jc w:val="center"/>
        </w:trPr>
        <w:tc>
          <w:tcPr>
            <w:tcW w:w="820" w:type="dxa"/>
            <w:shd w:val="clear" w:color="auto" w:fill="auto"/>
            <w:noWrap/>
            <w:vAlign w:val="center"/>
            <w:hideMark/>
          </w:tcPr>
          <w:p w14:paraId="63A1DC5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25867</w:t>
            </w:r>
          </w:p>
        </w:tc>
        <w:tc>
          <w:tcPr>
            <w:tcW w:w="1968" w:type="dxa"/>
            <w:shd w:val="clear" w:color="auto" w:fill="auto"/>
            <w:noWrap/>
            <w:vAlign w:val="center"/>
            <w:hideMark/>
          </w:tcPr>
          <w:p w14:paraId="538E5E2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VIANÍ</w:t>
            </w:r>
          </w:p>
        </w:tc>
        <w:tc>
          <w:tcPr>
            <w:tcW w:w="835" w:type="dxa"/>
            <w:shd w:val="clear" w:color="auto" w:fill="auto"/>
            <w:noWrap/>
            <w:vAlign w:val="center"/>
            <w:hideMark/>
          </w:tcPr>
          <w:p w14:paraId="17BEDD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0492CB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1,03551</w:t>
            </w:r>
          </w:p>
        </w:tc>
      </w:tr>
      <w:tr w:rsidR="00EF51E3" w:rsidRPr="007B0EB2" w14:paraId="5E67E074" w14:textId="77777777" w:rsidTr="00531341">
        <w:trPr>
          <w:trHeight w:val="330"/>
          <w:jc w:val="center"/>
        </w:trPr>
        <w:tc>
          <w:tcPr>
            <w:tcW w:w="820" w:type="dxa"/>
            <w:shd w:val="clear" w:color="auto" w:fill="auto"/>
            <w:noWrap/>
            <w:vAlign w:val="center"/>
            <w:hideMark/>
          </w:tcPr>
          <w:p w14:paraId="7EAA82D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25871</w:t>
            </w:r>
          </w:p>
        </w:tc>
        <w:tc>
          <w:tcPr>
            <w:tcW w:w="1968" w:type="dxa"/>
            <w:shd w:val="clear" w:color="auto" w:fill="auto"/>
            <w:noWrap/>
            <w:vAlign w:val="center"/>
            <w:hideMark/>
          </w:tcPr>
          <w:p w14:paraId="6E6A8F0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VILLAGÓMEZ</w:t>
            </w:r>
          </w:p>
        </w:tc>
        <w:tc>
          <w:tcPr>
            <w:tcW w:w="835" w:type="dxa"/>
            <w:shd w:val="clear" w:color="auto" w:fill="auto"/>
            <w:noWrap/>
            <w:vAlign w:val="center"/>
            <w:hideMark/>
          </w:tcPr>
          <w:p w14:paraId="08FD00F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D1BCBD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1,03957</w:t>
            </w:r>
          </w:p>
        </w:tc>
      </w:tr>
      <w:tr w:rsidR="00EF51E3" w:rsidRPr="007B0EB2" w14:paraId="0F57E56B" w14:textId="77777777" w:rsidTr="00531341">
        <w:trPr>
          <w:trHeight w:val="330"/>
          <w:jc w:val="center"/>
        </w:trPr>
        <w:tc>
          <w:tcPr>
            <w:tcW w:w="820" w:type="dxa"/>
            <w:shd w:val="clear" w:color="auto" w:fill="auto"/>
            <w:noWrap/>
            <w:vAlign w:val="center"/>
            <w:hideMark/>
          </w:tcPr>
          <w:p w14:paraId="521AAAF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25873</w:t>
            </w:r>
          </w:p>
        </w:tc>
        <w:tc>
          <w:tcPr>
            <w:tcW w:w="1968" w:type="dxa"/>
            <w:shd w:val="clear" w:color="auto" w:fill="auto"/>
            <w:noWrap/>
            <w:vAlign w:val="center"/>
            <w:hideMark/>
          </w:tcPr>
          <w:p w14:paraId="641DA3F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VILLAPINZÓN</w:t>
            </w:r>
          </w:p>
        </w:tc>
        <w:tc>
          <w:tcPr>
            <w:tcW w:w="835" w:type="dxa"/>
            <w:shd w:val="clear" w:color="auto" w:fill="auto"/>
            <w:noWrap/>
            <w:vAlign w:val="center"/>
            <w:hideMark/>
          </w:tcPr>
          <w:p w14:paraId="60290E1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20E080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1,03445</w:t>
            </w:r>
          </w:p>
        </w:tc>
      </w:tr>
      <w:tr w:rsidR="00EF51E3" w:rsidRPr="007B0EB2" w14:paraId="287A4551" w14:textId="77777777" w:rsidTr="00531341">
        <w:trPr>
          <w:trHeight w:val="330"/>
          <w:jc w:val="center"/>
        </w:trPr>
        <w:tc>
          <w:tcPr>
            <w:tcW w:w="820" w:type="dxa"/>
            <w:shd w:val="clear" w:color="auto" w:fill="auto"/>
            <w:noWrap/>
            <w:vAlign w:val="center"/>
            <w:hideMark/>
          </w:tcPr>
          <w:p w14:paraId="3A08F5A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25875</w:t>
            </w:r>
          </w:p>
        </w:tc>
        <w:tc>
          <w:tcPr>
            <w:tcW w:w="1968" w:type="dxa"/>
            <w:shd w:val="clear" w:color="auto" w:fill="auto"/>
            <w:noWrap/>
            <w:vAlign w:val="center"/>
            <w:hideMark/>
          </w:tcPr>
          <w:p w14:paraId="04C552A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VILLETA</w:t>
            </w:r>
          </w:p>
        </w:tc>
        <w:tc>
          <w:tcPr>
            <w:tcW w:w="835" w:type="dxa"/>
            <w:shd w:val="clear" w:color="auto" w:fill="auto"/>
            <w:noWrap/>
            <w:vAlign w:val="center"/>
            <w:hideMark/>
          </w:tcPr>
          <w:p w14:paraId="2100869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C392CD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1,03590</w:t>
            </w:r>
          </w:p>
        </w:tc>
      </w:tr>
      <w:tr w:rsidR="00EF51E3" w:rsidRPr="007B0EB2" w14:paraId="6447B9E7" w14:textId="77777777" w:rsidTr="00531341">
        <w:trPr>
          <w:trHeight w:val="330"/>
          <w:jc w:val="center"/>
        </w:trPr>
        <w:tc>
          <w:tcPr>
            <w:tcW w:w="820" w:type="dxa"/>
            <w:shd w:val="clear" w:color="auto" w:fill="auto"/>
            <w:noWrap/>
            <w:vAlign w:val="center"/>
            <w:hideMark/>
          </w:tcPr>
          <w:p w14:paraId="75C20F0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25878</w:t>
            </w:r>
          </w:p>
        </w:tc>
        <w:tc>
          <w:tcPr>
            <w:tcW w:w="1968" w:type="dxa"/>
            <w:shd w:val="clear" w:color="auto" w:fill="auto"/>
            <w:noWrap/>
            <w:vAlign w:val="center"/>
            <w:hideMark/>
          </w:tcPr>
          <w:p w14:paraId="30C6D71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VIOTÁ</w:t>
            </w:r>
          </w:p>
        </w:tc>
        <w:tc>
          <w:tcPr>
            <w:tcW w:w="835" w:type="dxa"/>
            <w:shd w:val="clear" w:color="auto" w:fill="auto"/>
            <w:noWrap/>
            <w:vAlign w:val="center"/>
            <w:hideMark/>
          </w:tcPr>
          <w:p w14:paraId="5736172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123C4F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1,03637</w:t>
            </w:r>
          </w:p>
        </w:tc>
      </w:tr>
      <w:tr w:rsidR="00EF51E3" w:rsidRPr="007B0EB2" w14:paraId="40D9A8A2" w14:textId="77777777" w:rsidTr="00531341">
        <w:trPr>
          <w:trHeight w:val="330"/>
          <w:jc w:val="center"/>
        </w:trPr>
        <w:tc>
          <w:tcPr>
            <w:tcW w:w="820" w:type="dxa"/>
            <w:shd w:val="clear" w:color="auto" w:fill="auto"/>
            <w:noWrap/>
            <w:vAlign w:val="center"/>
            <w:hideMark/>
          </w:tcPr>
          <w:p w14:paraId="2EB3B70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25885</w:t>
            </w:r>
          </w:p>
        </w:tc>
        <w:tc>
          <w:tcPr>
            <w:tcW w:w="1968" w:type="dxa"/>
            <w:shd w:val="clear" w:color="auto" w:fill="auto"/>
            <w:noWrap/>
            <w:vAlign w:val="center"/>
            <w:hideMark/>
          </w:tcPr>
          <w:p w14:paraId="3F812E6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YACOPÍ</w:t>
            </w:r>
          </w:p>
        </w:tc>
        <w:tc>
          <w:tcPr>
            <w:tcW w:w="835" w:type="dxa"/>
            <w:shd w:val="clear" w:color="auto" w:fill="auto"/>
            <w:noWrap/>
            <w:vAlign w:val="center"/>
            <w:hideMark/>
          </w:tcPr>
          <w:p w14:paraId="59DF163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E64172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1,04474</w:t>
            </w:r>
          </w:p>
        </w:tc>
      </w:tr>
      <w:tr w:rsidR="00EF51E3" w:rsidRPr="007B0EB2" w14:paraId="6773002F" w14:textId="77777777" w:rsidTr="00531341">
        <w:trPr>
          <w:trHeight w:val="330"/>
          <w:jc w:val="center"/>
        </w:trPr>
        <w:tc>
          <w:tcPr>
            <w:tcW w:w="820" w:type="dxa"/>
            <w:shd w:val="clear" w:color="auto" w:fill="auto"/>
            <w:noWrap/>
            <w:vAlign w:val="center"/>
            <w:hideMark/>
          </w:tcPr>
          <w:p w14:paraId="79272AC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lastRenderedPageBreak/>
              <w:t>25898</w:t>
            </w:r>
          </w:p>
        </w:tc>
        <w:tc>
          <w:tcPr>
            <w:tcW w:w="1968" w:type="dxa"/>
            <w:shd w:val="clear" w:color="auto" w:fill="auto"/>
            <w:noWrap/>
            <w:vAlign w:val="center"/>
            <w:hideMark/>
          </w:tcPr>
          <w:p w14:paraId="6EA15C5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ZIPACÓN</w:t>
            </w:r>
          </w:p>
        </w:tc>
        <w:tc>
          <w:tcPr>
            <w:tcW w:w="835" w:type="dxa"/>
            <w:shd w:val="clear" w:color="auto" w:fill="auto"/>
            <w:noWrap/>
            <w:vAlign w:val="center"/>
            <w:hideMark/>
          </w:tcPr>
          <w:p w14:paraId="3F60C1E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DFCD48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1,03151</w:t>
            </w:r>
          </w:p>
        </w:tc>
      </w:tr>
      <w:tr w:rsidR="00EF51E3" w:rsidRPr="007B0EB2" w14:paraId="4E417127" w14:textId="77777777" w:rsidTr="00531341">
        <w:trPr>
          <w:trHeight w:val="330"/>
          <w:jc w:val="center"/>
        </w:trPr>
        <w:tc>
          <w:tcPr>
            <w:tcW w:w="820" w:type="dxa"/>
            <w:shd w:val="clear" w:color="auto" w:fill="auto"/>
            <w:noWrap/>
            <w:vAlign w:val="center"/>
            <w:hideMark/>
          </w:tcPr>
          <w:p w14:paraId="41DAF8B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25899</w:t>
            </w:r>
          </w:p>
        </w:tc>
        <w:tc>
          <w:tcPr>
            <w:tcW w:w="1968" w:type="dxa"/>
            <w:shd w:val="clear" w:color="auto" w:fill="auto"/>
            <w:noWrap/>
            <w:vAlign w:val="center"/>
            <w:hideMark/>
          </w:tcPr>
          <w:p w14:paraId="0883948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ZIPAQUIRÁ</w:t>
            </w:r>
          </w:p>
        </w:tc>
        <w:tc>
          <w:tcPr>
            <w:tcW w:w="835" w:type="dxa"/>
            <w:shd w:val="clear" w:color="auto" w:fill="auto"/>
            <w:noWrap/>
            <w:vAlign w:val="center"/>
            <w:hideMark/>
          </w:tcPr>
          <w:p w14:paraId="3AE63DB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DDB39B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1,03210</w:t>
            </w:r>
          </w:p>
        </w:tc>
      </w:tr>
      <w:tr w:rsidR="00EF51E3" w:rsidRPr="007B0EB2" w14:paraId="6823E871" w14:textId="77777777" w:rsidTr="00531341">
        <w:trPr>
          <w:trHeight w:val="330"/>
          <w:jc w:val="center"/>
        </w:trPr>
        <w:tc>
          <w:tcPr>
            <w:tcW w:w="820" w:type="dxa"/>
            <w:shd w:val="clear" w:color="auto" w:fill="auto"/>
            <w:noWrap/>
            <w:vAlign w:val="center"/>
            <w:hideMark/>
          </w:tcPr>
          <w:p w14:paraId="3F9EB8F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27001</w:t>
            </w:r>
          </w:p>
        </w:tc>
        <w:tc>
          <w:tcPr>
            <w:tcW w:w="1968" w:type="dxa"/>
            <w:shd w:val="clear" w:color="auto" w:fill="auto"/>
            <w:noWrap/>
            <w:vAlign w:val="center"/>
            <w:hideMark/>
          </w:tcPr>
          <w:p w14:paraId="4729ABE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QUIBDÓ</w:t>
            </w:r>
          </w:p>
        </w:tc>
        <w:tc>
          <w:tcPr>
            <w:tcW w:w="835" w:type="dxa"/>
            <w:shd w:val="clear" w:color="auto" w:fill="auto"/>
            <w:noWrap/>
            <w:vAlign w:val="center"/>
            <w:hideMark/>
          </w:tcPr>
          <w:p w14:paraId="24B37E4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501263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1,03093</w:t>
            </w:r>
          </w:p>
        </w:tc>
      </w:tr>
      <w:tr w:rsidR="00EF51E3" w:rsidRPr="007B0EB2" w14:paraId="10151626" w14:textId="77777777" w:rsidTr="00531341">
        <w:trPr>
          <w:trHeight w:val="330"/>
          <w:jc w:val="center"/>
        </w:trPr>
        <w:tc>
          <w:tcPr>
            <w:tcW w:w="820" w:type="dxa"/>
            <w:shd w:val="clear" w:color="auto" w:fill="auto"/>
            <w:noWrap/>
            <w:vAlign w:val="center"/>
            <w:hideMark/>
          </w:tcPr>
          <w:p w14:paraId="4499166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27006</w:t>
            </w:r>
          </w:p>
        </w:tc>
        <w:tc>
          <w:tcPr>
            <w:tcW w:w="1968" w:type="dxa"/>
            <w:shd w:val="clear" w:color="auto" w:fill="auto"/>
            <w:noWrap/>
            <w:vAlign w:val="center"/>
            <w:hideMark/>
          </w:tcPr>
          <w:p w14:paraId="3FFE82E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ACANDÍ</w:t>
            </w:r>
          </w:p>
        </w:tc>
        <w:tc>
          <w:tcPr>
            <w:tcW w:w="835" w:type="dxa"/>
            <w:shd w:val="clear" w:color="auto" w:fill="auto"/>
            <w:noWrap/>
            <w:vAlign w:val="center"/>
            <w:hideMark/>
          </w:tcPr>
          <w:p w14:paraId="21F1BFC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257DF0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1,05982</w:t>
            </w:r>
          </w:p>
        </w:tc>
      </w:tr>
      <w:tr w:rsidR="00EF51E3" w:rsidRPr="007B0EB2" w14:paraId="15380F30" w14:textId="77777777" w:rsidTr="00531341">
        <w:trPr>
          <w:trHeight w:val="330"/>
          <w:jc w:val="center"/>
        </w:trPr>
        <w:tc>
          <w:tcPr>
            <w:tcW w:w="820" w:type="dxa"/>
            <w:shd w:val="clear" w:color="auto" w:fill="auto"/>
            <w:noWrap/>
            <w:vAlign w:val="center"/>
            <w:hideMark/>
          </w:tcPr>
          <w:p w14:paraId="13FF5F2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27025</w:t>
            </w:r>
          </w:p>
        </w:tc>
        <w:tc>
          <w:tcPr>
            <w:tcW w:w="1968" w:type="dxa"/>
            <w:shd w:val="clear" w:color="auto" w:fill="auto"/>
            <w:noWrap/>
            <w:vAlign w:val="center"/>
            <w:hideMark/>
          </w:tcPr>
          <w:p w14:paraId="46F279F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ALTO BAUDÓ</w:t>
            </w:r>
          </w:p>
        </w:tc>
        <w:tc>
          <w:tcPr>
            <w:tcW w:w="835" w:type="dxa"/>
            <w:shd w:val="clear" w:color="auto" w:fill="auto"/>
            <w:noWrap/>
            <w:vAlign w:val="center"/>
            <w:hideMark/>
          </w:tcPr>
          <w:p w14:paraId="5F3CE86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EAD30D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1,05327</w:t>
            </w:r>
          </w:p>
        </w:tc>
      </w:tr>
      <w:tr w:rsidR="00EF51E3" w:rsidRPr="007B0EB2" w14:paraId="22A3A0B0" w14:textId="77777777" w:rsidTr="00531341">
        <w:trPr>
          <w:trHeight w:val="330"/>
          <w:jc w:val="center"/>
        </w:trPr>
        <w:tc>
          <w:tcPr>
            <w:tcW w:w="820" w:type="dxa"/>
            <w:shd w:val="clear" w:color="auto" w:fill="auto"/>
            <w:noWrap/>
            <w:vAlign w:val="center"/>
            <w:hideMark/>
          </w:tcPr>
          <w:p w14:paraId="22AB5EC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27050</w:t>
            </w:r>
          </w:p>
        </w:tc>
        <w:tc>
          <w:tcPr>
            <w:tcW w:w="1968" w:type="dxa"/>
            <w:shd w:val="clear" w:color="auto" w:fill="auto"/>
            <w:noWrap/>
            <w:vAlign w:val="center"/>
            <w:hideMark/>
          </w:tcPr>
          <w:p w14:paraId="2360F1C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ATRATO</w:t>
            </w:r>
          </w:p>
        </w:tc>
        <w:tc>
          <w:tcPr>
            <w:tcW w:w="835" w:type="dxa"/>
            <w:shd w:val="clear" w:color="auto" w:fill="auto"/>
            <w:noWrap/>
            <w:vAlign w:val="center"/>
            <w:hideMark/>
          </w:tcPr>
          <w:p w14:paraId="5928638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D7F95D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1,03632</w:t>
            </w:r>
          </w:p>
        </w:tc>
      </w:tr>
      <w:tr w:rsidR="00EF51E3" w:rsidRPr="007B0EB2" w14:paraId="6EB458D2" w14:textId="77777777" w:rsidTr="00531341">
        <w:trPr>
          <w:trHeight w:val="330"/>
          <w:jc w:val="center"/>
        </w:trPr>
        <w:tc>
          <w:tcPr>
            <w:tcW w:w="820" w:type="dxa"/>
            <w:shd w:val="clear" w:color="auto" w:fill="auto"/>
            <w:noWrap/>
            <w:vAlign w:val="center"/>
            <w:hideMark/>
          </w:tcPr>
          <w:p w14:paraId="7A583C1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27073</w:t>
            </w:r>
          </w:p>
        </w:tc>
        <w:tc>
          <w:tcPr>
            <w:tcW w:w="1968" w:type="dxa"/>
            <w:shd w:val="clear" w:color="auto" w:fill="auto"/>
            <w:noWrap/>
            <w:vAlign w:val="center"/>
            <w:hideMark/>
          </w:tcPr>
          <w:p w14:paraId="2606AC2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BAGADÓ</w:t>
            </w:r>
          </w:p>
        </w:tc>
        <w:tc>
          <w:tcPr>
            <w:tcW w:w="835" w:type="dxa"/>
            <w:shd w:val="clear" w:color="auto" w:fill="auto"/>
            <w:noWrap/>
            <w:vAlign w:val="center"/>
            <w:hideMark/>
          </w:tcPr>
          <w:p w14:paraId="6908289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90923E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1,04957</w:t>
            </w:r>
          </w:p>
        </w:tc>
      </w:tr>
      <w:tr w:rsidR="00EF51E3" w:rsidRPr="007B0EB2" w14:paraId="08698801" w14:textId="77777777" w:rsidTr="00531341">
        <w:trPr>
          <w:trHeight w:val="330"/>
          <w:jc w:val="center"/>
        </w:trPr>
        <w:tc>
          <w:tcPr>
            <w:tcW w:w="820" w:type="dxa"/>
            <w:shd w:val="clear" w:color="auto" w:fill="auto"/>
            <w:noWrap/>
            <w:vAlign w:val="center"/>
            <w:hideMark/>
          </w:tcPr>
          <w:p w14:paraId="17C057C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27075</w:t>
            </w:r>
          </w:p>
        </w:tc>
        <w:tc>
          <w:tcPr>
            <w:tcW w:w="1968" w:type="dxa"/>
            <w:shd w:val="clear" w:color="auto" w:fill="auto"/>
            <w:noWrap/>
            <w:vAlign w:val="center"/>
            <w:hideMark/>
          </w:tcPr>
          <w:p w14:paraId="48F3CE3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BAHÍA SOLANO</w:t>
            </w:r>
          </w:p>
        </w:tc>
        <w:tc>
          <w:tcPr>
            <w:tcW w:w="835" w:type="dxa"/>
            <w:shd w:val="clear" w:color="auto" w:fill="auto"/>
            <w:noWrap/>
            <w:vAlign w:val="center"/>
            <w:hideMark/>
          </w:tcPr>
          <w:p w14:paraId="4C3A45C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7292E50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1,03689</w:t>
            </w:r>
          </w:p>
        </w:tc>
      </w:tr>
      <w:tr w:rsidR="00EF51E3" w:rsidRPr="007B0EB2" w14:paraId="381311DA" w14:textId="77777777" w:rsidTr="00531341">
        <w:trPr>
          <w:trHeight w:val="330"/>
          <w:jc w:val="center"/>
        </w:trPr>
        <w:tc>
          <w:tcPr>
            <w:tcW w:w="820" w:type="dxa"/>
            <w:shd w:val="clear" w:color="auto" w:fill="auto"/>
            <w:noWrap/>
            <w:vAlign w:val="center"/>
            <w:hideMark/>
          </w:tcPr>
          <w:p w14:paraId="53933A0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27077</w:t>
            </w:r>
          </w:p>
        </w:tc>
        <w:tc>
          <w:tcPr>
            <w:tcW w:w="1968" w:type="dxa"/>
            <w:shd w:val="clear" w:color="auto" w:fill="auto"/>
            <w:noWrap/>
            <w:vAlign w:val="center"/>
            <w:hideMark/>
          </w:tcPr>
          <w:p w14:paraId="5226B43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BAJO BAUDÓ</w:t>
            </w:r>
          </w:p>
        </w:tc>
        <w:tc>
          <w:tcPr>
            <w:tcW w:w="835" w:type="dxa"/>
            <w:shd w:val="clear" w:color="auto" w:fill="auto"/>
            <w:noWrap/>
            <w:vAlign w:val="center"/>
            <w:hideMark/>
          </w:tcPr>
          <w:p w14:paraId="31DCF50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04B1E7B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1,04329</w:t>
            </w:r>
          </w:p>
        </w:tc>
      </w:tr>
      <w:tr w:rsidR="00EF51E3" w:rsidRPr="007B0EB2" w14:paraId="6F4F2836" w14:textId="77777777" w:rsidTr="00531341">
        <w:trPr>
          <w:trHeight w:val="330"/>
          <w:jc w:val="center"/>
        </w:trPr>
        <w:tc>
          <w:tcPr>
            <w:tcW w:w="820" w:type="dxa"/>
            <w:shd w:val="clear" w:color="auto" w:fill="auto"/>
            <w:noWrap/>
            <w:vAlign w:val="center"/>
            <w:hideMark/>
          </w:tcPr>
          <w:p w14:paraId="4EA09EC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27099</w:t>
            </w:r>
          </w:p>
        </w:tc>
        <w:tc>
          <w:tcPr>
            <w:tcW w:w="1968" w:type="dxa"/>
            <w:shd w:val="clear" w:color="auto" w:fill="auto"/>
            <w:noWrap/>
            <w:vAlign w:val="center"/>
            <w:hideMark/>
          </w:tcPr>
          <w:p w14:paraId="02F8162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BOJAYÁ</w:t>
            </w:r>
          </w:p>
        </w:tc>
        <w:tc>
          <w:tcPr>
            <w:tcW w:w="835" w:type="dxa"/>
            <w:shd w:val="clear" w:color="auto" w:fill="auto"/>
            <w:noWrap/>
            <w:vAlign w:val="center"/>
            <w:hideMark/>
          </w:tcPr>
          <w:p w14:paraId="0277AD0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43639A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1,03950</w:t>
            </w:r>
          </w:p>
        </w:tc>
      </w:tr>
      <w:tr w:rsidR="00EF51E3" w:rsidRPr="007B0EB2" w14:paraId="1E3BA516" w14:textId="77777777" w:rsidTr="00531341">
        <w:trPr>
          <w:trHeight w:val="330"/>
          <w:jc w:val="center"/>
        </w:trPr>
        <w:tc>
          <w:tcPr>
            <w:tcW w:w="820" w:type="dxa"/>
            <w:shd w:val="clear" w:color="auto" w:fill="auto"/>
            <w:noWrap/>
            <w:vAlign w:val="center"/>
            <w:hideMark/>
          </w:tcPr>
          <w:p w14:paraId="4AC682A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27135</w:t>
            </w:r>
          </w:p>
        </w:tc>
        <w:tc>
          <w:tcPr>
            <w:tcW w:w="1968" w:type="dxa"/>
            <w:shd w:val="clear" w:color="auto" w:fill="auto"/>
            <w:noWrap/>
            <w:vAlign w:val="center"/>
            <w:hideMark/>
          </w:tcPr>
          <w:p w14:paraId="3C8FDF6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CANTÓN DEL SAN PABLO</w:t>
            </w:r>
          </w:p>
        </w:tc>
        <w:tc>
          <w:tcPr>
            <w:tcW w:w="835" w:type="dxa"/>
            <w:shd w:val="clear" w:color="auto" w:fill="auto"/>
            <w:noWrap/>
            <w:vAlign w:val="center"/>
            <w:hideMark/>
          </w:tcPr>
          <w:p w14:paraId="767AEB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64975F9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1,04240</w:t>
            </w:r>
          </w:p>
        </w:tc>
      </w:tr>
      <w:tr w:rsidR="00EF51E3" w:rsidRPr="007B0EB2" w14:paraId="07EDD1AD" w14:textId="77777777" w:rsidTr="00531341">
        <w:trPr>
          <w:trHeight w:val="330"/>
          <w:jc w:val="center"/>
        </w:trPr>
        <w:tc>
          <w:tcPr>
            <w:tcW w:w="820" w:type="dxa"/>
            <w:shd w:val="clear" w:color="auto" w:fill="auto"/>
            <w:noWrap/>
            <w:vAlign w:val="center"/>
            <w:hideMark/>
          </w:tcPr>
          <w:p w14:paraId="7139066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27150</w:t>
            </w:r>
          </w:p>
        </w:tc>
        <w:tc>
          <w:tcPr>
            <w:tcW w:w="1968" w:type="dxa"/>
            <w:shd w:val="clear" w:color="auto" w:fill="auto"/>
            <w:noWrap/>
            <w:vAlign w:val="center"/>
            <w:hideMark/>
          </w:tcPr>
          <w:p w14:paraId="33B8376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CARMEN DEL DARIÉN</w:t>
            </w:r>
          </w:p>
        </w:tc>
        <w:tc>
          <w:tcPr>
            <w:tcW w:w="835" w:type="dxa"/>
            <w:shd w:val="clear" w:color="auto" w:fill="auto"/>
            <w:noWrap/>
            <w:vAlign w:val="center"/>
            <w:hideMark/>
          </w:tcPr>
          <w:p w14:paraId="3D31252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16A593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1,03640</w:t>
            </w:r>
          </w:p>
        </w:tc>
      </w:tr>
      <w:tr w:rsidR="00EF51E3" w:rsidRPr="007B0EB2" w14:paraId="0281733C" w14:textId="77777777" w:rsidTr="00531341">
        <w:trPr>
          <w:trHeight w:val="330"/>
          <w:jc w:val="center"/>
        </w:trPr>
        <w:tc>
          <w:tcPr>
            <w:tcW w:w="820" w:type="dxa"/>
            <w:shd w:val="clear" w:color="auto" w:fill="auto"/>
            <w:noWrap/>
            <w:vAlign w:val="center"/>
            <w:hideMark/>
          </w:tcPr>
          <w:p w14:paraId="499197E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27160</w:t>
            </w:r>
          </w:p>
        </w:tc>
        <w:tc>
          <w:tcPr>
            <w:tcW w:w="1968" w:type="dxa"/>
            <w:shd w:val="clear" w:color="auto" w:fill="auto"/>
            <w:noWrap/>
            <w:vAlign w:val="center"/>
            <w:hideMark/>
          </w:tcPr>
          <w:p w14:paraId="717CC896"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CÉRTEGUI</w:t>
            </w:r>
            <w:proofErr w:type="spellEnd"/>
          </w:p>
        </w:tc>
        <w:tc>
          <w:tcPr>
            <w:tcW w:w="835" w:type="dxa"/>
            <w:shd w:val="clear" w:color="auto" w:fill="auto"/>
            <w:noWrap/>
            <w:vAlign w:val="center"/>
            <w:hideMark/>
          </w:tcPr>
          <w:p w14:paraId="5B281CA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CDF02F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1,04122</w:t>
            </w:r>
          </w:p>
        </w:tc>
      </w:tr>
      <w:tr w:rsidR="00EF51E3" w:rsidRPr="007B0EB2" w14:paraId="069A79B9" w14:textId="77777777" w:rsidTr="00531341">
        <w:trPr>
          <w:trHeight w:val="330"/>
          <w:jc w:val="center"/>
        </w:trPr>
        <w:tc>
          <w:tcPr>
            <w:tcW w:w="820" w:type="dxa"/>
            <w:shd w:val="clear" w:color="auto" w:fill="auto"/>
            <w:noWrap/>
            <w:vAlign w:val="center"/>
            <w:hideMark/>
          </w:tcPr>
          <w:p w14:paraId="3B2E6C6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27205</w:t>
            </w:r>
          </w:p>
        </w:tc>
        <w:tc>
          <w:tcPr>
            <w:tcW w:w="1968" w:type="dxa"/>
            <w:shd w:val="clear" w:color="auto" w:fill="auto"/>
            <w:noWrap/>
            <w:vAlign w:val="center"/>
            <w:hideMark/>
          </w:tcPr>
          <w:p w14:paraId="7F02BB8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CONDOTO</w:t>
            </w:r>
          </w:p>
        </w:tc>
        <w:tc>
          <w:tcPr>
            <w:tcW w:w="835" w:type="dxa"/>
            <w:shd w:val="clear" w:color="auto" w:fill="auto"/>
            <w:noWrap/>
            <w:vAlign w:val="center"/>
            <w:hideMark/>
          </w:tcPr>
          <w:p w14:paraId="26E1661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30173D6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1,04573</w:t>
            </w:r>
          </w:p>
        </w:tc>
      </w:tr>
      <w:tr w:rsidR="00EF51E3" w:rsidRPr="007B0EB2" w14:paraId="790B2B62" w14:textId="77777777" w:rsidTr="00531341">
        <w:trPr>
          <w:trHeight w:val="330"/>
          <w:jc w:val="center"/>
        </w:trPr>
        <w:tc>
          <w:tcPr>
            <w:tcW w:w="820" w:type="dxa"/>
            <w:shd w:val="clear" w:color="auto" w:fill="auto"/>
            <w:noWrap/>
            <w:vAlign w:val="center"/>
            <w:hideMark/>
          </w:tcPr>
          <w:p w14:paraId="6F3C6C9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27245</w:t>
            </w:r>
          </w:p>
        </w:tc>
        <w:tc>
          <w:tcPr>
            <w:tcW w:w="1968" w:type="dxa"/>
            <w:shd w:val="clear" w:color="auto" w:fill="auto"/>
            <w:noWrap/>
            <w:vAlign w:val="center"/>
            <w:hideMark/>
          </w:tcPr>
          <w:p w14:paraId="7C1FF55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CARMEN DE ATRATO</w:t>
            </w:r>
          </w:p>
        </w:tc>
        <w:tc>
          <w:tcPr>
            <w:tcW w:w="835" w:type="dxa"/>
            <w:shd w:val="clear" w:color="auto" w:fill="auto"/>
            <w:noWrap/>
            <w:vAlign w:val="center"/>
            <w:hideMark/>
          </w:tcPr>
          <w:p w14:paraId="7114D64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76E99B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1,04279</w:t>
            </w:r>
          </w:p>
        </w:tc>
      </w:tr>
      <w:tr w:rsidR="00EF51E3" w:rsidRPr="007B0EB2" w14:paraId="02D2EFBF" w14:textId="77777777" w:rsidTr="00531341">
        <w:trPr>
          <w:trHeight w:val="330"/>
          <w:jc w:val="center"/>
        </w:trPr>
        <w:tc>
          <w:tcPr>
            <w:tcW w:w="820" w:type="dxa"/>
            <w:shd w:val="clear" w:color="auto" w:fill="auto"/>
            <w:noWrap/>
            <w:vAlign w:val="center"/>
            <w:hideMark/>
          </w:tcPr>
          <w:p w14:paraId="3C8C5A1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27250</w:t>
            </w:r>
          </w:p>
        </w:tc>
        <w:tc>
          <w:tcPr>
            <w:tcW w:w="1968" w:type="dxa"/>
            <w:shd w:val="clear" w:color="auto" w:fill="auto"/>
            <w:noWrap/>
            <w:vAlign w:val="center"/>
            <w:hideMark/>
          </w:tcPr>
          <w:p w14:paraId="6F6A132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LITORAL DEL SAN JUAN</w:t>
            </w:r>
          </w:p>
        </w:tc>
        <w:tc>
          <w:tcPr>
            <w:tcW w:w="835" w:type="dxa"/>
            <w:shd w:val="clear" w:color="auto" w:fill="auto"/>
            <w:noWrap/>
            <w:vAlign w:val="center"/>
            <w:hideMark/>
          </w:tcPr>
          <w:p w14:paraId="536CB7D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0CD5D82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1,04419</w:t>
            </w:r>
          </w:p>
        </w:tc>
      </w:tr>
      <w:tr w:rsidR="00EF51E3" w:rsidRPr="007B0EB2" w14:paraId="63056D47" w14:textId="77777777" w:rsidTr="00531341">
        <w:trPr>
          <w:trHeight w:val="330"/>
          <w:jc w:val="center"/>
        </w:trPr>
        <w:tc>
          <w:tcPr>
            <w:tcW w:w="820" w:type="dxa"/>
            <w:shd w:val="clear" w:color="auto" w:fill="auto"/>
            <w:noWrap/>
            <w:vAlign w:val="center"/>
            <w:hideMark/>
          </w:tcPr>
          <w:p w14:paraId="71442B1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27361</w:t>
            </w:r>
          </w:p>
        </w:tc>
        <w:tc>
          <w:tcPr>
            <w:tcW w:w="1968" w:type="dxa"/>
            <w:shd w:val="clear" w:color="auto" w:fill="auto"/>
            <w:noWrap/>
            <w:vAlign w:val="center"/>
            <w:hideMark/>
          </w:tcPr>
          <w:p w14:paraId="5F3697E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ISTMINA</w:t>
            </w:r>
          </w:p>
        </w:tc>
        <w:tc>
          <w:tcPr>
            <w:tcW w:w="835" w:type="dxa"/>
            <w:shd w:val="clear" w:color="auto" w:fill="auto"/>
            <w:noWrap/>
            <w:vAlign w:val="center"/>
            <w:hideMark/>
          </w:tcPr>
          <w:p w14:paraId="4C6E7BD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4590E74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1,04464</w:t>
            </w:r>
          </w:p>
        </w:tc>
      </w:tr>
      <w:tr w:rsidR="00EF51E3" w:rsidRPr="007B0EB2" w14:paraId="4B15162F" w14:textId="77777777" w:rsidTr="00531341">
        <w:trPr>
          <w:trHeight w:val="330"/>
          <w:jc w:val="center"/>
        </w:trPr>
        <w:tc>
          <w:tcPr>
            <w:tcW w:w="820" w:type="dxa"/>
            <w:shd w:val="clear" w:color="auto" w:fill="auto"/>
            <w:noWrap/>
            <w:vAlign w:val="center"/>
            <w:hideMark/>
          </w:tcPr>
          <w:p w14:paraId="623E188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27372</w:t>
            </w:r>
          </w:p>
        </w:tc>
        <w:tc>
          <w:tcPr>
            <w:tcW w:w="1968" w:type="dxa"/>
            <w:shd w:val="clear" w:color="auto" w:fill="auto"/>
            <w:noWrap/>
            <w:vAlign w:val="center"/>
            <w:hideMark/>
          </w:tcPr>
          <w:p w14:paraId="033EF34B"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JURADÓ</w:t>
            </w:r>
            <w:proofErr w:type="spellEnd"/>
          </w:p>
        </w:tc>
        <w:tc>
          <w:tcPr>
            <w:tcW w:w="835" w:type="dxa"/>
            <w:shd w:val="clear" w:color="auto" w:fill="auto"/>
            <w:noWrap/>
            <w:vAlign w:val="center"/>
            <w:hideMark/>
          </w:tcPr>
          <w:p w14:paraId="2108435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550C11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1,03824</w:t>
            </w:r>
          </w:p>
        </w:tc>
      </w:tr>
      <w:tr w:rsidR="00EF51E3" w:rsidRPr="007B0EB2" w14:paraId="5EE13E3C" w14:textId="77777777" w:rsidTr="00531341">
        <w:trPr>
          <w:trHeight w:val="330"/>
          <w:jc w:val="center"/>
        </w:trPr>
        <w:tc>
          <w:tcPr>
            <w:tcW w:w="820" w:type="dxa"/>
            <w:shd w:val="clear" w:color="auto" w:fill="auto"/>
            <w:noWrap/>
            <w:vAlign w:val="center"/>
            <w:hideMark/>
          </w:tcPr>
          <w:p w14:paraId="0300E1F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27413</w:t>
            </w:r>
          </w:p>
        </w:tc>
        <w:tc>
          <w:tcPr>
            <w:tcW w:w="1968" w:type="dxa"/>
            <w:shd w:val="clear" w:color="auto" w:fill="auto"/>
            <w:noWrap/>
            <w:vAlign w:val="center"/>
            <w:hideMark/>
          </w:tcPr>
          <w:p w14:paraId="53E89E5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LLORÓ</w:t>
            </w:r>
          </w:p>
        </w:tc>
        <w:tc>
          <w:tcPr>
            <w:tcW w:w="835" w:type="dxa"/>
            <w:shd w:val="clear" w:color="auto" w:fill="auto"/>
            <w:noWrap/>
            <w:vAlign w:val="center"/>
            <w:hideMark/>
          </w:tcPr>
          <w:p w14:paraId="1E1018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A767E8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1,03619</w:t>
            </w:r>
          </w:p>
        </w:tc>
      </w:tr>
      <w:tr w:rsidR="00EF51E3" w:rsidRPr="007B0EB2" w14:paraId="01019679" w14:textId="77777777" w:rsidTr="00531341">
        <w:trPr>
          <w:trHeight w:val="330"/>
          <w:jc w:val="center"/>
        </w:trPr>
        <w:tc>
          <w:tcPr>
            <w:tcW w:w="820" w:type="dxa"/>
            <w:shd w:val="clear" w:color="auto" w:fill="auto"/>
            <w:noWrap/>
            <w:vAlign w:val="center"/>
            <w:hideMark/>
          </w:tcPr>
          <w:p w14:paraId="021D764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27425</w:t>
            </w:r>
          </w:p>
        </w:tc>
        <w:tc>
          <w:tcPr>
            <w:tcW w:w="1968" w:type="dxa"/>
            <w:shd w:val="clear" w:color="auto" w:fill="auto"/>
            <w:noWrap/>
            <w:vAlign w:val="center"/>
            <w:hideMark/>
          </w:tcPr>
          <w:p w14:paraId="3F4FBD5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MEDIO ATRATO</w:t>
            </w:r>
          </w:p>
        </w:tc>
        <w:tc>
          <w:tcPr>
            <w:tcW w:w="835" w:type="dxa"/>
            <w:shd w:val="clear" w:color="auto" w:fill="auto"/>
            <w:noWrap/>
            <w:vAlign w:val="center"/>
            <w:hideMark/>
          </w:tcPr>
          <w:p w14:paraId="711F7EE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053917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1,03676</w:t>
            </w:r>
          </w:p>
        </w:tc>
      </w:tr>
      <w:tr w:rsidR="00EF51E3" w:rsidRPr="007B0EB2" w14:paraId="7FE21B86" w14:textId="77777777" w:rsidTr="00531341">
        <w:trPr>
          <w:trHeight w:val="330"/>
          <w:jc w:val="center"/>
        </w:trPr>
        <w:tc>
          <w:tcPr>
            <w:tcW w:w="820" w:type="dxa"/>
            <w:shd w:val="clear" w:color="auto" w:fill="auto"/>
            <w:noWrap/>
            <w:vAlign w:val="center"/>
            <w:hideMark/>
          </w:tcPr>
          <w:p w14:paraId="34F6519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27430</w:t>
            </w:r>
          </w:p>
        </w:tc>
        <w:tc>
          <w:tcPr>
            <w:tcW w:w="1968" w:type="dxa"/>
            <w:shd w:val="clear" w:color="auto" w:fill="auto"/>
            <w:noWrap/>
            <w:vAlign w:val="center"/>
            <w:hideMark/>
          </w:tcPr>
          <w:p w14:paraId="68A3BE3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MEDIO BAUDÓ</w:t>
            </w:r>
          </w:p>
        </w:tc>
        <w:tc>
          <w:tcPr>
            <w:tcW w:w="835" w:type="dxa"/>
            <w:shd w:val="clear" w:color="auto" w:fill="auto"/>
            <w:noWrap/>
            <w:vAlign w:val="center"/>
            <w:hideMark/>
          </w:tcPr>
          <w:p w14:paraId="6CC5B64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77EDFBC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1,05414</w:t>
            </w:r>
          </w:p>
        </w:tc>
      </w:tr>
      <w:tr w:rsidR="00EF51E3" w:rsidRPr="007B0EB2" w14:paraId="4A927EFE" w14:textId="77777777" w:rsidTr="00531341">
        <w:trPr>
          <w:trHeight w:val="330"/>
          <w:jc w:val="center"/>
        </w:trPr>
        <w:tc>
          <w:tcPr>
            <w:tcW w:w="820" w:type="dxa"/>
            <w:shd w:val="clear" w:color="auto" w:fill="auto"/>
            <w:noWrap/>
            <w:vAlign w:val="center"/>
            <w:hideMark/>
          </w:tcPr>
          <w:p w14:paraId="2046D01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27450</w:t>
            </w:r>
          </w:p>
        </w:tc>
        <w:tc>
          <w:tcPr>
            <w:tcW w:w="1968" w:type="dxa"/>
            <w:shd w:val="clear" w:color="auto" w:fill="auto"/>
            <w:noWrap/>
            <w:vAlign w:val="center"/>
            <w:hideMark/>
          </w:tcPr>
          <w:p w14:paraId="57AA48F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MEDIO SAN JUAN</w:t>
            </w:r>
          </w:p>
        </w:tc>
        <w:tc>
          <w:tcPr>
            <w:tcW w:w="835" w:type="dxa"/>
            <w:shd w:val="clear" w:color="auto" w:fill="auto"/>
            <w:noWrap/>
            <w:vAlign w:val="center"/>
            <w:hideMark/>
          </w:tcPr>
          <w:p w14:paraId="3ABF000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4C71F36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1,04597</w:t>
            </w:r>
          </w:p>
        </w:tc>
      </w:tr>
      <w:tr w:rsidR="00EF51E3" w:rsidRPr="007B0EB2" w14:paraId="087EA61A" w14:textId="77777777" w:rsidTr="00531341">
        <w:trPr>
          <w:trHeight w:val="330"/>
          <w:jc w:val="center"/>
        </w:trPr>
        <w:tc>
          <w:tcPr>
            <w:tcW w:w="820" w:type="dxa"/>
            <w:shd w:val="clear" w:color="auto" w:fill="auto"/>
            <w:noWrap/>
            <w:vAlign w:val="center"/>
            <w:hideMark/>
          </w:tcPr>
          <w:p w14:paraId="711EBD4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27491</w:t>
            </w:r>
          </w:p>
        </w:tc>
        <w:tc>
          <w:tcPr>
            <w:tcW w:w="1968" w:type="dxa"/>
            <w:shd w:val="clear" w:color="auto" w:fill="auto"/>
            <w:noWrap/>
            <w:vAlign w:val="center"/>
            <w:hideMark/>
          </w:tcPr>
          <w:p w14:paraId="43510372"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NÓVITA</w:t>
            </w:r>
            <w:proofErr w:type="spellEnd"/>
          </w:p>
        </w:tc>
        <w:tc>
          <w:tcPr>
            <w:tcW w:w="835" w:type="dxa"/>
            <w:shd w:val="clear" w:color="auto" w:fill="auto"/>
            <w:noWrap/>
            <w:vAlign w:val="center"/>
            <w:hideMark/>
          </w:tcPr>
          <w:p w14:paraId="15FE098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4DC1379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1,04672</w:t>
            </w:r>
          </w:p>
        </w:tc>
      </w:tr>
      <w:tr w:rsidR="00EF51E3" w:rsidRPr="007B0EB2" w14:paraId="6A2FC230" w14:textId="77777777" w:rsidTr="00531341">
        <w:trPr>
          <w:trHeight w:val="330"/>
          <w:jc w:val="center"/>
        </w:trPr>
        <w:tc>
          <w:tcPr>
            <w:tcW w:w="820" w:type="dxa"/>
            <w:shd w:val="clear" w:color="auto" w:fill="auto"/>
            <w:noWrap/>
            <w:vAlign w:val="center"/>
            <w:hideMark/>
          </w:tcPr>
          <w:p w14:paraId="7DB6EBC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27495</w:t>
            </w:r>
          </w:p>
        </w:tc>
        <w:tc>
          <w:tcPr>
            <w:tcW w:w="1968" w:type="dxa"/>
            <w:shd w:val="clear" w:color="auto" w:fill="auto"/>
            <w:noWrap/>
            <w:vAlign w:val="center"/>
            <w:hideMark/>
          </w:tcPr>
          <w:p w14:paraId="6D8094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NUQUÍ</w:t>
            </w:r>
          </w:p>
        </w:tc>
        <w:tc>
          <w:tcPr>
            <w:tcW w:w="835" w:type="dxa"/>
            <w:shd w:val="clear" w:color="auto" w:fill="auto"/>
            <w:noWrap/>
            <w:vAlign w:val="center"/>
            <w:hideMark/>
          </w:tcPr>
          <w:p w14:paraId="78E0FB2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6A0F5B5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1,03479</w:t>
            </w:r>
          </w:p>
        </w:tc>
      </w:tr>
      <w:tr w:rsidR="00EF51E3" w:rsidRPr="007B0EB2" w14:paraId="7C06D0CB" w14:textId="77777777" w:rsidTr="00531341">
        <w:trPr>
          <w:trHeight w:val="330"/>
          <w:jc w:val="center"/>
        </w:trPr>
        <w:tc>
          <w:tcPr>
            <w:tcW w:w="820" w:type="dxa"/>
            <w:shd w:val="clear" w:color="auto" w:fill="auto"/>
            <w:noWrap/>
            <w:vAlign w:val="center"/>
            <w:hideMark/>
          </w:tcPr>
          <w:p w14:paraId="4539A45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27580</w:t>
            </w:r>
          </w:p>
        </w:tc>
        <w:tc>
          <w:tcPr>
            <w:tcW w:w="1968" w:type="dxa"/>
            <w:shd w:val="clear" w:color="auto" w:fill="auto"/>
            <w:noWrap/>
            <w:vAlign w:val="center"/>
            <w:hideMark/>
          </w:tcPr>
          <w:p w14:paraId="4F63B0C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 xml:space="preserve">RÍO </w:t>
            </w:r>
            <w:proofErr w:type="spellStart"/>
            <w:r w:rsidRPr="00EF51E3">
              <w:rPr>
                <w:rFonts w:ascii="Bookman Old Style" w:hAnsi="Bookman Old Style" w:cs="Calibri"/>
                <w:sz w:val="14"/>
                <w:szCs w:val="14"/>
                <w:lang w:val="es-CO" w:eastAsia="es-CO"/>
              </w:rPr>
              <w:t>IRÓ</w:t>
            </w:r>
            <w:proofErr w:type="spellEnd"/>
          </w:p>
        </w:tc>
        <w:tc>
          <w:tcPr>
            <w:tcW w:w="835" w:type="dxa"/>
            <w:shd w:val="clear" w:color="auto" w:fill="auto"/>
            <w:noWrap/>
            <w:vAlign w:val="center"/>
            <w:hideMark/>
          </w:tcPr>
          <w:p w14:paraId="3E82453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26A7522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1,04566</w:t>
            </w:r>
          </w:p>
        </w:tc>
      </w:tr>
      <w:tr w:rsidR="00EF51E3" w:rsidRPr="007B0EB2" w14:paraId="454070D8" w14:textId="77777777" w:rsidTr="00531341">
        <w:trPr>
          <w:trHeight w:val="330"/>
          <w:jc w:val="center"/>
        </w:trPr>
        <w:tc>
          <w:tcPr>
            <w:tcW w:w="820" w:type="dxa"/>
            <w:shd w:val="clear" w:color="auto" w:fill="auto"/>
            <w:noWrap/>
            <w:vAlign w:val="center"/>
            <w:hideMark/>
          </w:tcPr>
          <w:p w14:paraId="2C84F1E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27600</w:t>
            </w:r>
          </w:p>
        </w:tc>
        <w:tc>
          <w:tcPr>
            <w:tcW w:w="1968" w:type="dxa"/>
            <w:shd w:val="clear" w:color="auto" w:fill="auto"/>
            <w:noWrap/>
            <w:vAlign w:val="center"/>
            <w:hideMark/>
          </w:tcPr>
          <w:p w14:paraId="03413C5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RÍO QUITO</w:t>
            </w:r>
          </w:p>
        </w:tc>
        <w:tc>
          <w:tcPr>
            <w:tcW w:w="835" w:type="dxa"/>
            <w:shd w:val="clear" w:color="auto" w:fill="auto"/>
            <w:noWrap/>
            <w:vAlign w:val="center"/>
            <w:hideMark/>
          </w:tcPr>
          <w:p w14:paraId="78B5382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B396E1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1,03656</w:t>
            </w:r>
          </w:p>
        </w:tc>
      </w:tr>
      <w:tr w:rsidR="00EF51E3" w:rsidRPr="007B0EB2" w14:paraId="6B48BCB2" w14:textId="77777777" w:rsidTr="00531341">
        <w:trPr>
          <w:trHeight w:val="330"/>
          <w:jc w:val="center"/>
        </w:trPr>
        <w:tc>
          <w:tcPr>
            <w:tcW w:w="820" w:type="dxa"/>
            <w:shd w:val="clear" w:color="auto" w:fill="auto"/>
            <w:noWrap/>
            <w:vAlign w:val="center"/>
            <w:hideMark/>
          </w:tcPr>
          <w:p w14:paraId="5435F32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27615</w:t>
            </w:r>
          </w:p>
        </w:tc>
        <w:tc>
          <w:tcPr>
            <w:tcW w:w="1968" w:type="dxa"/>
            <w:shd w:val="clear" w:color="auto" w:fill="auto"/>
            <w:noWrap/>
            <w:vAlign w:val="center"/>
            <w:hideMark/>
          </w:tcPr>
          <w:p w14:paraId="34BEBD9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RIOSUCIO</w:t>
            </w:r>
          </w:p>
        </w:tc>
        <w:tc>
          <w:tcPr>
            <w:tcW w:w="835" w:type="dxa"/>
            <w:shd w:val="clear" w:color="auto" w:fill="auto"/>
            <w:noWrap/>
            <w:vAlign w:val="center"/>
            <w:hideMark/>
          </w:tcPr>
          <w:p w14:paraId="147D400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40EEA8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1,04228</w:t>
            </w:r>
          </w:p>
        </w:tc>
      </w:tr>
      <w:tr w:rsidR="00EF51E3" w:rsidRPr="007B0EB2" w14:paraId="6ECFCC63" w14:textId="77777777" w:rsidTr="00531341">
        <w:trPr>
          <w:trHeight w:val="330"/>
          <w:jc w:val="center"/>
        </w:trPr>
        <w:tc>
          <w:tcPr>
            <w:tcW w:w="820" w:type="dxa"/>
            <w:shd w:val="clear" w:color="auto" w:fill="auto"/>
            <w:noWrap/>
            <w:vAlign w:val="center"/>
            <w:hideMark/>
          </w:tcPr>
          <w:p w14:paraId="607BEF9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27660</w:t>
            </w:r>
          </w:p>
        </w:tc>
        <w:tc>
          <w:tcPr>
            <w:tcW w:w="1968" w:type="dxa"/>
            <w:shd w:val="clear" w:color="auto" w:fill="auto"/>
            <w:noWrap/>
            <w:vAlign w:val="center"/>
            <w:hideMark/>
          </w:tcPr>
          <w:p w14:paraId="0DA2BE6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JOSÉ DEL PALMAR</w:t>
            </w:r>
          </w:p>
        </w:tc>
        <w:tc>
          <w:tcPr>
            <w:tcW w:w="835" w:type="dxa"/>
            <w:shd w:val="clear" w:color="auto" w:fill="auto"/>
            <w:noWrap/>
            <w:vAlign w:val="center"/>
            <w:hideMark/>
          </w:tcPr>
          <w:p w14:paraId="37706E9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6F5018A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1,05389</w:t>
            </w:r>
          </w:p>
        </w:tc>
      </w:tr>
      <w:tr w:rsidR="00EF51E3" w:rsidRPr="007B0EB2" w14:paraId="69A6D41F" w14:textId="77777777" w:rsidTr="00531341">
        <w:trPr>
          <w:trHeight w:val="330"/>
          <w:jc w:val="center"/>
        </w:trPr>
        <w:tc>
          <w:tcPr>
            <w:tcW w:w="820" w:type="dxa"/>
            <w:shd w:val="clear" w:color="auto" w:fill="auto"/>
            <w:noWrap/>
            <w:vAlign w:val="center"/>
            <w:hideMark/>
          </w:tcPr>
          <w:p w14:paraId="34E0D18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27745</w:t>
            </w:r>
          </w:p>
        </w:tc>
        <w:tc>
          <w:tcPr>
            <w:tcW w:w="1968" w:type="dxa"/>
            <w:shd w:val="clear" w:color="auto" w:fill="auto"/>
            <w:noWrap/>
            <w:vAlign w:val="center"/>
            <w:hideMark/>
          </w:tcPr>
          <w:p w14:paraId="2FD1E5C1"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SIPÍ</w:t>
            </w:r>
            <w:proofErr w:type="spellEnd"/>
          </w:p>
        </w:tc>
        <w:tc>
          <w:tcPr>
            <w:tcW w:w="835" w:type="dxa"/>
            <w:shd w:val="clear" w:color="auto" w:fill="auto"/>
            <w:noWrap/>
            <w:vAlign w:val="center"/>
            <w:hideMark/>
          </w:tcPr>
          <w:p w14:paraId="2267F72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9825FE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1,04838</w:t>
            </w:r>
          </w:p>
        </w:tc>
      </w:tr>
      <w:tr w:rsidR="00EF51E3" w:rsidRPr="007B0EB2" w14:paraId="30DBC231" w14:textId="77777777" w:rsidTr="00531341">
        <w:trPr>
          <w:trHeight w:val="330"/>
          <w:jc w:val="center"/>
        </w:trPr>
        <w:tc>
          <w:tcPr>
            <w:tcW w:w="820" w:type="dxa"/>
            <w:shd w:val="clear" w:color="auto" w:fill="auto"/>
            <w:noWrap/>
            <w:vAlign w:val="center"/>
            <w:hideMark/>
          </w:tcPr>
          <w:p w14:paraId="40249EF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27787</w:t>
            </w:r>
          </w:p>
        </w:tc>
        <w:tc>
          <w:tcPr>
            <w:tcW w:w="1968" w:type="dxa"/>
            <w:shd w:val="clear" w:color="auto" w:fill="auto"/>
            <w:noWrap/>
            <w:vAlign w:val="center"/>
            <w:hideMark/>
          </w:tcPr>
          <w:p w14:paraId="57F39E0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TADÓ</w:t>
            </w:r>
          </w:p>
        </w:tc>
        <w:tc>
          <w:tcPr>
            <w:tcW w:w="835" w:type="dxa"/>
            <w:shd w:val="clear" w:color="auto" w:fill="auto"/>
            <w:noWrap/>
            <w:vAlign w:val="center"/>
            <w:hideMark/>
          </w:tcPr>
          <w:p w14:paraId="38018D9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EA2A68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1,04219</w:t>
            </w:r>
          </w:p>
        </w:tc>
      </w:tr>
      <w:tr w:rsidR="00EF51E3" w:rsidRPr="007B0EB2" w14:paraId="7713531D" w14:textId="77777777" w:rsidTr="00531341">
        <w:trPr>
          <w:trHeight w:val="330"/>
          <w:jc w:val="center"/>
        </w:trPr>
        <w:tc>
          <w:tcPr>
            <w:tcW w:w="820" w:type="dxa"/>
            <w:shd w:val="clear" w:color="auto" w:fill="auto"/>
            <w:noWrap/>
            <w:vAlign w:val="center"/>
            <w:hideMark/>
          </w:tcPr>
          <w:p w14:paraId="79B5A54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27800</w:t>
            </w:r>
          </w:p>
        </w:tc>
        <w:tc>
          <w:tcPr>
            <w:tcW w:w="1968" w:type="dxa"/>
            <w:shd w:val="clear" w:color="auto" w:fill="auto"/>
            <w:noWrap/>
            <w:vAlign w:val="center"/>
            <w:hideMark/>
          </w:tcPr>
          <w:p w14:paraId="48922F3E"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UNGUÍA</w:t>
            </w:r>
            <w:proofErr w:type="spellEnd"/>
          </w:p>
        </w:tc>
        <w:tc>
          <w:tcPr>
            <w:tcW w:w="835" w:type="dxa"/>
            <w:shd w:val="clear" w:color="auto" w:fill="auto"/>
            <w:noWrap/>
            <w:vAlign w:val="center"/>
            <w:hideMark/>
          </w:tcPr>
          <w:p w14:paraId="2B2B3C0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4A9F47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1,05184</w:t>
            </w:r>
          </w:p>
        </w:tc>
      </w:tr>
      <w:tr w:rsidR="00EF51E3" w:rsidRPr="007B0EB2" w14:paraId="0275ECAD" w14:textId="77777777" w:rsidTr="00531341">
        <w:trPr>
          <w:trHeight w:val="330"/>
          <w:jc w:val="center"/>
        </w:trPr>
        <w:tc>
          <w:tcPr>
            <w:tcW w:w="820" w:type="dxa"/>
            <w:shd w:val="clear" w:color="auto" w:fill="auto"/>
            <w:noWrap/>
            <w:vAlign w:val="center"/>
            <w:hideMark/>
          </w:tcPr>
          <w:p w14:paraId="3B6864F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27810</w:t>
            </w:r>
          </w:p>
        </w:tc>
        <w:tc>
          <w:tcPr>
            <w:tcW w:w="1968" w:type="dxa"/>
            <w:shd w:val="clear" w:color="auto" w:fill="auto"/>
            <w:noWrap/>
            <w:vAlign w:val="center"/>
            <w:hideMark/>
          </w:tcPr>
          <w:p w14:paraId="2EF715A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UNIÓN PANAMERICANA</w:t>
            </w:r>
          </w:p>
        </w:tc>
        <w:tc>
          <w:tcPr>
            <w:tcW w:w="835" w:type="dxa"/>
            <w:shd w:val="clear" w:color="auto" w:fill="auto"/>
            <w:noWrap/>
            <w:vAlign w:val="center"/>
            <w:hideMark/>
          </w:tcPr>
          <w:p w14:paraId="5806760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0AEB5DB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1,03820</w:t>
            </w:r>
          </w:p>
        </w:tc>
      </w:tr>
      <w:tr w:rsidR="00EF51E3" w:rsidRPr="007B0EB2" w14:paraId="00E5D177" w14:textId="77777777" w:rsidTr="00531341">
        <w:trPr>
          <w:trHeight w:val="330"/>
          <w:jc w:val="center"/>
        </w:trPr>
        <w:tc>
          <w:tcPr>
            <w:tcW w:w="820" w:type="dxa"/>
            <w:shd w:val="clear" w:color="auto" w:fill="auto"/>
            <w:noWrap/>
            <w:vAlign w:val="center"/>
            <w:hideMark/>
          </w:tcPr>
          <w:p w14:paraId="0105641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41001</w:t>
            </w:r>
          </w:p>
        </w:tc>
        <w:tc>
          <w:tcPr>
            <w:tcW w:w="1968" w:type="dxa"/>
            <w:shd w:val="clear" w:color="auto" w:fill="auto"/>
            <w:noWrap/>
            <w:vAlign w:val="center"/>
            <w:hideMark/>
          </w:tcPr>
          <w:p w14:paraId="46DEA06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NEIVA</w:t>
            </w:r>
          </w:p>
        </w:tc>
        <w:tc>
          <w:tcPr>
            <w:tcW w:w="835" w:type="dxa"/>
            <w:shd w:val="clear" w:color="auto" w:fill="auto"/>
            <w:noWrap/>
            <w:vAlign w:val="center"/>
            <w:hideMark/>
          </w:tcPr>
          <w:p w14:paraId="65BB6CA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244B52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1,03058</w:t>
            </w:r>
          </w:p>
        </w:tc>
      </w:tr>
      <w:tr w:rsidR="00EF51E3" w:rsidRPr="007B0EB2" w14:paraId="7E8179D9" w14:textId="77777777" w:rsidTr="00531341">
        <w:trPr>
          <w:trHeight w:val="330"/>
          <w:jc w:val="center"/>
        </w:trPr>
        <w:tc>
          <w:tcPr>
            <w:tcW w:w="820" w:type="dxa"/>
            <w:shd w:val="clear" w:color="auto" w:fill="auto"/>
            <w:noWrap/>
            <w:vAlign w:val="center"/>
            <w:hideMark/>
          </w:tcPr>
          <w:p w14:paraId="0BA17C3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41006</w:t>
            </w:r>
          </w:p>
        </w:tc>
        <w:tc>
          <w:tcPr>
            <w:tcW w:w="1968" w:type="dxa"/>
            <w:shd w:val="clear" w:color="auto" w:fill="auto"/>
            <w:noWrap/>
            <w:vAlign w:val="center"/>
            <w:hideMark/>
          </w:tcPr>
          <w:p w14:paraId="4D27872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ACEVEDO</w:t>
            </w:r>
          </w:p>
        </w:tc>
        <w:tc>
          <w:tcPr>
            <w:tcW w:w="835" w:type="dxa"/>
            <w:shd w:val="clear" w:color="auto" w:fill="auto"/>
            <w:noWrap/>
            <w:vAlign w:val="center"/>
            <w:hideMark/>
          </w:tcPr>
          <w:p w14:paraId="0079A0F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5216DE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1,04310</w:t>
            </w:r>
          </w:p>
        </w:tc>
      </w:tr>
      <w:tr w:rsidR="00EF51E3" w:rsidRPr="007B0EB2" w14:paraId="0ADA9AB2" w14:textId="77777777" w:rsidTr="00531341">
        <w:trPr>
          <w:trHeight w:val="330"/>
          <w:jc w:val="center"/>
        </w:trPr>
        <w:tc>
          <w:tcPr>
            <w:tcW w:w="820" w:type="dxa"/>
            <w:shd w:val="clear" w:color="auto" w:fill="auto"/>
            <w:noWrap/>
            <w:vAlign w:val="center"/>
            <w:hideMark/>
          </w:tcPr>
          <w:p w14:paraId="482C841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41013</w:t>
            </w:r>
          </w:p>
        </w:tc>
        <w:tc>
          <w:tcPr>
            <w:tcW w:w="1968" w:type="dxa"/>
            <w:shd w:val="clear" w:color="auto" w:fill="auto"/>
            <w:noWrap/>
            <w:vAlign w:val="center"/>
            <w:hideMark/>
          </w:tcPr>
          <w:p w14:paraId="6ED3ABA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AGRADO</w:t>
            </w:r>
          </w:p>
        </w:tc>
        <w:tc>
          <w:tcPr>
            <w:tcW w:w="835" w:type="dxa"/>
            <w:shd w:val="clear" w:color="auto" w:fill="auto"/>
            <w:noWrap/>
            <w:vAlign w:val="center"/>
            <w:hideMark/>
          </w:tcPr>
          <w:p w14:paraId="496E502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8060AD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1,04100</w:t>
            </w:r>
          </w:p>
        </w:tc>
      </w:tr>
      <w:tr w:rsidR="00EF51E3" w:rsidRPr="007B0EB2" w14:paraId="77D83092" w14:textId="77777777" w:rsidTr="00531341">
        <w:trPr>
          <w:trHeight w:val="330"/>
          <w:jc w:val="center"/>
        </w:trPr>
        <w:tc>
          <w:tcPr>
            <w:tcW w:w="820" w:type="dxa"/>
            <w:shd w:val="clear" w:color="auto" w:fill="auto"/>
            <w:noWrap/>
            <w:vAlign w:val="center"/>
            <w:hideMark/>
          </w:tcPr>
          <w:p w14:paraId="7F6D682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41016</w:t>
            </w:r>
          </w:p>
        </w:tc>
        <w:tc>
          <w:tcPr>
            <w:tcW w:w="1968" w:type="dxa"/>
            <w:shd w:val="clear" w:color="auto" w:fill="auto"/>
            <w:noWrap/>
            <w:vAlign w:val="center"/>
            <w:hideMark/>
          </w:tcPr>
          <w:p w14:paraId="23421AB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AIPE</w:t>
            </w:r>
          </w:p>
        </w:tc>
        <w:tc>
          <w:tcPr>
            <w:tcW w:w="835" w:type="dxa"/>
            <w:shd w:val="clear" w:color="auto" w:fill="auto"/>
            <w:noWrap/>
            <w:vAlign w:val="center"/>
            <w:hideMark/>
          </w:tcPr>
          <w:p w14:paraId="3A083AF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8CC11E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1,03954</w:t>
            </w:r>
          </w:p>
        </w:tc>
      </w:tr>
      <w:tr w:rsidR="00EF51E3" w:rsidRPr="007B0EB2" w14:paraId="243DA407" w14:textId="77777777" w:rsidTr="00531341">
        <w:trPr>
          <w:trHeight w:val="330"/>
          <w:jc w:val="center"/>
        </w:trPr>
        <w:tc>
          <w:tcPr>
            <w:tcW w:w="820" w:type="dxa"/>
            <w:shd w:val="clear" w:color="auto" w:fill="auto"/>
            <w:noWrap/>
            <w:vAlign w:val="center"/>
            <w:hideMark/>
          </w:tcPr>
          <w:p w14:paraId="3BCC46D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41020</w:t>
            </w:r>
          </w:p>
        </w:tc>
        <w:tc>
          <w:tcPr>
            <w:tcW w:w="1968" w:type="dxa"/>
            <w:shd w:val="clear" w:color="auto" w:fill="auto"/>
            <w:noWrap/>
            <w:vAlign w:val="center"/>
            <w:hideMark/>
          </w:tcPr>
          <w:p w14:paraId="26C5FB2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ALGECIRAS</w:t>
            </w:r>
          </w:p>
        </w:tc>
        <w:tc>
          <w:tcPr>
            <w:tcW w:w="835" w:type="dxa"/>
            <w:shd w:val="clear" w:color="auto" w:fill="auto"/>
            <w:noWrap/>
            <w:vAlign w:val="center"/>
            <w:hideMark/>
          </w:tcPr>
          <w:p w14:paraId="14419DC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44DB5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1,03807</w:t>
            </w:r>
          </w:p>
        </w:tc>
      </w:tr>
      <w:tr w:rsidR="00EF51E3" w:rsidRPr="007B0EB2" w14:paraId="4F7D9DA6" w14:textId="77777777" w:rsidTr="00531341">
        <w:trPr>
          <w:trHeight w:val="330"/>
          <w:jc w:val="center"/>
        </w:trPr>
        <w:tc>
          <w:tcPr>
            <w:tcW w:w="820" w:type="dxa"/>
            <w:shd w:val="clear" w:color="auto" w:fill="auto"/>
            <w:noWrap/>
            <w:vAlign w:val="center"/>
            <w:hideMark/>
          </w:tcPr>
          <w:p w14:paraId="6BCA5F6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41026</w:t>
            </w:r>
          </w:p>
        </w:tc>
        <w:tc>
          <w:tcPr>
            <w:tcW w:w="1968" w:type="dxa"/>
            <w:shd w:val="clear" w:color="auto" w:fill="auto"/>
            <w:noWrap/>
            <w:vAlign w:val="center"/>
            <w:hideMark/>
          </w:tcPr>
          <w:p w14:paraId="4DBB01D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ALTAMIRA</w:t>
            </w:r>
          </w:p>
        </w:tc>
        <w:tc>
          <w:tcPr>
            <w:tcW w:w="835" w:type="dxa"/>
            <w:shd w:val="clear" w:color="auto" w:fill="auto"/>
            <w:noWrap/>
            <w:vAlign w:val="center"/>
            <w:hideMark/>
          </w:tcPr>
          <w:p w14:paraId="1A42155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439264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1,04063</w:t>
            </w:r>
          </w:p>
        </w:tc>
      </w:tr>
      <w:tr w:rsidR="00EF51E3" w:rsidRPr="007B0EB2" w14:paraId="1604EC99" w14:textId="77777777" w:rsidTr="00531341">
        <w:trPr>
          <w:trHeight w:val="330"/>
          <w:jc w:val="center"/>
        </w:trPr>
        <w:tc>
          <w:tcPr>
            <w:tcW w:w="820" w:type="dxa"/>
            <w:shd w:val="clear" w:color="auto" w:fill="auto"/>
            <w:noWrap/>
            <w:vAlign w:val="center"/>
            <w:hideMark/>
          </w:tcPr>
          <w:p w14:paraId="2115C3E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41078</w:t>
            </w:r>
          </w:p>
        </w:tc>
        <w:tc>
          <w:tcPr>
            <w:tcW w:w="1968" w:type="dxa"/>
            <w:shd w:val="clear" w:color="auto" w:fill="auto"/>
            <w:noWrap/>
            <w:vAlign w:val="center"/>
            <w:hideMark/>
          </w:tcPr>
          <w:p w14:paraId="5B08F2D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BARAYA</w:t>
            </w:r>
          </w:p>
        </w:tc>
        <w:tc>
          <w:tcPr>
            <w:tcW w:w="835" w:type="dxa"/>
            <w:shd w:val="clear" w:color="auto" w:fill="auto"/>
            <w:noWrap/>
            <w:vAlign w:val="center"/>
            <w:hideMark/>
          </w:tcPr>
          <w:p w14:paraId="015838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089155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1,03782</w:t>
            </w:r>
          </w:p>
        </w:tc>
      </w:tr>
      <w:tr w:rsidR="00EF51E3" w:rsidRPr="007B0EB2" w14:paraId="541DEA95" w14:textId="77777777" w:rsidTr="00531341">
        <w:trPr>
          <w:trHeight w:val="330"/>
          <w:jc w:val="center"/>
        </w:trPr>
        <w:tc>
          <w:tcPr>
            <w:tcW w:w="820" w:type="dxa"/>
            <w:shd w:val="clear" w:color="auto" w:fill="auto"/>
            <w:noWrap/>
            <w:vAlign w:val="center"/>
            <w:hideMark/>
          </w:tcPr>
          <w:p w14:paraId="55F572D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41132</w:t>
            </w:r>
          </w:p>
        </w:tc>
        <w:tc>
          <w:tcPr>
            <w:tcW w:w="1968" w:type="dxa"/>
            <w:shd w:val="clear" w:color="auto" w:fill="auto"/>
            <w:noWrap/>
            <w:vAlign w:val="center"/>
            <w:hideMark/>
          </w:tcPr>
          <w:p w14:paraId="4442E48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CAMPOALEGRE</w:t>
            </w:r>
          </w:p>
        </w:tc>
        <w:tc>
          <w:tcPr>
            <w:tcW w:w="835" w:type="dxa"/>
            <w:shd w:val="clear" w:color="auto" w:fill="auto"/>
            <w:noWrap/>
            <w:vAlign w:val="center"/>
            <w:hideMark/>
          </w:tcPr>
          <w:p w14:paraId="5546D9E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A2337B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1,03517</w:t>
            </w:r>
          </w:p>
        </w:tc>
      </w:tr>
      <w:tr w:rsidR="00EF51E3" w:rsidRPr="007B0EB2" w14:paraId="4E860B91" w14:textId="77777777" w:rsidTr="00531341">
        <w:trPr>
          <w:trHeight w:val="330"/>
          <w:jc w:val="center"/>
        </w:trPr>
        <w:tc>
          <w:tcPr>
            <w:tcW w:w="820" w:type="dxa"/>
            <w:shd w:val="clear" w:color="auto" w:fill="auto"/>
            <w:noWrap/>
            <w:vAlign w:val="center"/>
            <w:hideMark/>
          </w:tcPr>
          <w:p w14:paraId="1ABD345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41206</w:t>
            </w:r>
          </w:p>
        </w:tc>
        <w:tc>
          <w:tcPr>
            <w:tcW w:w="1968" w:type="dxa"/>
            <w:shd w:val="clear" w:color="auto" w:fill="auto"/>
            <w:noWrap/>
            <w:vAlign w:val="center"/>
            <w:hideMark/>
          </w:tcPr>
          <w:p w14:paraId="678CC74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COLOMBIA</w:t>
            </w:r>
          </w:p>
        </w:tc>
        <w:tc>
          <w:tcPr>
            <w:tcW w:w="835" w:type="dxa"/>
            <w:shd w:val="clear" w:color="auto" w:fill="auto"/>
            <w:noWrap/>
            <w:vAlign w:val="center"/>
            <w:hideMark/>
          </w:tcPr>
          <w:p w14:paraId="1EC54C4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20B173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1,04568</w:t>
            </w:r>
          </w:p>
        </w:tc>
      </w:tr>
      <w:tr w:rsidR="00EF51E3" w:rsidRPr="007B0EB2" w14:paraId="72741415" w14:textId="77777777" w:rsidTr="00531341">
        <w:trPr>
          <w:trHeight w:val="330"/>
          <w:jc w:val="center"/>
        </w:trPr>
        <w:tc>
          <w:tcPr>
            <w:tcW w:w="820" w:type="dxa"/>
            <w:shd w:val="clear" w:color="auto" w:fill="auto"/>
            <w:noWrap/>
            <w:vAlign w:val="center"/>
            <w:hideMark/>
          </w:tcPr>
          <w:p w14:paraId="0776A62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41244</w:t>
            </w:r>
          </w:p>
        </w:tc>
        <w:tc>
          <w:tcPr>
            <w:tcW w:w="1968" w:type="dxa"/>
            <w:shd w:val="clear" w:color="auto" w:fill="auto"/>
            <w:noWrap/>
            <w:vAlign w:val="center"/>
            <w:hideMark/>
          </w:tcPr>
          <w:p w14:paraId="6DD1C06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ELÍAS</w:t>
            </w:r>
          </w:p>
        </w:tc>
        <w:tc>
          <w:tcPr>
            <w:tcW w:w="835" w:type="dxa"/>
            <w:shd w:val="clear" w:color="auto" w:fill="auto"/>
            <w:noWrap/>
            <w:vAlign w:val="center"/>
            <w:hideMark/>
          </w:tcPr>
          <w:p w14:paraId="22CFD24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9C33FD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1,04493</w:t>
            </w:r>
          </w:p>
        </w:tc>
      </w:tr>
      <w:tr w:rsidR="00EF51E3" w:rsidRPr="007B0EB2" w14:paraId="72866F04" w14:textId="77777777" w:rsidTr="00531341">
        <w:trPr>
          <w:trHeight w:val="330"/>
          <w:jc w:val="center"/>
        </w:trPr>
        <w:tc>
          <w:tcPr>
            <w:tcW w:w="820" w:type="dxa"/>
            <w:shd w:val="clear" w:color="auto" w:fill="auto"/>
            <w:noWrap/>
            <w:vAlign w:val="center"/>
            <w:hideMark/>
          </w:tcPr>
          <w:p w14:paraId="6A335DB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41298</w:t>
            </w:r>
          </w:p>
        </w:tc>
        <w:tc>
          <w:tcPr>
            <w:tcW w:w="1968" w:type="dxa"/>
            <w:shd w:val="clear" w:color="auto" w:fill="auto"/>
            <w:noWrap/>
            <w:vAlign w:val="center"/>
            <w:hideMark/>
          </w:tcPr>
          <w:p w14:paraId="4F9E371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GARZÓN</w:t>
            </w:r>
          </w:p>
        </w:tc>
        <w:tc>
          <w:tcPr>
            <w:tcW w:w="835" w:type="dxa"/>
            <w:shd w:val="clear" w:color="auto" w:fill="auto"/>
            <w:noWrap/>
            <w:vAlign w:val="center"/>
            <w:hideMark/>
          </w:tcPr>
          <w:p w14:paraId="03B3C3B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2675DC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1,04103</w:t>
            </w:r>
          </w:p>
        </w:tc>
      </w:tr>
      <w:tr w:rsidR="00EF51E3" w:rsidRPr="007B0EB2" w14:paraId="53884ABD" w14:textId="77777777" w:rsidTr="00531341">
        <w:trPr>
          <w:trHeight w:val="330"/>
          <w:jc w:val="center"/>
        </w:trPr>
        <w:tc>
          <w:tcPr>
            <w:tcW w:w="820" w:type="dxa"/>
            <w:shd w:val="clear" w:color="auto" w:fill="auto"/>
            <w:noWrap/>
            <w:vAlign w:val="center"/>
            <w:hideMark/>
          </w:tcPr>
          <w:p w14:paraId="2A5DDBB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41306</w:t>
            </w:r>
          </w:p>
        </w:tc>
        <w:tc>
          <w:tcPr>
            <w:tcW w:w="1968" w:type="dxa"/>
            <w:shd w:val="clear" w:color="auto" w:fill="auto"/>
            <w:noWrap/>
            <w:vAlign w:val="center"/>
            <w:hideMark/>
          </w:tcPr>
          <w:p w14:paraId="6DC3180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GIGANTE</w:t>
            </w:r>
          </w:p>
        </w:tc>
        <w:tc>
          <w:tcPr>
            <w:tcW w:w="835" w:type="dxa"/>
            <w:shd w:val="clear" w:color="auto" w:fill="auto"/>
            <w:noWrap/>
            <w:vAlign w:val="center"/>
            <w:hideMark/>
          </w:tcPr>
          <w:p w14:paraId="707CC95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E45B6F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1,03931</w:t>
            </w:r>
          </w:p>
        </w:tc>
      </w:tr>
      <w:tr w:rsidR="00EF51E3" w:rsidRPr="007B0EB2" w14:paraId="73102AD6" w14:textId="77777777" w:rsidTr="00531341">
        <w:trPr>
          <w:trHeight w:val="330"/>
          <w:jc w:val="center"/>
        </w:trPr>
        <w:tc>
          <w:tcPr>
            <w:tcW w:w="820" w:type="dxa"/>
            <w:shd w:val="clear" w:color="auto" w:fill="auto"/>
            <w:noWrap/>
            <w:vAlign w:val="center"/>
            <w:hideMark/>
          </w:tcPr>
          <w:p w14:paraId="2EA812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41319</w:t>
            </w:r>
          </w:p>
        </w:tc>
        <w:tc>
          <w:tcPr>
            <w:tcW w:w="1968" w:type="dxa"/>
            <w:shd w:val="clear" w:color="auto" w:fill="auto"/>
            <w:noWrap/>
            <w:vAlign w:val="center"/>
            <w:hideMark/>
          </w:tcPr>
          <w:p w14:paraId="00ED8E6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GUADALUPE</w:t>
            </w:r>
          </w:p>
        </w:tc>
        <w:tc>
          <w:tcPr>
            <w:tcW w:w="835" w:type="dxa"/>
            <w:shd w:val="clear" w:color="auto" w:fill="auto"/>
            <w:noWrap/>
            <w:vAlign w:val="center"/>
            <w:hideMark/>
          </w:tcPr>
          <w:p w14:paraId="347D40D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42C504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1,04160</w:t>
            </w:r>
          </w:p>
        </w:tc>
      </w:tr>
      <w:tr w:rsidR="00EF51E3" w:rsidRPr="007B0EB2" w14:paraId="19077FEF" w14:textId="77777777" w:rsidTr="00531341">
        <w:trPr>
          <w:trHeight w:val="330"/>
          <w:jc w:val="center"/>
        </w:trPr>
        <w:tc>
          <w:tcPr>
            <w:tcW w:w="820" w:type="dxa"/>
            <w:shd w:val="clear" w:color="auto" w:fill="auto"/>
            <w:noWrap/>
            <w:vAlign w:val="center"/>
            <w:hideMark/>
          </w:tcPr>
          <w:p w14:paraId="4E484C1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41349</w:t>
            </w:r>
          </w:p>
        </w:tc>
        <w:tc>
          <w:tcPr>
            <w:tcW w:w="1968" w:type="dxa"/>
            <w:shd w:val="clear" w:color="auto" w:fill="auto"/>
            <w:noWrap/>
            <w:vAlign w:val="center"/>
            <w:hideMark/>
          </w:tcPr>
          <w:p w14:paraId="469B6A5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HOBO</w:t>
            </w:r>
          </w:p>
        </w:tc>
        <w:tc>
          <w:tcPr>
            <w:tcW w:w="835" w:type="dxa"/>
            <w:shd w:val="clear" w:color="auto" w:fill="auto"/>
            <w:noWrap/>
            <w:vAlign w:val="center"/>
            <w:hideMark/>
          </w:tcPr>
          <w:p w14:paraId="534A711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9E1DDD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1,03718</w:t>
            </w:r>
          </w:p>
        </w:tc>
      </w:tr>
      <w:tr w:rsidR="00EF51E3" w:rsidRPr="007B0EB2" w14:paraId="47BFEF84" w14:textId="77777777" w:rsidTr="00531341">
        <w:trPr>
          <w:trHeight w:val="330"/>
          <w:jc w:val="center"/>
        </w:trPr>
        <w:tc>
          <w:tcPr>
            <w:tcW w:w="820" w:type="dxa"/>
            <w:shd w:val="clear" w:color="auto" w:fill="auto"/>
            <w:noWrap/>
            <w:vAlign w:val="center"/>
            <w:hideMark/>
          </w:tcPr>
          <w:p w14:paraId="4FC3A19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41357</w:t>
            </w:r>
          </w:p>
        </w:tc>
        <w:tc>
          <w:tcPr>
            <w:tcW w:w="1968" w:type="dxa"/>
            <w:shd w:val="clear" w:color="auto" w:fill="auto"/>
            <w:noWrap/>
            <w:vAlign w:val="center"/>
            <w:hideMark/>
          </w:tcPr>
          <w:p w14:paraId="1F1B907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ÍQUIRA</w:t>
            </w:r>
          </w:p>
        </w:tc>
        <w:tc>
          <w:tcPr>
            <w:tcW w:w="835" w:type="dxa"/>
            <w:shd w:val="clear" w:color="auto" w:fill="auto"/>
            <w:noWrap/>
            <w:vAlign w:val="center"/>
            <w:hideMark/>
          </w:tcPr>
          <w:p w14:paraId="7F8251A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582D8B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1,03827</w:t>
            </w:r>
          </w:p>
        </w:tc>
      </w:tr>
      <w:tr w:rsidR="00EF51E3" w:rsidRPr="007B0EB2" w14:paraId="75CB0937" w14:textId="77777777" w:rsidTr="00531341">
        <w:trPr>
          <w:trHeight w:val="330"/>
          <w:jc w:val="center"/>
        </w:trPr>
        <w:tc>
          <w:tcPr>
            <w:tcW w:w="820" w:type="dxa"/>
            <w:shd w:val="clear" w:color="auto" w:fill="auto"/>
            <w:noWrap/>
            <w:vAlign w:val="center"/>
            <w:hideMark/>
          </w:tcPr>
          <w:p w14:paraId="2954866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41359</w:t>
            </w:r>
          </w:p>
        </w:tc>
        <w:tc>
          <w:tcPr>
            <w:tcW w:w="1968" w:type="dxa"/>
            <w:shd w:val="clear" w:color="auto" w:fill="auto"/>
            <w:noWrap/>
            <w:vAlign w:val="center"/>
            <w:hideMark/>
          </w:tcPr>
          <w:p w14:paraId="2AB4E30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ISNOS</w:t>
            </w:r>
          </w:p>
        </w:tc>
        <w:tc>
          <w:tcPr>
            <w:tcW w:w="835" w:type="dxa"/>
            <w:shd w:val="clear" w:color="auto" w:fill="auto"/>
            <w:noWrap/>
            <w:vAlign w:val="center"/>
            <w:hideMark/>
          </w:tcPr>
          <w:p w14:paraId="7876539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E70BB3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1,04690</w:t>
            </w:r>
          </w:p>
        </w:tc>
      </w:tr>
      <w:tr w:rsidR="00EF51E3" w:rsidRPr="007B0EB2" w14:paraId="0EC50200" w14:textId="77777777" w:rsidTr="00531341">
        <w:trPr>
          <w:trHeight w:val="330"/>
          <w:jc w:val="center"/>
        </w:trPr>
        <w:tc>
          <w:tcPr>
            <w:tcW w:w="820" w:type="dxa"/>
            <w:shd w:val="clear" w:color="auto" w:fill="auto"/>
            <w:noWrap/>
            <w:vAlign w:val="center"/>
            <w:hideMark/>
          </w:tcPr>
          <w:p w14:paraId="092D73E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41378</w:t>
            </w:r>
          </w:p>
        </w:tc>
        <w:tc>
          <w:tcPr>
            <w:tcW w:w="1968" w:type="dxa"/>
            <w:shd w:val="clear" w:color="auto" w:fill="auto"/>
            <w:noWrap/>
            <w:vAlign w:val="center"/>
            <w:hideMark/>
          </w:tcPr>
          <w:p w14:paraId="2FC40E3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ARGENTINA</w:t>
            </w:r>
          </w:p>
        </w:tc>
        <w:tc>
          <w:tcPr>
            <w:tcW w:w="835" w:type="dxa"/>
            <w:shd w:val="clear" w:color="auto" w:fill="auto"/>
            <w:noWrap/>
            <w:vAlign w:val="center"/>
            <w:hideMark/>
          </w:tcPr>
          <w:p w14:paraId="0F61BDF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3C1040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1,04508</w:t>
            </w:r>
          </w:p>
        </w:tc>
      </w:tr>
      <w:tr w:rsidR="00EF51E3" w:rsidRPr="007B0EB2" w14:paraId="31B63F71" w14:textId="77777777" w:rsidTr="00531341">
        <w:trPr>
          <w:trHeight w:val="330"/>
          <w:jc w:val="center"/>
        </w:trPr>
        <w:tc>
          <w:tcPr>
            <w:tcW w:w="820" w:type="dxa"/>
            <w:shd w:val="clear" w:color="auto" w:fill="auto"/>
            <w:noWrap/>
            <w:vAlign w:val="center"/>
            <w:hideMark/>
          </w:tcPr>
          <w:p w14:paraId="36EA71F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41396</w:t>
            </w:r>
          </w:p>
        </w:tc>
        <w:tc>
          <w:tcPr>
            <w:tcW w:w="1968" w:type="dxa"/>
            <w:shd w:val="clear" w:color="auto" w:fill="auto"/>
            <w:noWrap/>
            <w:vAlign w:val="center"/>
            <w:hideMark/>
          </w:tcPr>
          <w:p w14:paraId="5B232B3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PLATA</w:t>
            </w:r>
          </w:p>
        </w:tc>
        <w:tc>
          <w:tcPr>
            <w:tcW w:w="835" w:type="dxa"/>
            <w:shd w:val="clear" w:color="auto" w:fill="auto"/>
            <w:noWrap/>
            <w:vAlign w:val="center"/>
            <w:hideMark/>
          </w:tcPr>
          <w:p w14:paraId="6F3E651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7B97B2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1,04216</w:t>
            </w:r>
          </w:p>
        </w:tc>
      </w:tr>
      <w:tr w:rsidR="00EF51E3" w:rsidRPr="007B0EB2" w14:paraId="10D825C6" w14:textId="77777777" w:rsidTr="00531341">
        <w:trPr>
          <w:trHeight w:val="330"/>
          <w:jc w:val="center"/>
        </w:trPr>
        <w:tc>
          <w:tcPr>
            <w:tcW w:w="820" w:type="dxa"/>
            <w:shd w:val="clear" w:color="auto" w:fill="auto"/>
            <w:noWrap/>
            <w:vAlign w:val="center"/>
            <w:hideMark/>
          </w:tcPr>
          <w:p w14:paraId="37AC955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41483</w:t>
            </w:r>
          </w:p>
        </w:tc>
        <w:tc>
          <w:tcPr>
            <w:tcW w:w="1968" w:type="dxa"/>
            <w:shd w:val="clear" w:color="auto" w:fill="auto"/>
            <w:noWrap/>
            <w:vAlign w:val="center"/>
            <w:hideMark/>
          </w:tcPr>
          <w:p w14:paraId="72E9E2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NÁTAGA</w:t>
            </w:r>
          </w:p>
        </w:tc>
        <w:tc>
          <w:tcPr>
            <w:tcW w:w="835" w:type="dxa"/>
            <w:shd w:val="clear" w:color="auto" w:fill="auto"/>
            <w:noWrap/>
            <w:vAlign w:val="center"/>
            <w:hideMark/>
          </w:tcPr>
          <w:p w14:paraId="11A055C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F086A0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1,04342</w:t>
            </w:r>
          </w:p>
        </w:tc>
      </w:tr>
      <w:tr w:rsidR="00EF51E3" w:rsidRPr="007B0EB2" w14:paraId="4BDA37E8" w14:textId="77777777" w:rsidTr="00531341">
        <w:trPr>
          <w:trHeight w:val="330"/>
          <w:jc w:val="center"/>
        </w:trPr>
        <w:tc>
          <w:tcPr>
            <w:tcW w:w="820" w:type="dxa"/>
            <w:shd w:val="clear" w:color="auto" w:fill="auto"/>
            <w:noWrap/>
            <w:vAlign w:val="center"/>
            <w:hideMark/>
          </w:tcPr>
          <w:p w14:paraId="4F2DDC3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41503</w:t>
            </w:r>
          </w:p>
        </w:tc>
        <w:tc>
          <w:tcPr>
            <w:tcW w:w="1968" w:type="dxa"/>
            <w:shd w:val="clear" w:color="auto" w:fill="auto"/>
            <w:noWrap/>
            <w:vAlign w:val="center"/>
            <w:hideMark/>
          </w:tcPr>
          <w:p w14:paraId="2D672305"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OPORAPA</w:t>
            </w:r>
            <w:proofErr w:type="spellEnd"/>
          </w:p>
        </w:tc>
        <w:tc>
          <w:tcPr>
            <w:tcW w:w="835" w:type="dxa"/>
            <w:shd w:val="clear" w:color="auto" w:fill="auto"/>
            <w:noWrap/>
            <w:vAlign w:val="center"/>
            <w:hideMark/>
          </w:tcPr>
          <w:p w14:paraId="68B7514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BB50DA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1,04530</w:t>
            </w:r>
          </w:p>
        </w:tc>
      </w:tr>
      <w:tr w:rsidR="00EF51E3" w:rsidRPr="007B0EB2" w14:paraId="175B0A93" w14:textId="77777777" w:rsidTr="00531341">
        <w:trPr>
          <w:trHeight w:val="330"/>
          <w:jc w:val="center"/>
        </w:trPr>
        <w:tc>
          <w:tcPr>
            <w:tcW w:w="820" w:type="dxa"/>
            <w:shd w:val="clear" w:color="auto" w:fill="auto"/>
            <w:noWrap/>
            <w:vAlign w:val="center"/>
            <w:hideMark/>
          </w:tcPr>
          <w:p w14:paraId="0D9F908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41518</w:t>
            </w:r>
          </w:p>
        </w:tc>
        <w:tc>
          <w:tcPr>
            <w:tcW w:w="1968" w:type="dxa"/>
            <w:shd w:val="clear" w:color="auto" w:fill="auto"/>
            <w:noWrap/>
            <w:vAlign w:val="center"/>
            <w:hideMark/>
          </w:tcPr>
          <w:p w14:paraId="3D777AC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PAICOL</w:t>
            </w:r>
          </w:p>
        </w:tc>
        <w:tc>
          <w:tcPr>
            <w:tcW w:w="835" w:type="dxa"/>
            <w:shd w:val="clear" w:color="auto" w:fill="auto"/>
            <w:noWrap/>
            <w:vAlign w:val="center"/>
            <w:hideMark/>
          </w:tcPr>
          <w:p w14:paraId="2BAF17C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73069E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1,03974</w:t>
            </w:r>
          </w:p>
        </w:tc>
      </w:tr>
      <w:tr w:rsidR="00EF51E3" w:rsidRPr="007B0EB2" w14:paraId="4ECEA624" w14:textId="77777777" w:rsidTr="00531341">
        <w:trPr>
          <w:trHeight w:val="330"/>
          <w:jc w:val="center"/>
        </w:trPr>
        <w:tc>
          <w:tcPr>
            <w:tcW w:w="820" w:type="dxa"/>
            <w:shd w:val="clear" w:color="auto" w:fill="auto"/>
            <w:noWrap/>
            <w:vAlign w:val="center"/>
            <w:hideMark/>
          </w:tcPr>
          <w:p w14:paraId="1AB16C7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41524</w:t>
            </w:r>
          </w:p>
        </w:tc>
        <w:tc>
          <w:tcPr>
            <w:tcW w:w="1968" w:type="dxa"/>
            <w:shd w:val="clear" w:color="auto" w:fill="auto"/>
            <w:noWrap/>
            <w:vAlign w:val="center"/>
            <w:hideMark/>
          </w:tcPr>
          <w:p w14:paraId="239ADA8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PALERMO</w:t>
            </w:r>
          </w:p>
        </w:tc>
        <w:tc>
          <w:tcPr>
            <w:tcW w:w="835" w:type="dxa"/>
            <w:shd w:val="clear" w:color="auto" w:fill="auto"/>
            <w:noWrap/>
            <w:vAlign w:val="center"/>
            <w:hideMark/>
          </w:tcPr>
          <w:p w14:paraId="06BD9FC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3A7FE2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1,03628</w:t>
            </w:r>
          </w:p>
        </w:tc>
      </w:tr>
      <w:tr w:rsidR="00EF51E3" w:rsidRPr="007B0EB2" w14:paraId="67DF696C" w14:textId="77777777" w:rsidTr="00531341">
        <w:trPr>
          <w:trHeight w:val="330"/>
          <w:jc w:val="center"/>
        </w:trPr>
        <w:tc>
          <w:tcPr>
            <w:tcW w:w="820" w:type="dxa"/>
            <w:shd w:val="clear" w:color="auto" w:fill="auto"/>
            <w:noWrap/>
            <w:vAlign w:val="center"/>
            <w:hideMark/>
          </w:tcPr>
          <w:p w14:paraId="68C889D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41530</w:t>
            </w:r>
          </w:p>
        </w:tc>
        <w:tc>
          <w:tcPr>
            <w:tcW w:w="1968" w:type="dxa"/>
            <w:shd w:val="clear" w:color="auto" w:fill="auto"/>
            <w:noWrap/>
            <w:vAlign w:val="center"/>
            <w:hideMark/>
          </w:tcPr>
          <w:p w14:paraId="705D0A5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PALESTINA</w:t>
            </w:r>
          </w:p>
        </w:tc>
        <w:tc>
          <w:tcPr>
            <w:tcW w:w="835" w:type="dxa"/>
            <w:shd w:val="clear" w:color="auto" w:fill="auto"/>
            <w:noWrap/>
            <w:vAlign w:val="center"/>
            <w:hideMark/>
          </w:tcPr>
          <w:p w14:paraId="3C62BAD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32A7BBE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1,04566</w:t>
            </w:r>
          </w:p>
        </w:tc>
      </w:tr>
      <w:tr w:rsidR="00EF51E3" w:rsidRPr="007B0EB2" w14:paraId="4095280B" w14:textId="77777777" w:rsidTr="00531341">
        <w:trPr>
          <w:trHeight w:val="330"/>
          <w:jc w:val="center"/>
        </w:trPr>
        <w:tc>
          <w:tcPr>
            <w:tcW w:w="820" w:type="dxa"/>
            <w:shd w:val="clear" w:color="auto" w:fill="auto"/>
            <w:noWrap/>
            <w:vAlign w:val="center"/>
            <w:hideMark/>
          </w:tcPr>
          <w:p w14:paraId="00DC476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41548</w:t>
            </w:r>
          </w:p>
        </w:tc>
        <w:tc>
          <w:tcPr>
            <w:tcW w:w="1968" w:type="dxa"/>
            <w:shd w:val="clear" w:color="auto" w:fill="auto"/>
            <w:noWrap/>
            <w:vAlign w:val="center"/>
            <w:hideMark/>
          </w:tcPr>
          <w:p w14:paraId="1DABF4D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PITAL</w:t>
            </w:r>
          </w:p>
        </w:tc>
        <w:tc>
          <w:tcPr>
            <w:tcW w:w="835" w:type="dxa"/>
            <w:shd w:val="clear" w:color="auto" w:fill="auto"/>
            <w:noWrap/>
            <w:vAlign w:val="center"/>
            <w:hideMark/>
          </w:tcPr>
          <w:p w14:paraId="68DD8F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6E3EA0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1,04040</w:t>
            </w:r>
          </w:p>
        </w:tc>
      </w:tr>
      <w:tr w:rsidR="00EF51E3" w:rsidRPr="007B0EB2" w14:paraId="19FF2AE7" w14:textId="77777777" w:rsidTr="00531341">
        <w:trPr>
          <w:trHeight w:val="330"/>
          <w:jc w:val="center"/>
        </w:trPr>
        <w:tc>
          <w:tcPr>
            <w:tcW w:w="820" w:type="dxa"/>
            <w:shd w:val="clear" w:color="auto" w:fill="auto"/>
            <w:noWrap/>
            <w:vAlign w:val="center"/>
            <w:hideMark/>
          </w:tcPr>
          <w:p w14:paraId="352DF54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41551</w:t>
            </w:r>
          </w:p>
        </w:tc>
        <w:tc>
          <w:tcPr>
            <w:tcW w:w="1968" w:type="dxa"/>
            <w:shd w:val="clear" w:color="auto" w:fill="auto"/>
            <w:noWrap/>
            <w:vAlign w:val="center"/>
            <w:hideMark/>
          </w:tcPr>
          <w:p w14:paraId="3F268E7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PITALITO</w:t>
            </w:r>
          </w:p>
        </w:tc>
        <w:tc>
          <w:tcPr>
            <w:tcW w:w="835" w:type="dxa"/>
            <w:shd w:val="clear" w:color="auto" w:fill="auto"/>
            <w:noWrap/>
            <w:vAlign w:val="center"/>
            <w:hideMark/>
          </w:tcPr>
          <w:p w14:paraId="45351D0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1A6E07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1,04339</w:t>
            </w:r>
          </w:p>
        </w:tc>
      </w:tr>
      <w:tr w:rsidR="00EF51E3" w:rsidRPr="007B0EB2" w14:paraId="08498C29" w14:textId="77777777" w:rsidTr="00531341">
        <w:trPr>
          <w:trHeight w:val="330"/>
          <w:jc w:val="center"/>
        </w:trPr>
        <w:tc>
          <w:tcPr>
            <w:tcW w:w="820" w:type="dxa"/>
            <w:shd w:val="clear" w:color="auto" w:fill="auto"/>
            <w:noWrap/>
            <w:vAlign w:val="center"/>
            <w:hideMark/>
          </w:tcPr>
          <w:p w14:paraId="6D1D8D5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41615</w:t>
            </w:r>
          </w:p>
        </w:tc>
        <w:tc>
          <w:tcPr>
            <w:tcW w:w="1968" w:type="dxa"/>
            <w:shd w:val="clear" w:color="auto" w:fill="auto"/>
            <w:noWrap/>
            <w:vAlign w:val="center"/>
            <w:hideMark/>
          </w:tcPr>
          <w:p w14:paraId="21C385D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RIVERA</w:t>
            </w:r>
          </w:p>
        </w:tc>
        <w:tc>
          <w:tcPr>
            <w:tcW w:w="835" w:type="dxa"/>
            <w:shd w:val="clear" w:color="auto" w:fill="auto"/>
            <w:noWrap/>
            <w:vAlign w:val="center"/>
            <w:hideMark/>
          </w:tcPr>
          <w:p w14:paraId="64F2571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004840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1,03338</w:t>
            </w:r>
          </w:p>
        </w:tc>
      </w:tr>
      <w:tr w:rsidR="00EF51E3" w:rsidRPr="007B0EB2" w14:paraId="55AE4D45" w14:textId="77777777" w:rsidTr="00531341">
        <w:trPr>
          <w:trHeight w:val="330"/>
          <w:jc w:val="center"/>
        </w:trPr>
        <w:tc>
          <w:tcPr>
            <w:tcW w:w="820" w:type="dxa"/>
            <w:shd w:val="clear" w:color="auto" w:fill="auto"/>
            <w:noWrap/>
            <w:vAlign w:val="center"/>
            <w:hideMark/>
          </w:tcPr>
          <w:p w14:paraId="0892BA4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41660</w:t>
            </w:r>
          </w:p>
        </w:tc>
        <w:tc>
          <w:tcPr>
            <w:tcW w:w="1968" w:type="dxa"/>
            <w:shd w:val="clear" w:color="auto" w:fill="auto"/>
            <w:noWrap/>
            <w:vAlign w:val="center"/>
            <w:hideMark/>
          </w:tcPr>
          <w:p w14:paraId="000187F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SALADOBLANCO</w:t>
            </w:r>
          </w:p>
        </w:tc>
        <w:tc>
          <w:tcPr>
            <w:tcW w:w="835" w:type="dxa"/>
            <w:shd w:val="clear" w:color="auto" w:fill="auto"/>
            <w:noWrap/>
            <w:vAlign w:val="center"/>
            <w:hideMark/>
          </w:tcPr>
          <w:p w14:paraId="55C9FBD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0CEB97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1,04682</w:t>
            </w:r>
          </w:p>
        </w:tc>
      </w:tr>
      <w:tr w:rsidR="00EF51E3" w:rsidRPr="007B0EB2" w14:paraId="09E84251" w14:textId="77777777" w:rsidTr="00531341">
        <w:trPr>
          <w:trHeight w:val="330"/>
          <w:jc w:val="center"/>
        </w:trPr>
        <w:tc>
          <w:tcPr>
            <w:tcW w:w="820" w:type="dxa"/>
            <w:shd w:val="clear" w:color="auto" w:fill="auto"/>
            <w:noWrap/>
            <w:vAlign w:val="center"/>
            <w:hideMark/>
          </w:tcPr>
          <w:p w14:paraId="1AD722A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41668</w:t>
            </w:r>
          </w:p>
        </w:tc>
        <w:tc>
          <w:tcPr>
            <w:tcW w:w="1968" w:type="dxa"/>
            <w:shd w:val="clear" w:color="auto" w:fill="auto"/>
            <w:noWrap/>
            <w:vAlign w:val="center"/>
            <w:hideMark/>
          </w:tcPr>
          <w:p w14:paraId="4A58A77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AGUSTÍN</w:t>
            </w:r>
          </w:p>
        </w:tc>
        <w:tc>
          <w:tcPr>
            <w:tcW w:w="835" w:type="dxa"/>
            <w:shd w:val="clear" w:color="auto" w:fill="auto"/>
            <w:noWrap/>
            <w:vAlign w:val="center"/>
            <w:hideMark/>
          </w:tcPr>
          <w:p w14:paraId="461E9CA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F6BE97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1,04321</w:t>
            </w:r>
          </w:p>
        </w:tc>
      </w:tr>
      <w:tr w:rsidR="00EF51E3" w:rsidRPr="007B0EB2" w14:paraId="56BF10D7" w14:textId="77777777" w:rsidTr="00531341">
        <w:trPr>
          <w:trHeight w:val="330"/>
          <w:jc w:val="center"/>
        </w:trPr>
        <w:tc>
          <w:tcPr>
            <w:tcW w:w="820" w:type="dxa"/>
            <w:shd w:val="clear" w:color="auto" w:fill="auto"/>
            <w:noWrap/>
            <w:vAlign w:val="center"/>
            <w:hideMark/>
          </w:tcPr>
          <w:p w14:paraId="2E44C6D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41676</w:t>
            </w:r>
          </w:p>
        </w:tc>
        <w:tc>
          <w:tcPr>
            <w:tcW w:w="1968" w:type="dxa"/>
            <w:shd w:val="clear" w:color="auto" w:fill="auto"/>
            <w:noWrap/>
            <w:vAlign w:val="center"/>
            <w:hideMark/>
          </w:tcPr>
          <w:p w14:paraId="1F8DD0E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MARÍA</w:t>
            </w:r>
          </w:p>
        </w:tc>
        <w:tc>
          <w:tcPr>
            <w:tcW w:w="835" w:type="dxa"/>
            <w:shd w:val="clear" w:color="auto" w:fill="auto"/>
            <w:noWrap/>
            <w:vAlign w:val="center"/>
            <w:hideMark/>
          </w:tcPr>
          <w:p w14:paraId="1E94AFE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92CCCF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1,03610</w:t>
            </w:r>
          </w:p>
        </w:tc>
      </w:tr>
      <w:tr w:rsidR="00EF51E3" w:rsidRPr="007B0EB2" w14:paraId="6127DFA7" w14:textId="77777777" w:rsidTr="00531341">
        <w:trPr>
          <w:trHeight w:val="330"/>
          <w:jc w:val="center"/>
        </w:trPr>
        <w:tc>
          <w:tcPr>
            <w:tcW w:w="820" w:type="dxa"/>
            <w:shd w:val="clear" w:color="auto" w:fill="auto"/>
            <w:noWrap/>
            <w:vAlign w:val="center"/>
            <w:hideMark/>
          </w:tcPr>
          <w:p w14:paraId="7AF5F96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41770</w:t>
            </w:r>
          </w:p>
        </w:tc>
        <w:tc>
          <w:tcPr>
            <w:tcW w:w="1968" w:type="dxa"/>
            <w:shd w:val="clear" w:color="auto" w:fill="auto"/>
            <w:noWrap/>
            <w:vAlign w:val="center"/>
            <w:hideMark/>
          </w:tcPr>
          <w:p w14:paraId="496D8A1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SUAZA</w:t>
            </w:r>
          </w:p>
        </w:tc>
        <w:tc>
          <w:tcPr>
            <w:tcW w:w="835" w:type="dxa"/>
            <w:shd w:val="clear" w:color="auto" w:fill="auto"/>
            <w:noWrap/>
            <w:vAlign w:val="center"/>
            <w:hideMark/>
          </w:tcPr>
          <w:p w14:paraId="0A5815B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046A4A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1,04282</w:t>
            </w:r>
          </w:p>
        </w:tc>
      </w:tr>
      <w:tr w:rsidR="00EF51E3" w:rsidRPr="007B0EB2" w14:paraId="6CA8DCEF" w14:textId="77777777" w:rsidTr="00531341">
        <w:trPr>
          <w:trHeight w:val="330"/>
          <w:jc w:val="center"/>
        </w:trPr>
        <w:tc>
          <w:tcPr>
            <w:tcW w:w="820" w:type="dxa"/>
            <w:shd w:val="clear" w:color="auto" w:fill="auto"/>
            <w:noWrap/>
            <w:vAlign w:val="center"/>
            <w:hideMark/>
          </w:tcPr>
          <w:p w14:paraId="51BBF80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41791</w:t>
            </w:r>
          </w:p>
        </w:tc>
        <w:tc>
          <w:tcPr>
            <w:tcW w:w="1968" w:type="dxa"/>
            <w:shd w:val="clear" w:color="auto" w:fill="auto"/>
            <w:noWrap/>
            <w:vAlign w:val="center"/>
            <w:hideMark/>
          </w:tcPr>
          <w:p w14:paraId="3327607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TARQUI</w:t>
            </w:r>
          </w:p>
        </w:tc>
        <w:tc>
          <w:tcPr>
            <w:tcW w:w="835" w:type="dxa"/>
            <w:shd w:val="clear" w:color="auto" w:fill="auto"/>
            <w:noWrap/>
            <w:vAlign w:val="center"/>
            <w:hideMark/>
          </w:tcPr>
          <w:p w14:paraId="08AC7DF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C6A14B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1,04212</w:t>
            </w:r>
          </w:p>
        </w:tc>
      </w:tr>
      <w:tr w:rsidR="00EF51E3" w:rsidRPr="007B0EB2" w14:paraId="6148757D" w14:textId="77777777" w:rsidTr="00531341">
        <w:trPr>
          <w:trHeight w:val="330"/>
          <w:jc w:val="center"/>
        </w:trPr>
        <w:tc>
          <w:tcPr>
            <w:tcW w:w="820" w:type="dxa"/>
            <w:shd w:val="clear" w:color="auto" w:fill="auto"/>
            <w:noWrap/>
            <w:vAlign w:val="center"/>
            <w:hideMark/>
          </w:tcPr>
          <w:p w14:paraId="2530A8B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41797</w:t>
            </w:r>
          </w:p>
        </w:tc>
        <w:tc>
          <w:tcPr>
            <w:tcW w:w="1968" w:type="dxa"/>
            <w:shd w:val="clear" w:color="auto" w:fill="auto"/>
            <w:noWrap/>
            <w:vAlign w:val="center"/>
            <w:hideMark/>
          </w:tcPr>
          <w:p w14:paraId="56C58A4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TESALIA</w:t>
            </w:r>
          </w:p>
        </w:tc>
        <w:tc>
          <w:tcPr>
            <w:tcW w:w="835" w:type="dxa"/>
            <w:shd w:val="clear" w:color="auto" w:fill="auto"/>
            <w:noWrap/>
            <w:vAlign w:val="center"/>
            <w:hideMark/>
          </w:tcPr>
          <w:p w14:paraId="735609F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6CA7DC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1,04035</w:t>
            </w:r>
          </w:p>
        </w:tc>
      </w:tr>
      <w:tr w:rsidR="00EF51E3" w:rsidRPr="007B0EB2" w14:paraId="0D6C972B" w14:textId="77777777" w:rsidTr="00531341">
        <w:trPr>
          <w:trHeight w:val="330"/>
          <w:jc w:val="center"/>
        </w:trPr>
        <w:tc>
          <w:tcPr>
            <w:tcW w:w="820" w:type="dxa"/>
            <w:shd w:val="clear" w:color="auto" w:fill="auto"/>
            <w:noWrap/>
            <w:vAlign w:val="center"/>
            <w:hideMark/>
          </w:tcPr>
          <w:p w14:paraId="33D024B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41799</w:t>
            </w:r>
          </w:p>
        </w:tc>
        <w:tc>
          <w:tcPr>
            <w:tcW w:w="1968" w:type="dxa"/>
            <w:shd w:val="clear" w:color="auto" w:fill="auto"/>
            <w:noWrap/>
            <w:vAlign w:val="center"/>
            <w:hideMark/>
          </w:tcPr>
          <w:p w14:paraId="531D2DF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TELLO</w:t>
            </w:r>
          </w:p>
        </w:tc>
        <w:tc>
          <w:tcPr>
            <w:tcW w:w="835" w:type="dxa"/>
            <w:shd w:val="clear" w:color="auto" w:fill="auto"/>
            <w:noWrap/>
            <w:vAlign w:val="center"/>
            <w:hideMark/>
          </w:tcPr>
          <w:p w14:paraId="21791A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DE821F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1,03694</w:t>
            </w:r>
          </w:p>
        </w:tc>
      </w:tr>
      <w:tr w:rsidR="00EF51E3" w:rsidRPr="007B0EB2" w14:paraId="756459AD" w14:textId="77777777" w:rsidTr="00531341">
        <w:trPr>
          <w:trHeight w:val="330"/>
          <w:jc w:val="center"/>
        </w:trPr>
        <w:tc>
          <w:tcPr>
            <w:tcW w:w="820" w:type="dxa"/>
            <w:shd w:val="clear" w:color="auto" w:fill="auto"/>
            <w:noWrap/>
            <w:vAlign w:val="center"/>
            <w:hideMark/>
          </w:tcPr>
          <w:p w14:paraId="19EFFF3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41801</w:t>
            </w:r>
          </w:p>
        </w:tc>
        <w:tc>
          <w:tcPr>
            <w:tcW w:w="1968" w:type="dxa"/>
            <w:shd w:val="clear" w:color="auto" w:fill="auto"/>
            <w:noWrap/>
            <w:vAlign w:val="center"/>
            <w:hideMark/>
          </w:tcPr>
          <w:p w14:paraId="271E124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TERUEL</w:t>
            </w:r>
          </w:p>
        </w:tc>
        <w:tc>
          <w:tcPr>
            <w:tcW w:w="835" w:type="dxa"/>
            <w:shd w:val="clear" w:color="auto" w:fill="auto"/>
            <w:noWrap/>
            <w:vAlign w:val="center"/>
            <w:hideMark/>
          </w:tcPr>
          <w:p w14:paraId="47B11ED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0F801A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1,03944</w:t>
            </w:r>
          </w:p>
        </w:tc>
      </w:tr>
      <w:tr w:rsidR="00EF51E3" w:rsidRPr="007B0EB2" w14:paraId="58CFCAC0" w14:textId="77777777" w:rsidTr="00531341">
        <w:trPr>
          <w:trHeight w:val="330"/>
          <w:jc w:val="center"/>
        </w:trPr>
        <w:tc>
          <w:tcPr>
            <w:tcW w:w="820" w:type="dxa"/>
            <w:shd w:val="clear" w:color="auto" w:fill="auto"/>
            <w:noWrap/>
            <w:vAlign w:val="center"/>
            <w:hideMark/>
          </w:tcPr>
          <w:p w14:paraId="25D1455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41807</w:t>
            </w:r>
          </w:p>
        </w:tc>
        <w:tc>
          <w:tcPr>
            <w:tcW w:w="1968" w:type="dxa"/>
            <w:shd w:val="clear" w:color="auto" w:fill="auto"/>
            <w:noWrap/>
            <w:vAlign w:val="center"/>
            <w:hideMark/>
          </w:tcPr>
          <w:p w14:paraId="685E38C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TIMANÁ</w:t>
            </w:r>
          </w:p>
        </w:tc>
        <w:tc>
          <w:tcPr>
            <w:tcW w:w="835" w:type="dxa"/>
            <w:shd w:val="clear" w:color="auto" w:fill="auto"/>
            <w:noWrap/>
            <w:vAlign w:val="center"/>
            <w:hideMark/>
          </w:tcPr>
          <w:p w14:paraId="01B5152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AF8E0A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1,04125</w:t>
            </w:r>
          </w:p>
        </w:tc>
      </w:tr>
      <w:tr w:rsidR="00EF51E3" w:rsidRPr="007B0EB2" w14:paraId="5ED8B506" w14:textId="77777777" w:rsidTr="00531341">
        <w:trPr>
          <w:trHeight w:val="330"/>
          <w:jc w:val="center"/>
        </w:trPr>
        <w:tc>
          <w:tcPr>
            <w:tcW w:w="820" w:type="dxa"/>
            <w:shd w:val="clear" w:color="auto" w:fill="auto"/>
            <w:noWrap/>
            <w:vAlign w:val="center"/>
            <w:hideMark/>
          </w:tcPr>
          <w:p w14:paraId="36A2154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41872</w:t>
            </w:r>
          </w:p>
        </w:tc>
        <w:tc>
          <w:tcPr>
            <w:tcW w:w="1968" w:type="dxa"/>
            <w:shd w:val="clear" w:color="auto" w:fill="auto"/>
            <w:noWrap/>
            <w:vAlign w:val="center"/>
            <w:hideMark/>
          </w:tcPr>
          <w:p w14:paraId="0317CD85"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VILLAVIEJA</w:t>
            </w:r>
            <w:proofErr w:type="spellEnd"/>
          </w:p>
        </w:tc>
        <w:tc>
          <w:tcPr>
            <w:tcW w:w="835" w:type="dxa"/>
            <w:shd w:val="clear" w:color="auto" w:fill="auto"/>
            <w:noWrap/>
            <w:vAlign w:val="center"/>
            <w:hideMark/>
          </w:tcPr>
          <w:p w14:paraId="433410A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F70A0E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1,03805</w:t>
            </w:r>
          </w:p>
        </w:tc>
      </w:tr>
      <w:tr w:rsidR="00EF51E3" w:rsidRPr="007B0EB2" w14:paraId="175ED076" w14:textId="77777777" w:rsidTr="00531341">
        <w:trPr>
          <w:trHeight w:val="330"/>
          <w:jc w:val="center"/>
        </w:trPr>
        <w:tc>
          <w:tcPr>
            <w:tcW w:w="820" w:type="dxa"/>
            <w:shd w:val="clear" w:color="auto" w:fill="auto"/>
            <w:noWrap/>
            <w:vAlign w:val="center"/>
            <w:hideMark/>
          </w:tcPr>
          <w:p w14:paraId="3AA5867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41885</w:t>
            </w:r>
          </w:p>
        </w:tc>
        <w:tc>
          <w:tcPr>
            <w:tcW w:w="1968" w:type="dxa"/>
            <w:shd w:val="clear" w:color="auto" w:fill="auto"/>
            <w:noWrap/>
            <w:vAlign w:val="center"/>
            <w:hideMark/>
          </w:tcPr>
          <w:p w14:paraId="7B25450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YAGUARÁ</w:t>
            </w:r>
          </w:p>
        </w:tc>
        <w:tc>
          <w:tcPr>
            <w:tcW w:w="835" w:type="dxa"/>
            <w:shd w:val="clear" w:color="auto" w:fill="auto"/>
            <w:noWrap/>
            <w:vAlign w:val="center"/>
            <w:hideMark/>
          </w:tcPr>
          <w:p w14:paraId="5FD6BCD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C1687A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1,03629</w:t>
            </w:r>
          </w:p>
        </w:tc>
      </w:tr>
      <w:tr w:rsidR="00EF51E3" w:rsidRPr="007B0EB2" w14:paraId="31573221" w14:textId="77777777" w:rsidTr="00531341">
        <w:trPr>
          <w:trHeight w:val="330"/>
          <w:jc w:val="center"/>
        </w:trPr>
        <w:tc>
          <w:tcPr>
            <w:tcW w:w="820" w:type="dxa"/>
            <w:shd w:val="clear" w:color="auto" w:fill="auto"/>
            <w:noWrap/>
            <w:vAlign w:val="center"/>
            <w:hideMark/>
          </w:tcPr>
          <w:p w14:paraId="2B6FFA9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44001</w:t>
            </w:r>
          </w:p>
        </w:tc>
        <w:tc>
          <w:tcPr>
            <w:tcW w:w="1968" w:type="dxa"/>
            <w:shd w:val="clear" w:color="auto" w:fill="auto"/>
            <w:noWrap/>
            <w:vAlign w:val="center"/>
            <w:hideMark/>
          </w:tcPr>
          <w:p w14:paraId="01ED1D6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RIOHACHA</w:t>
            </w:r>
          </w:p>
        </w:tc>
        <w:tc>
          <w:tcPr>
            <w:tcW w:w="835" w:type="dxa"/>
            <w:shd w:val="clear" w:color="auto" w:fill="auto"/>
            <w:noWrap/>
            <w:vAlign w:val="center"/>
            <w:hideMark/>
          </w:tcPr>
          <w:p w14:paraId="008E4BF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E042DA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1,02660</w:t>
            </w:r>
          </w:p>
        </w:tc>
      </w:tr>
      <w:tr w:rsidR="00EF51E3" w:rsidRPr="007B0EB2" w14:paraId="05467584" w14:textId="77777777" w:rsidTr="00531341">
        <w:trPr>
          <w:trHeight w:val="330"/>
          <w:jc w:val="center"/>
        </w:trPr>
        <w:tc>
          <w:tcPr>
            <w:tcW w:w="820" w:type="dxa"/>
            <w:shd w:val="clear" w:color="auto" w:fill="auto"/>
            <w:noWrap/>
            <w:vAlign w:val="center"/>
            <w:hideMark/>
          </w:tcPr>
          <w:p w14:paraId="792AEF1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44035</w:t>
            </w:r>
          </w:p>
        </w:tc>
        <w:tc>
          <w:tcPr>
            <w:tcW w:w="1968" w:type="dxa"/>
            <w:shd w:val="clear" w:color="auto" w:fill="auto"/>
            <w:noWrap/>
            <w:vAlign w:val="center"/>
            <w:hideMark/>
          </w:tcPr>
          <w:p w14:paraId="7F22E35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ALBANIA</w:t>
            </w:r>
          </w:p>
        </w:tc>
        <w:tc>
          <w:tcPr>
            <w:tcW w:w="835" w:type="dxa"/>
            <w:shd w:val="clear" w:color="auto" w:fill="auto"/>
            <w:noWrap/>
            <w:vAlign w:val="center"/>
            <w:hideMark/>
          </w:tcPr>
          <w:p w14:paraId="7877DA2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28F9769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1,04394</w:t>
            </w:r>
          </w:p>
        </w:tc>
      </w:tr>
      <w:tr w:rsidR="00EF51E3" w:rsidRPr="007B0EB2" w14:paraId="13A5C75C" w14:textId="77777777" w:rsidTr="00531341">
        <w:trPr>
          <w:trHeight w:val="330"/>
          <w:jc w:val="center"/>
        </w:trPr>
        <w:tc>
          <w:tcPr>
            <w:tcW w:w="820" w:type="dxa"/>
            <w:shd w:val="clear" w:color="auto" w:fill="auto"/>
            <w:noWrap/>
            <w:vAlign w:val="center"/>
            <w:hideMark/>
          </w:tcPr>
          <w:p w14:paraId="7B16FE7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44078</w:t>
            </w:r>
          </w:p>
        </w:tc>
        <w:tc>
          <w:tcPr>
            <w:tcW w:w="1968" w:type="dxa"/>
            <w:shd w:val="clear" w:color="auto" w:fill="auto"/>
            <w:noWrap/>
            <w:vAlign w:val="center"/>
            <w:hideMark/>
          </w:tcPr>
          <w:p w14:paraId="3C2C762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BARRANCAS</w:t>
            </w:r>
          </w:p>
        </w:tc>
        <w:tc>
          <w:tcPr>
            <w:tcW w:w="835" w:type="dxa"/>
            <w:shd w:val="clear" w:color="auto" w:fill="auto"/>
            <w:noWrap/>
            <w:vAlign w:val="center"/>
            <w:hideMark/>
          </w:tcPr>
          <w:p w14:paraId="10BD205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428F6F1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1,04305</w:t>
            </w:r>
          </w:p>
        </w:tc>
      </w:tr>
      <w:tr w:rsidR="00EF51E3" w:rsidRPr="007B0EB2" w14:paraId="2AB12426" w14:textId="77777777" w:rsidTr="00531341">
        <w:trPr>
          <w:trHeight w:val="330"/>
          <w:jc w:val="center"/>
        </w:trPr>
        <w:tc>
          <w:tcPr>
            <w:tcW w:w="820" w:type="dxa"/>
            <w:shd w:val="clear" w:color="auto" w:fill="auto"/>
            <w:noWrap/>
            <w:vAlign w:val="center"/>
            <w:hideMark/>
          </w:tcPr>
          <w:p w14:paraId="59DDCD8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44090</w:t>
            </w:r>
          </w:p>
        </w:tc>
        <w:tc>
          <w:tcPr>
            <w:tcW w:w="1968" w:type="dxa"/>
            <w:shd w:val="clear" w:color="auto" w:fill="auto"/>
            <w:noWrap/>
            <w:vAlign w:val="center"/>
            <w:hideMark/>
          </w:tcPr>
          <w:p w14:paraId="2D222A8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DIBULLA</w:t>
            </w:r>
          </w:p>
        </w:tc>
        <w:tc>
          <w:tcPr>
            <w:tcW w:w="835" w:type="dxa"/>
            <w:shd w:val="clear" w:color="auto" w:fill="auto"/>
            <w:noWrap/>
            <w:vAlign w:val="center"/>
            <w:hideMark/>
          </w:tcPr>
          <w:p w14:paraId="12C6544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5D9B524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1,04335</w:t>
            </w:r>
          </w:p>
        </w:tc>
      </w:tr>
      <w:tr w:rsidR="00EF51E3" w:rsidRPr="007B0EB2" w14:paraId="78E067C8" w14:textId="77777777" w:rsidTr="00531341">
        <w:trPr>
          <w:trHeight w:val="330"/>
          <w:jc w:val="center"/>
        </w:trPr>
        <w:tc>
          <w:tcPr>
            <w:tcW w:w="820" w:type="dxa"/>
            <w:shd w:val="clear" w:color="auto" w:fill="auto"/>
            <w:noWrap/>
            <w:vAlign w:val="center"/>
            <w:hideMark/>
          </w:tcPr>
          <w:p w14:paraId="68C486E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44098</w:t>
            </w:r>
          </w:p>
        </w:tc>
        <w:tc>
          <w:tcPr>
            <w:tcW w:w="1968" w:type="dxa"/>
            <w:shd w:val="clear" w:color="auto" w:fill="auto"/>
            <w:noWrap/>
            <w:vAlign w:val="center"/>
            <w:hideMark/>
          </w:tcPr>
          <w:p w14:paraId="5678B94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DISTRACCIÓN</w:t>
            </w:r>
          </w:p>
        </w:tc>
        <w:tc>
          <w:tcPr>
            <w:tcW w:w="835" w:type="dxa"/>
            <w:shd w:val="clear" w:color="auto" w:fill="auto"/>
            <w:noWrap/>
            <w:vAlign w:val="center"/>
            <w:hideMark/>
          </w:tcPr>
          <w:p w14:paraId="7069368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F5CDEE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1,04326</w:t>
            </w:r>
          </w:p>
        </w:tc>
      </w:tr>
      <w:tr w:rsidR="00EF51E3" w:rsidRPr="007B0EB2" w14:paraId="47D0D193" w14:textId="77777777" w:rsidTr="00531341">
        <w:trPr>
          <w:trHeight w:val="330"/>
          <w:jc w:val="center"/>
        </w:trPr>
        <w:tc>
          <w:tcPr>
            <w:tcW w:w="820" w:type="dxa"/>
            <w:shd w:val="clear" w:color="auto" w:fill="auto"/>
            <w:noWrap/>
            <w:vAlign w:val="center"/>
            <w:hideMark/>
          </w:tcPr>
          <w:p w14:paraId="53FA6D6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44110</w:t>
            </w:r>
          </w:p>
        </w:tc>
        <w:tc>
          <w:tcPr>
            <w:tcW w:w="1968" w:type="dxa"/>
            <w:shd w:val="clear" w:color="auto" w:fill="auto"/>
            <w:noWrap/>
            <w:vAlign w:val="center"/>
            <w:hideMark/>
          </w:tcPr>
          <w:p w14:paraId="4942D05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MOLINO</w:t>
            </w:r>
          </w:p>
        </w:tc>
        <w:tc>
          <w:tcPr>
            <w:tcW w:w="835" w:type="dxa"/>
            <w:shd w:val="clear" w:color="auto" w:fill="auto"/>
            <w:noWrap/>
            <w:vAlign w:val="center"/>
            <w:hideMark/>
          </w:tcPr>
          <w:p w14:paraId="233EA87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5D1AC6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1,04341</w:t>
            </w:r>
          </w:p>
        </w:tc>
      </w:tr>
      <w:tr w:rsidR="00EF51E3" w:rsidRPr="007B0EB2" w14:paraId="00E3F313" w14:textId="77777777" w:rsidTr="00531341">
        <w:trPr>
          <w:trHeight w:val="330"/>
          <w:jc w:val="center"/>
        </w:trPr>
        <w:tc>
          <w:tcPr>
            <w:tcW w:w="820" w:type="dxa"/>
            <w:shd w:val="clear" w:color="auto" w:fill="auto"/>
            <w:noWrap/>
            <w:vAlign w:val="center"/>
            <w:hideMark/>
          </w:tcPr>
          <w:p w14:paraId="3104D78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44279</w:t>
            </w:r>
          </w:p>
        </w:tc>
        <w:tc>
          <w:tcPr>
            <w:tcW w:w="1968" w:type="dxa"/>
            <w:shd w:val="clear" w:color="auto" w:fill="auto"/>
            <w:noWrap/>
            <w:vAlign w:val="center"/>
            <w:hideMark/>
          </w:tcPr>
          <w:p w14:paraId="21CD622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FONSECA</w:t>
            </w:r>
          </w:p>
        </w:tc>
        <w:tc>
          <w:tcPr>
            <w:tcW w:w="835" w:type="dxa"/>
            <w:shd w:val="clear" w:color="auto" w:fill="auto"/>
            <w:noWrap/>
            <w:vAlign w:val="center"/>
            <w:hideMark/>
          </w:tcPr>
          <w:p w14:paraId="5F3B8BF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A768BF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1,04229</w:t>
            </w:r>
          </w:p>
        </w:tc>
      </w:tr>
      <w:tr w:rsidR="00EF51E3" w:rsidRPr="007B0EB2" w14:paraId="17A22D2D" w14:textId="77777777" w:rsidTr="00531341">
        <w:trPr>
          <w:trHeight w:val="330"/>
          <w:jc w:val="center"/>
        </w:trPr>
        <w:tc>
          <w:tcPr>
            <w:tcW w:w="820" w:type="dxa"/>
            <w:shd w:val="clear" w:color="auto" w:fill="auto"/>
            <w:noWrap/>
            <w:vAlign w:val="center"/>
            <w:hideMark/>
          </w:tcPr>
          <w:p w14:paraId="43F0D4C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44378</w:t>
            </w:r>
          </w:p>
        </w:tc>
        <w:tc>
          <w:tcPr>
            <w:tcW w:w="1968" w:type="dxa"/>
            <w:shd w:val="clear" w:color="auto" w:fill="auto"/>
            <w:noWrap/>
            <w:vAlign w:val="center"/>
            <w:hideMark/>
          </w:tcPr>
          <w:p w14:paraId="09209F75"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HATONUEVO</w:t>
            </w:r>
            <w:proofErr w:type="spellEnd"/>
          </w:p>
        </w:tc>
        <w:tc>
          <w:tcPr>
            <w:tcW w:w="835" w:type="dxa"/>
            <w:shd w:val="clear" w:color="auto" w:fill="auto"/>
            <w:noWrap/>
            <w:vAlign w:val="center"/>
            <w:hideMark/>
          </w:tcPr>
          <w:p w14:paraId="4392086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5459E48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1,04117</w:t>
            </w:r>
          </w:p>
        </w:tc>
      </w:tr>
      <w:tr w:rsidR="00EF51E3" w:rsidRPr="007B0EB2" w14:paraId="14D0A94F" w14:textId="77777777" w:rsidTr="00531341">
        <w:trPr>
          <w:trHeight w:val="330"/>
          <w:jc w:val="center"/>
        </w:trPr>
        <w:tc>
          <w:tcPr>
            <w:tcW w:w="820" w:type="dxa"/>
            <w:shd w:val="clear" w:color="auto" w:fill="auto"/>
            <w:noWrap/>
            <w:vAlign w:val="center"/>
            <w:hideMark/>
          </w:tcPr>
          <w:p w14:paraId="43ABC80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44420</w:t>
            </w:r>
          </w:p>
        </w:tc>
        <w:tc>
          <w:tcPr>
            <w:tcW w:w="1968" w:type="dxa"/>
            <w:shd w:val="clear" w:color="auto" w:fill="auto"/>
            <w:noWrap/>
            <w:vAlign w:val="center"/>
            <w:hideMark/>
          </w:tcPr>
          <w:p w14:paraId="3026771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JAGUA DEL PILAR</w:t>
            </w:r>
          </w:p>
        </w:tc>
        <w:tc>
          <w:tcPr>
            <w:tcW w:w="835" w:type="dxa"/>
            <w:shd w:val="clear" w:color="auto" w:fill="auto"/>
            <w:noWrap/>
            <w:vAlign w:val="center"/>
            <w:hideMark/>
          </w:tcPr>
          <w:p w14:paraId="4EB4459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4DE723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1,04632</w:t>
            </w:r>
          </w:p>
        </w:tc>
      </w:tr>
      <w:tr w:rsidR="00EF51E3" w:rsidRPr="007B0EB2" w14:paraId="683BC6D9" w14:textId="77777777" w:rsidTr="00531341">
        <w:trPr>
          <w:trHeight w:val="330"/>
          <w:jc w:val="center"/>
        </w:trPr>
        <w:tc>
          <w:tcPr>
            <w:tcW w:w="820" w:type="dxa"/>
            <w:shd w:val="clear" w:color="auto" w:fill="auto"/>
            <w:noWrap/>
            <w:vAlign w:val="center"/>
            <w:hideMark/>
          </w:tcPr>
          <w:p w14:paraId="23FC02F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44430</w:t>
            </w:r>
          </w:p>
        </w:tc>
        <w:tc>
          <w:tcPr>
            <w:tcW w:w="1968" w:type="dxa"/>
            <w:shd w:val="clear" w:color="auto" w:fill="auto"/>
            <w:noWrap/>
            <w:vAlign w:val="center"/>
            <w:hideMark/>
          </w:tcPr>
          <w:p w14:paraId="160A40E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MAICAO</w:t>
            </w:r>
          </w:p>
        </w:tc>
        <w:tc>
          <w:tcPr>
            <w:tcW w:w="835" w:type="dxa"/>
            <w:shd w:val="clear" w:color="auto" w:fill="auto"/>
            <w:noWrap/>
            <w:vAlign w:val="center"/>
            <w:hideMark/>
          </w:tcPr>
          <w:p w14:paraId="2267C35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1BDC50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1,04416</w:t>
            </w:r>
          </w:p>
        </w:tc>
      </w:tr>
      <w:tr w:rsidR="00EF51E3" w:rsidRPr="007B0EB2" w14:paraId="7305C146" w14:textId="77777777" w:rsidTr="00531341">
        <w:trPr>
          <w:trHeight w:val="330"/>
          <w:jc w:val="center"/>
        </w:trPr>
        <w:tc>
          <w:tcPr>
            <w:tcW w:w="820" w:type="dxa"/>
            <w:shd w:val="clear" w:color="auto" w:fill="auto"/>
            <w:noWrap/>
            <w:vAlign w:val="center"/>
            <w:hideMark/>
          </w:tcPr>
          <w:p w14:paraId="58486CF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44560</w:t>
            </w:r>
          </w:p>
        </w:tc>
        <w:tc>
          <w:tcPr>
            <w:tcW w:w="1968" w:type="dxa"/>
            <w:shd w:val="clear" w:color="auto" w:fill="auto"/>
            <w:noWrap/>
            <w:vAlign w:val="center"/>
            <w:hideMark/>
          </w:tcPr>
          <w:p w14:paraId="6D89336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MANAURE</w:t>
            </w:r>
          </w:p>
        </w:tc>
        <w:tc>
          <w:tcPr>
            <w:tcW w:w="835" w:type="dxa"/>
            <w:shd w:val="clear" w:color="auto" w:fill="auto"/>
            <w:noWrap/>
            <w:vAlign w:val="center"/>
            <w:hideMark/>
          </w:tcPr>
          <w:p w14:paraId="43867B1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192D1ED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1,04571</w:t>
            </w:r>
          </w:p>
        </w:tc>
      </w:tr>
      <w:tr w:rsidR="00EF51E3" w:rsidRPr="007B0EB2" w14:paraId="642BC9DA" w14:textId="77777777" w:rsidTr="00531341">
        <w:trPr>
          <w:trHeight w:val="330"/>
          <w:jc w:val="center"/>
        </w:trPr>
        <w:tc>
          <w:tcPr>
            <w:tcW w:w="820" w:type="dxa"/>
            <w:shd w:val="clear" w:color="auto" w:fill="auto"/>
            <w:noWrap/>
            <w:vAlign w:val="center"/>
            <w:hideMark/>
          </w:tcPr>
          <w:p w14:paraId="3ED4951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44650</w:t>
            </w:r>
          </w:p>
        </w:tc>
        <w:tc>
          <w:tcPr>
            <w:tcW w:w="1968" w:type="dxa"/>
            <w:shd w:val="clear" w:color="auto" w:fill="auto"/>
            <w:noWrap/>
            <w:vAlign w:val="center"/>
            <w:hideMark/>
          </w:tcPr>
          <w:p w14:paraId="7C68542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JUAN DEL CESAR</w:t>
            </w:r>
          </w:p>
        </w:tc>
        <w:tc>
          <w:tcPr>
            <w:tcW w:w="835" w:type="dxa"/>
            <w:shd w:val="clear" w:color="auto" w:fill="auto"/>
            <w:noWrap/>
            <w:vAlign w:val="center"/>
            <w:hideMark/>
          </w:tcPr>
          <w:p w14:paraId="4971D40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2EE00BA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1,04679</w:t>
            </w:r>
          </w:p>
        </w:tc>
      </w:tr>
      <w:tr w:rsidR="00EF51E3" w:rsidRPr="007B0EB2" w14:paraId="0307D066" w14:textId="77777777" w:rsidTr="00531341">
        <w:trPr>
          <w:trHeight w:val="330"/>
          <w:jc w:val="center"/>
        </w:trPr>
        <w:tc>
          <w:tcPr>
            <w:tcW w:w="820" w:type="dxa"/>
            <w:shd w:val="clear" w:color="auto" w:fill="auto"/>
            <w:noWrap/>
            <w:vAlign w:val="center"/>
            <w:hideMark/>
          </w:tcPr>
          <w:p w14:paraId="7EEB954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44847</w:t>
            </w:r>
          </w:p>
        </w:tc>
        <w:tc>
          <w:tcPr>
            <w:tcW w:w="1968" w:type="dxa"/>
            <w:shd w:val="clear" w:color="auto" w:fill="auto"/>
            <w:noWrap/>
            <w:vAlign w:val="center"/>
            <w:hideMark/>
          </w:tcPr>
          <w:p w14:paraId="2ECA798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URIBIA</w:t>
            </w:r>
          </w:p>
        </w:tc>
        <w:tc>
          <w:tcPr>
            <w:tcW w:w="835" w:type="dxa"/>
            <w:shd w:val="clear" w:color="auto" w:fill="auto"/>
            <w:noWrap/>
            <w:vAlign w:val="center"/>
            <w:hideMark/>
          </w:tcPr>
          <w:p w14:paraId="28A59E8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74BFF43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1,05049</w:t>
            </w:r>
          </w:p>
        </w:tc>
      </w:tr>
      <w:tr w:rsidR="00EF51E3" w:rsidRPr="007B0EB2" w14:paraId="3F1A75ED" w14:textId="77777777" w:rsidTr="00531341">
        <w:trPr>
          <w:trHeight w:val="330"/>
          <w:jc w:val="center"/>
        </w:trPr>
        <w:tc>
          <w:tcPr>
            <w:tcW w:w="820" w:type="dxa"/>
            <w:shd w:val="clear" w:color="auto" w:fill="auto"/>
            <w:noWrap/>
            <w:vAlign w:val="center"/>
            <w:hideMark/>
          </w:tcPr>
          <w:p w14:paraId="5DD28F6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44855</w:t>
            </w:r>
          </w:p>
        </w:tc>
        <w:tc>
          <w:tcPr>
            <w:tcW w:w="1968" w:type="dxa"/>
            <w:shd w:val="clear" w:color="auto" w:fill="auto"/>
            <w:noWrap/>
            <w:vAlign w:val="center"/>
            <w:hideMark/>
          </w:tcPr>
          <w:p w14:paraId="71D34A2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URUMITA</w:t>
            </w:r>
          </w:p>
        </w:tc>
        <w:tc>
          <w:tcPr>
            <w:tcW w:w="835" w:type="dxa"/>
            <w:shd w:val="clear" w:color="auto" w:fill="auto"/>
            <w:noWrap/>
            <w:vAlign w:val="center"/>
            <w:hideMark/>
          </w:tcPr>
          <w:p w14:paraId="51D11A8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DF29A6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1,05023</w:t>
            </w:r>
          </w:p>
        </w:tc>
      </w:tr>
      <w:tr w:rsidR="00EF51E3" w:rsidRPr="007B0EB2" w14:paraId="05CBECDA" w14:textId="77777777" w:rsidTr="00531341">
        <w:trPr>
          <w:trHeight w:val="330"/>
          <w:jc w:val="center"/>
        </w:trPr>
        <w:tc>
          <w:tcPr>
            <w:tcW w:w="820" w:type="dxa"/>
            <w:shd w:val="clear" w:color="auto" w:fill="auto"/>
            <w:noWrap/>
            <w:vAlign w:val="center"/>
            <w:hideMark/>
          </w:tcPr>
          <w:p w14:paraId="752ADF6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44874</w:t>
            </w:r>
          </w:p>
        </w:tc>
        <w:tc>
          <w:tcPr>
            <w:tcW w:w="1968" w:type="dxa"/>
            <w:shd w:val="clear" w:color="auto" w:fill="auto"/>
            <w:noWrap/>
            <w:vAlign w:val="center"/>
            <w:hideMark/>
          </w:tcPr>
          <w:p w14:paraId="08C8AE1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VILLANUEVA</w:t>
            </w:r>
          </w:p>
        </w:tc>
        <w:tc>
          <w:tcPr>
            <w:tcW w:w="835" w:type="dxa"/>
            <w:shd w:val="clear" w:color="auto" w:fill="auto"/>
            <w:noWrap/>
            <w:vAlign w:val="center"/>
            <w:hideMark/>
          </w:tcPr>
          <w:p w14:paraId="15CB42A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1C8F78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1,04431</w:t>
            </w:r>
          </w:p>
        </w:tc>
      </w:tr>
      <w:tr w:rsidR="00EF51E3" w:rsidRPr="007B0EB2" w14:paraId="5628E49B" w14:textId="77777777" w:rsidTr="00531341">
        <w:trPr>
          <w:trHeight w:val="330"/>
          <w:jc w:val="center"/>
        </w:trPr>
        <w:tc>
          <w:tcPr>
            <w:tcW w:w="820" w:type="dxa"/>
            <w:shd w:val="clear" w:color="auto" w:fill="auto"/>
            <w:noWrap/>
            <w:vAlign w:val="center"/>
            <w:hideMark/>
          </w:tcPr>
          <w:p w14:paraId="7B4A2AA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lastRenderedPageBreak/>
              <w:t>47001</w:t>
            </w:r>
          </w:p>
        </w:tc>
        <w:tc>
          <w:tcPr>
            <w:tcW w:w="1968" w:type="dxa"/>
            <w:shd w:val="clear" w:color="auto" w:fill="auto"/>
            <w:noWrap/>
            <w:vAlign w:val="center"/>
            <w:hideMark/>
          </w:tcPr>
          <w:p w14:paraId="67524E9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MARTA</w:t>
            </w:r>
          </w:p>
        </w:tc>
        <w:tc>
          <w:tcPr>
            <w:tcW w:w="835" w:type="dxa"/>
            <w:shd w:val="clear" w:color="auto" w:fill="auto"/>
            <w:noWrap/>
            <w:vAlign w:val="center"/>
            <w:hideMark/>
          </w:tcPr>
          <w:p w14:paraId="5B9E94B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DBBBC0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1,02272</w:t>
            </w:r>
          </w:p>
        </w:tc>
      </w:tr>
      <w:tr w:rsidR="00EF51E3" w:rsidRPr="007B0EB2" w14:paraId="7B192036" w14:textId="77777777" w:rsidTr="00531341">
        <w:trPr>
          <w:trHeight w:val="330"/>
          <w:jc w:val="center"/>
        </w:trPr>
        <w:tc>
          <w:tcPr>
            <w:tcW w:w="820" w:type="dxa"/>
            <w:shd w:val="clear" w:color="auto" w:fill="auto"/>
            <w:noWrap/>
            <w:vAlign w:val="center"/>
            <w:hideMark/>
          </w:tcPr>
          <w:p w14:paraId="79D6F19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47030</w:t>
            </w:r>
          </w:p>
        </w:tc>
        <w:tc>
          <w:tcPr>
            <w:tcW w:w="1968" w:type="dxa"/>
            <w:shd w:val="clear" w:color="auto" w:fill="auto"/>
            <w:noWrap/>
            <w:vAlign w:val="center"/>
            <w:hideMark/>
          </w:tcPr>
          <w:p w14:paraId="45FEFB2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ALGARROBO</w:t>
            </w:r>
          </w:p>
        </w:tc>
        <w:tc>
          <w:tcPr>
            <w:tcW w:w="835" w:type="dxa"/>
            <w:shd w:val="clear" w:color="auto" w:fill="auto"/>
            <w:noWrap/>
            <w:vAlign w:val="center"/>
            <w:hideMark/>
          </w:tcPr>
          <w:p w14:paraId="61F6FEE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5B9EEDE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1,03331</w:t>
            </w:r>
          </w:p>
        </w:tc>
      </w:tr>
      <w:tr w:rsidR="00EF51E3" w:rsidRPr="007B0EB2" w14:paraId="7834E321" w14:textId="77777777" w:rsidTr="00531341">
        <w:trPr>
          <w:trHeight w:val="330"/>
          <w:jc w:val="center"/>
        </w:trPr>
        <w:tc>
          <w:tcPr>
            <w:tcW w:w="820" w:type="dxa"/>
            <w:shd w:val="clear" w:color="auto" w:fill="auto"/>
            <w:noWrap/>
            <w:vAlign w:val="center"/>
            <w:hideMark/>
          </w:tcPr>
          <w:p w14:paraId="0DF5B66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47053</w:t>
            </w:r>
          </w:p>
        </w:tc>
        <w:tc>
          <w:tcPr>
            <w:tcW w:w="1968" w:type="dxa"/>
            <w:shd w:val="clear" w:color="auto" w:fill="auto"/>
            <w:noWrap/>
            <w:vAlign w:val="center"/>
            <w:hideMark/>
          </w:tcPr>
          <w:p w14:paraId="2663276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ARACATACA</w:t>
            </w:r>
          </w:p>
        </w:tc>
        <w:tc>
          <w:tcPr>
            <w:tcW w:w="835" w:type="dxa"/>
            <w:shd w:val="clear" w:color="auto" w:fill="auto"/>
            <w:noWrap/>
            <w:vAlign w:val="center"/>
            <w:hideMark/>
          </w:tcPr>
          <w:p w14:paraId="44EC0E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2F01EED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1,03377</w:t>
            </w:r>
          </w:p>
        </w:tc>
      </w:tr>
      <w:tr w:rsidR="00EF51E3" w:rsidRPr="007B0EB2" w14:paraId="43BFE963" w14:textId="77777777" w:rsidTr="00531341">
        <w:trPr>
          <w:trHeight w:val="330"/>
          <w:jc w:val="center"/>
        </w:trPr>
        <w:tc>
          <w:tcPr>
            <w:tcW w:w="820" w:type="dxa"/>
            <w:shd w:val="clear" w:color="auto" w:fill="auto"/>
            <w:noWrap/>
            <w:vAlign w:val="center"/>
            <w:hideMark/>
          </w:tcPr>
          <w:p w14:paraId="1FFA633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47058</w:t>
            </w:r>
          </w:p>
        </w:tc>
        <w:tc>
          <w:tcPr>
            <w:tcW w:w="1968" w:type="dxa"/>
            <w:shd w:val="clear" w:color="auto" w:fill="auto"/>
            <w:noWrap/>
            <w:vAlign w:val="center"/>
            <w:hideMark/>
          </w:tcPr>
          <w:p w14:paraId="63BC58E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ARIGUANÍ</w:t>
            </w:r>
          </w:p>
        </w:tc>
        <w:tc>
          <w:tcPr>
            <w:tcW w:w="835" w:type="dxa"/>
            <w:shd w:val="clear" w:color="auto" w:fill="auto"/>
            <w:noWrap/>
            <w:vAlign w:val="center"/>
            <w:hideMark/>
          </w:tcPr>
          <w:p w14:paraId="4BAB19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7E0FEB3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1,03646</w:t>
            </w:r>
          </w:p>
        </w:tc>
      </w:tr>
      <w:tr w:rsidR="00EF51E3" w:rsidRPr="007B0EB2" w14:paraId="3060C95E" w14:textId="77777777" w:rsidTr="00531341">
        <w:trPr>
          <w:trHeight w:val="330"/>
          <w:jc w:val="center"/>
        </w:trPr>
        <w:tc>
          <w:tcPr>
            <w:tcW w:w="820" w:type="dxa"/>
            <w:shd w:val="clear" w:color="auto" w:fill="auto"/>
            <w:noWrap/>
            <w:vAlign w:val="center"/>
            <w:hideMark/>
          </w:tcPr>
          <w:p w14:paraId="3469423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47161</w:t>
            </w:r>
          </w:p>
        </w:tc>
        <w:tc>
          <w:tcPr>
            <w:tcW w:w="1968" w:type="dxa"/>
            <w:shd w:val="clear" w:color="auto" w:fill="auto"/>
            <w:noWrap/>
            <w:vAlign w:val="center"/>
            <w:hideMark/>
          </w:tcPr>
          <w:p w14:paraId="451E549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CERRO DE SAN ANTONIO</w:t>
            </w:r>
          </w:p>
        </w:tc>
        <w:tc>
          <w:tcPr>
            <w:tcW w:w="835" w:type="dxa"/>
            <w:shd w:val="clear" w:color="auto" w:fill="auto"/>
            <w:noWrap/>
            <w:vAlign w:val="center"/>
            <w:hideMark/>
          </w:tcPr>
          <w:p w14:paraId="379FA3B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259215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1,03722</w:t>
            </w:r>
          </w:p>
        </w:tc>
      </w:tr>
      <w:tr w:rsidR="00EF51E3" w:rsidRPr="007B0EB2" w14:paraId="24D7259C" w14:textId="77777777" w:rsidTr="00531341">
        <w:trPr>
          <w:trHeight w:val="330"/>
          <w:jc w:val="center"/>
        </w:trPr>
        <w:tc>
          <w:tcPr>
            <w:tcW w:w="820" w:type="dxa"/>
            <w:shd w:val="clear" w:color="auto" w:fill="auto"/>
            <w:noWrap/>
            <w:vAlign w:val="center"/>
            <w:hideMark/>
          </w:tcPr>
          <w:p w14:paraId="0C19EEE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47170</w:t>
            </w:r>
          </w:p>
        </w:tc>
        <w:tc>
          <w:tcPr>
            <w:tcW w:w="1968" w:type="dxa"/>
            <w:shd w:val="clear" w:color="auto" w:fill="auto"/>
            <w:noWrap/>
            <w:vAlign w:val="center"/>
            <w:hideMark/>
          </w:tcPr>
          <w:p w14:paraId="59EFA10F"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CHIVOLO</w:t>
            </w:r>
            <w:proofErr w:type="spellEnd"/>
          </w:p>
        </w:tc>
        <w:tc>
          <w:tcPr>
            <w:tcW w:w="835" w:type="dxa"/>
            <w:shd w:val="clear" w:color="auto" w:fill="auto"/>
            <w:noWrap/>
            <w:vAlign w:val="center"/>
            <w:hideMark/>
          </w:tcPr>
          <w:p w14:paraId="5902A7A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1,04348</w:t>
            </w:r>
          </w:p>
        </w:tc>
        <w:tc>
          <w:tcPr>
            <w:tcW w:w="908" w:type="dxa"/>
            <w:shd w:val="clear" w:color="auto" w:fill="auto"/>
            <w:noWrap/>
            <w:vAlign w:val="center"/>
            <w:hideMark/>
          </w:tcPr>
          <w:p w14:paraId="55E748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1,04013</w:t>
            </w:r>
          </w:p>
        </w:tc>
      </w:tr>
      <w:tr w:rsidR="00EF51E3" w:rsidRPr="007B0EB2" w14:paraId="67027786" w14:textId="77777777" w:rsidTr="00531341">
        <w:trPr>
          <w:trHeight w:val="330"/>
          <w:jc w:val="center"/>
        </w:trPr>
        <w:tc>
          <w:tcPr>
            <w:tcW w:w="820" w:type="dxa"/>
            <w:shd w:val="clear" w:color="auto" w:fill="auto"/>
            <w:noWrap/>
            <w:vAlign w:val="center"/>
            <w:hideMark/>
          </w:tcPr>
          <w:p w14:paraId="6CCAAA1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47189</w:t>
            </w:r>
          </w:p>
        </w:tc>
        <w:tc>
          <w:tcPr>
            <w:tcW w:w="1968" w:type="dxa"/>
            <w:shd w:val="clear" w:color="auto" w:fill="auto"/>
            <w:noWrap/>
            <w:vAlign w:val="center"/>
            <w:hideMark/>
          </w:tcPr>
          <w:p w14:paraId="35EBF4B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CIÉNAGA</w:t>
            </w:r>
          </w:p>
        </w:tc>
        <w:tc>
          <w:tcPr>
            <w:tcW w:w="835" w:type="dxa"/>
            <w:shd w:val="clear" w:color="auto" w:fill="auto"/>
            <w:noWrap/>
            <w:vAlign w:val="center"/>
            <w:hideMark/>
          </w:tcPr>
          <w:p w14:paraId="381811E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E72D92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1,03032</w:t>
            </w:r>
          </w:p>
        </w:tc>
      </w:tr>
      <w:tr w:rsidR="00EF51E3" w:rsidRPr="007B0EB2" w14:paraId="708A5B87" w14:textId="77777777" w:rsidTr="00531341">
        <w:trPr>
          <w:trHeight w:val="330"/>
          <w:jc w:val="center"/>
        </w:trPr>
        <w:tc>
          <w:tcPr>
            <w:tcW w:w="820" w:type="dxa"/>
            <w:shd w:val="clear" w:color="auto" w:fill="auto"/>
            <w:noWrap/>
            <w:vAlign w:val="center"/>
            <w:hideMark/>
          </w:tcPr>
          <w:p w14:paraId="64B04A4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47205</w:t>
            </w:r>
          </w:p>
        </w:tc>
        <w:tc>
          <w:tcPr>
            <w:tcW w:w="1968" w:type="dxa"/>
            <w:shd w:val="clear" w:color="auto" w:fill="auto"/>
            <w:noWrap/>
            <w:vAlign w:val="center"/>
            <w:hideMark/>
          </w:tcPr>
          <w:p w14:paraId="5A1DCC7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CONCORDIA</w:t>
            </w:r>
          </w:p>
        </w:tc>
        <w:tc>
          <w:tcPr>
            <w:tcW w:w="835" w:type="dxa"/>
            <w:shd w:val="clear" w:color="auto" w:fill="auto"/>
            <w:noWrap/>
            <w:vAlign w:val="center"/>
            <w:hideMark/>
          </w:tcPr>
          <w:p w14:paraId="443A198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3F1DBD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1,03760</w:t>
            </w:r>
          </w:p>
        </w:tc>
      </w:tr>
      <w:tr w:rsidR="00EF51E3" w:rsidRPr="007B0EB2" w14:paraId="33C0EE93" w14:textId="77777777" w:rsidTr="00531341">
        <w:trPr>
          <w:trHeight w:val="330"/>
          <w:jc w:val="center"/>
        </w:trPr>
        <w:tc>
          <w:tcPr>
            <w:tcW w:w="820" w:type="dxa"/>
            <w:shd w:val="clear" w:color="auto" w:fill="auto"/>
            <w:noWrap/>
            <w:vAlign w:val="center"/>
            <w:hideMark/>
          </w:tcPr>
          <w:p w14:paraId="06E6474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47245</w:t>
            </w:r>
          </w:p>
        </w:tc>
        <w:tc>
          <w:tcPr>
            <w:tcW w:w="1968" w:type="dxa"/>
            <w:shd w:val="clear" w:color="auto" w:fill="auto"/>
            <w:noWrap/>
            <w:vAlign w:val="center"/>
            <w:hideMark/>
          </w:tcPr>
          <w:p w14:paraId="4B4829C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BANCO</w:t>
            </w:r>
          </w:p>
        </w:tc>
        <w:tc>
          <w:tcPr>
            <w:tcW w:w="835" w:type="dxa"/>
            <w:shd w:val="clear" w:color="auto" w:fill="auto"/>
            <w:noWrap/>
            <w:vAlign w:val="center"/>
            <w:hideMark/>
          </w:tcPr>
          <w:p w14:paraId="2A78AF9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72F4C89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1,03874</w:t>
            </w:r>
          </w:p>
        </w:tc>
      </w:tr>
      <w:tr w:rsidR="00EF51E3" w:rsidRPr="007B0EB2" w14:paraId="2D9FF038" w14:textId="77777777" w:rsidTr="00531341">
        <w:trPr>
          <w:trHeight w:val="330"/>
          <w:jc w:val="center"/>
        </w:trPr>
        <w:tc>
          <w:tcPr>
            <w:tcW w:w="820" w:type="dxa"/>
            <w:shd w:val="clear" w:color="auto" w:fill="auto"/>
            <w:noWrap/>
            <w:vAlign w:val="center"/>
            <w:hideMark/>
          </w:tcPr>
          <w:p w14:paraId="0B8D587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47258</w:t>
            </w:r>
          </w:p>
        </w:tc>
        <w:tc>
          <w:tcPr>
            <w:tcW w:w="1968" w:type="dxa"/>
            <w:shd w:val="clear" w:color="auto" w:fill="auto"/>
            <w:noWrap/>
            <w:vAlign w:val="center"/>
            <w:hideMark/>
          </w:tcPr>
          <w:p w14:paraId="4886B52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PIÑÓN</w:t>
            </w:r>
          </w:p>
        </w:tc>
        <w:tc>
          <w:tcPr>
            <w:tcW w:w="835" w:type="dxa"/>
            <w:shd w:val="clear" w:color="auto" w:fill="auto"/>
            <w:noWrap/>
            <w:vAlign w:val="center"/>
            <w:hideMark/>
          </w:tcPr>
          <w:p w14:paraId="72DF70C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0F7630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1,03974</w:t>
            </w:r>
          </w:p>
        </w:tc>
      </w:tr>
      <w:tr w:rsidR="00EF51E3" w:rsidRPr="007B0EB2" w14:paraId="57813B84" w14:textId="77777777" w:rsidTr="00531341">
        <w:trPr>
          <w:trHeight w:val="330"/>
          <w:jc w:val="center"/>
        </w:trPr>
        <w:tc>
          <w:tcPr>
            <w:tcW w:w="820" w:type="dxa"/>
            <w:shd w:val="clear" w:color="auto" w:fill="auto"/>
            <w:noWrap/>
            <w:vAlign w:val="center"/>
            <w:hideMark/>
          </w:tcPr>
          <w:p w14:paraId="6BCF6FE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47268</w:t>
            </w:r>
          </w:p>
        </w:tc>
        <w:tc>
          <w:tcPr>
            <w:tcW w:w="1968" w:type="dxa"/>
            <w:shd w:val="clear" w:color="auto" w:fill="auto"/>
            <w:noWrap/>
            <w:vAlign w:val="center"/>
            <w:hideMark/>
          </w:tcPr>
          <w:p w14:paraId="1004FB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RETÉN</w:t>
            </w:r>
          </w:p>
        </w:tc>
        <w:tc>
          <w:tcPr>
            <w:tcW w:w="835" w:type="dxa"/>
            <w:shd w:val="clear" w:color="auto" w:fill="auto"/>
            <w:noWrap/>
            <w:vAlign w:val="center"/>
            <w:hideMark/>
          </w:tcPr>
          <w:p w14:paraId="2A28828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F241D3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1,03059</w:t>
            </w:r>
          </w:p>
        </w:tc>
      </w:tr>
      <w:tr w:rsidR="00EF51E3" w:rsidRPr="007B0EB2" w14:paraId="5DC66D26" w14:textId="77777777" w:rsidTr="00531341">
        <w:trPr>
          <w:trHeight w:val="330"/>
          <w:jc w:val="center"/>
        </w:trPr>
        <w:tc>
          <w:tcPr>
            <w:tcW w:w="820" w:type="dxa"/>
            <w:shd w:val="clear" w:color="auto" w:fill="auto"/>
            <w:noWrap/>
            <w:vAlign w:val="center"/>
            <w:hideMark/>
          </w:tcPr>
          <w:p w14:paraId="13D518E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47288</w:t>
            </w:r>
          </w:p>
        </w:tc>
        <w:tc>
          <w:tcPr>
            <w:tcW w:w="1968" w:type="dxa"/>
            <w:shd w:val="clear" w:color="auto" w:fill="auto"/>
            <w:noWrap/>
            <w:vAlign w:val="center"/>
            <w:hideMark/>
          </w:tcPr>
          <w:p w14:paraId="71287F7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FUNDACIÓN</w:t>
            </w:r>
          </w:p>
        </w:tc>
        <w:tc>
          <w:tcPr>
            <w:tcW w:w="835" w:type="dxa"/>
            <w:shd w:val="clear" w:color="auto" w:fill="auto"/>
            <w:noWrap/>
            <w:vAlign w:val="center"/>
            <w:hideMark/>
          </w:tcPr>
          <w:p w14:paraId="39AE477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DF7FD8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1,03693</w:t>
            </w:r>
          </w:p>
        </w:tc>
      </w:tr>
      <w:tr w:rsidR="00EF51E3" w:rsidRPr="007B0EB2" w14:paraId="7EE8134B" w14:textId="77777777" w:rsidTr="00531341">
        <w:trPr>
          <w:trHeight w:val="330"/>
          <w:jc w:val="center"/>
        </w:trPr>
        <w:tc>
          <w:tcPr>
            <w:tcW w:w="820" w:type="dxa"/>
            <w:shd w:val="clear" w:color="auto" w:fill="auto"/>
            <w:noWrap/>
            <w:vAlign w:val="center"/>
            <w:hideMark/>
          </w:tcPr>
          <w:p w14:paraId="205638B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47318</w:t>
            </w:r>
          </w:p>
        </w:tc>
        <w:tc>
          <w:tcPr>
            <w:tcW w:w="1968" w:type="dxa"/>
            <w:shd w:val="clear" w:color="auto" w:fill="auto"/>
            <w:noWrap/>
            <w:vAlign w:val="center"/>
            <w:hideMark/>
          </w:tcPr>
          <w:p w14:paraId="26CAFCF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GUAMAL</w:t>
            </w:r>
          </w:p>
        </w:tc>
        <w:tc>
          <w:tcPr>
            <w:tcW w:w="835" w:type="dxa"/>
            <w:shd w:val="clear" w:color="auto" w:fill="auto"/>
            <w:noWrap/>
            <w:vAlign w:val="center"/>
            <w:hideMark/>
          </w:tcPr>
          <w:p w14:paraId="5456FE1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85FD12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1,03893</w:t>
            </w:r>
          </w:p>
        </w:tc>
      </w:tr>
      <w:tr w:rsidR="00EF51E3" w:rsidRPr="007B0EB2" w14:paraId="7A79E10E" w14:textId="77777777" w:rsidTr="00531341">
        <w:trPr>
          <w:trHeight w:val="330"/>
          <w:jc w:val="center"/>
        </w:trPr>
        <w:tc>
          <w:tcPr>
            <w:tcW w:w="820" w:type="dxa"/>
            <w:shd w:val="clear" w:color="auto" w:fill="auto"/>
            <w:noWrap/>
            <w:vAlign w:val="center"/>
            <w:hideMark/>
          </w:tcPr>
          <w:p w14:paraId="283918B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47460</w:t>
            </w:r>
          </w:p>
        </w:tc>
        <w:tc>
          <w:tcPr>
            <w:tcW w:w="1968" w:type="dxa"/>
            <w:shd w:val="clear" w:color="auto" w:fill="auto"/>
            <w:noWrap/>
            <w:vAlign w:val="center"/>
            <w:hideMark/>
          </w:tcPr>
          <w:p w14:paraId="3174D5E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NUEVA GRANADA</w:t>
            </w:r>
          </w:p>
        </w:tc>
        <w:tc>
          <w:tcPr>
            <w:tcW w:w="835" w:type="dxa"/>
            <w:shd w:val="clear" w:color="auto" w:fill="auto"/>
            <w:noWrap/>
            <w:vAlign w:val="center"/>
            <w:hideMark/>
          </w:tcPr>
          <w:p w14:paraId="6A3EE11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94D6DC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1,03659</w:t>
            </w:r>
          </w:p>
        </w:tc>
      </w:tr>
      <w:tr w:rsidR="00EF51E3" w:rsidRPr="007B0EB2" w14:paraId="78141DFC" w14:textId="77777777" w:rsidTr="00531341">
        <w:trPr>
          <w:trHeight w:val="330"/>
          <w:jc w:val="center"/>
        </w:trPr>
        <w:tc>
          <w:tcPr>
            <w:tcW w:w="820" w:type="dxa"/>
            <w:shd w:val="clear" w:color="auto" w:fill="auto"/>
            <w:noWrap/>
            <w:vAlign w:val="center"/>
            <w:hideMark/>
          </w:tcPr>
          <w:p w14:paraId="30BBCDE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47541</w:t>
            </w:r>
          </w:p>
        </w:tc>
        <w:tc>
          <w:tcPr>
            <w:tcW w:w="1968" w:type="dxa"/>
            <w:shd w:val="clear" w:color="auto" w:fill="auto"/>
            <w:noWrap/>
            <w:vAlign w:val="center"/>
            <w:hideMark/>
          </w:tcPr>
          <w:p w14:paraId="2FD6B51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PEDRAZA</w:t>
            </w:r>
          </w:p>
        </w:tc>
        <w:tc>
          <w:tcPr>
            <w:tcW w:w="835" w:type="dxa"/>
            <w:shd w:val="clear" w:color="auto" w:fill="auto"/>
            <w:noWrap/>
            <w:vAlign w:val="center"/>
            <w:hideMark/>
          </w:tcPr>
          <w:p w14:paraId="5AEEFB1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1D238E3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1,04005</w:t>
            </w:r>
          </w:p>
        </w:tc>
      </w:tr>
      <w:tr w:rsidR="00EF51E3" w:rsidRPr="007B0EB2" w14:paraId="533FA7A3" w14:textId="77777777" w:rsidTr="00531341">
        <w:trPr>
          <w:trHeight w:val="330"/>
          <w:jc w:val="center"/>
        </w:trPr>
        <w:tc>
          <w:tcPr>
            <w:tcW w:w="820" w:type="dxa"/>
            <w:shd w:val="clear" w:color="auto" w:fill="auto"/>
            <w:noWrap/>
            <w:vAlign w:val="center"/>
            <w:hideMark/>
          </w:tcPr>
          <w:p w14:paraId="36CF415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47545</w:t>
            </w:r>
          </w:p>
        </w:tc>
        <w:tc>
          <w:tcPr>
            <w:tcW w:w="1968" w:type="dxa"/>
            <w:shd w:val="clear" w:color="auto" w:fill="auto"/>
            <w:noWrap/>
            <w:vAlign w:val="center"/>
            <w:hideMark/>
          </w:tcPr>
          <w:p w14:paraId="480B4727"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PIJIÑO</w:t>
            </w:r>
            <w:proofErr w:type="spellEnd"/>
            <w:r w:rsidRPr="00EF51E3">
              <w:rPr>
                <w:rFonts w:ascii="Bookman Old Style" w:hAnsi="Bookman Old Style" w:cs="Calibri"/>
                <w:sz w:val="14"/>
                <w:szCs w:val="14"/>
                <w:lang w:val="es-CO" w:eastAsia="es-CO"/>
              </w:rPr>
              <w:t xml:space="preserve"> DEL CARMEN</w:t>
            </w:r>
          </w:p>
        </w:tc>
        <w:tc>
          <w:tcPr>
            <w:tcW w:w="835" w:type="dxa"/>
            <w:shd w:val="clear" w:color="auto" w:fill="auto"/>
            <w:noWrap/>
            <w:vAlign w:val="center"/>
            <w:hideMark/>
          </w:tcPr>
          <w:p w14:paraId="73B5901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1766866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1,04427</w:t>
            </w:r>
          </w:p>
        </w:tc>
      </w:tr>
      <w:tr w:rsidR="00EF51E3" w:rsidRPr="007B0EB2" w14:paraId="39704E9C" w14:textId="77777777" w:rsidTr="00531341">
        <w:trPr>
          <w:trHeight w:val="330"/>
          <w:jc w:val="center"/>
        </w:trPr>
        <w:tc>
          <w:tcPr>
            <w:tcW w:w="820" w:type="dxa"/>
            <w:shd w:val="clear" w:color="auto" w:fill="auto"/>
            <w:noWrap/>
            <w:vAlign w:val="center"/>
            <w:hideMark/>
          </w:tcPr>
          <w:p w14:paraId="4C0F003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47551</w:t>
            </w:r>
          </w:p>
        </w:tc>
        <w:tc>
          <w:tcPr>
            <w:tcW w:w="1968" w:type="dxa"/>
            <w:shd w:val="clear" w:color="auto" w:fill="auto"/>
            <w:noWrap/>
            <w:vAlign w:val="center"/>
            <w:hideMark/>
          </w:tcPr>
          <w:p w14:paraId="76881C5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PIVIJAY</w:t>
            </w:r>
          </w:p>
        </w:tc>
        <w:tc>
          <w:tcPr>
            <w:tcW w:w="835" w:type="dxa"/>
            <w:shd w:val="clear" w:color="auto" w:fill="auto"/>
            <w:noWrap/>
            <w:vAlign w:val="center"/>
            <w:hideMark/>
          </w:tcPr>
          <w:p w14:paraId="5EB31D3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18741C5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1,03749</w:t>
            </w:r>
          </w:p>
        </w:tc>
      </w:tr>
      <w:tr w:rsidR="00EF51E3" w:rsidRPr="007B0EB2" w14:paraId="2FAC4BD3" w14:textId="77777777" w:rsidTr="00531341">
        <w:trPr>
          <w:trHeight w:val="330"/>
          <w:jc w:val="center"/>
        </w:trPr>
        <w:tc>
          <w:tcPr>
            <w:tcW w:w="820" w:type="dxa"/>
            <w:shd w:val="clear" w:color="auto" w:fill="auto"/>
            <w:noWrap/>
            <w:vAlign w:val="center"/>
            <w:hideMark/>
          </w:tcPr>
          <w:p w14:paraId="24848D1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47555</w:t>
            </w:r>
          </w:p>
        </w:tc>
        <w:tc>
          <w:tcPr>
            <w:tcW w:w="1968" w:type="dxa"/>
            <w:shd w:val="clear" w:color="auto" w:fill="auto"/>
            <w:noWrap/>
            <w:vAlign w:val="center"/>
            <w:hideMark/>
          </w:tcPr>
          <w:p w14:paraId="0C24893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PLATO</w:t>
            </w:r>
          </w:p>
        </w:tc>
        <w:tc>
          <w:tcPr>
            <w:tcW w:w="835" w:type="dxa"/>
            <w:shd w:val="clear" w:color="auto" w:fill="auto"/>
            <w:noWrap/>
            <w:vAlign w:val="center"/>
            <w:hideMark/>
          </w:tcPr>
          <w:p w14:paraId="70B0B3C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1,04348</w:t>
            </w:r>
          </w:p>
        </w:tc>
        <w:tc>
          <w:tcPr>
            <w:tcW w:w="908" w:type="dxa"/>
            <w:shd w:val="clear" w:color="auto" w:fill="auto"/>
            <w:noWrap/>
            <w:vAlign w:val="center"/>
            <w:hideMark/>
          </w:tcPr>
          <w:p w14:paraId="45ECFCD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1,03975</w:t>
            </w:r>
          </w:p>
        </w:tc>
      </w:tr>
      <w:tr w:rsidR="00EF51E3" w:rsidRPr="007B0EB2" w14:paraId="091BDE7B" w14:textId="77777777" w:rsidTr="00531341">
        <w:trPr>
          <w:trHeight w:val="330"/>
          <w:jc w:val="center"/>
        </w:trPr>
        <w:tc>
          <w:tcPr>
            <w:tcW w:w="820" w:type="dxa"/>
            <w:shd w:val="clear" w:color="auto" w:fill="auto"/>
            <w:noWrap/>
            <w:vAlign w:val="center"/>
            <w:hideMark/>
          </w:tcPr>
          <w:p w14:paraId="7FE5AC5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47570</w:t>
            </w:r>
          </w:p>
        </w:tc>
        <w:tc>
          <w:tcPr>
            <w:tcW w:w="1968" w:type="dxa"/>
            <w:shd w:val="clear" w:color="auto" w:fill="auto"/>
            <w:noWrap/>
            <w:vAlign w:val="center"/>
            <w:hideMark/>
          </w:tcPr>
          <w:p w14:paraId="2910E1B7"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PUEBLOVIEJO</w:t>
            </w:r>
            <w:proofErr w:type="spellEnd"/>
          </w:p>
        </w:tc>
        <w:tc>
          <w:tcPr>
            <w:tcW w:w="835" w:type="dxa"/>
            <w:shd w:val="clear" w:color="auto" w:fill="auto"/>
            <w:noWrap/>
            <w:vAlign w:val="center"/>
            <w:hideMark/>
          </w:tcPr>
          <w:p w14:paraId="07B0032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67672B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1,03082</w:t>
            </w:r>
          </w:p>
        </w:tc>
      </w:tr>
      <w:tr w:rsidR="00EF51E3" w:rsidRPr="007B0EB2" w14:paraId="0147674A" w14:textId="77777777" w:rsidTr="00531341">
        <w:trPr>
          <w:trHeight w:val="330"/>
          <w:jc w:val="center"/>
        </w:trPr>
        <w:tc>
          <w:tcPr>
            <w:tcW w:w="820" w:type="dxa"/>
            <w:shd w:val="clear" w:color="auto" w:fill="auto"/>
            <w:noWrap/>
            <w:vAlign w:val="center"/>
            <w:hideMark/>
          </w:tcPr>
          <w:p w14:paraId="0D32BBC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47605</w:t>
            </w:r>
          </w:p>
        </w:tc>
        <w:tc>
          <w:tcPr>
            <w:tcW w:w="1968" w:type="dxa"/>
            <w:shd w:val="clear" w:color="auto" w:fill="auto"/>
            <w:noWrap/>
            <w:vAlign w:val="center"/>
            <w:hideMark/>
          </w:tcPr>
          <w:p w14:paraId="6E5B53E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REMOLINO</w:t>
            </w:r>
          </w:p>
        </w:tc>
        <w:tc>
          <w:tcPr>
            <w:tcW w:w="835" w:type="dxa"/>
            <w:shd w:val="clear" w:color="auto" w:fill="auto"/>
            <w:noWrap/>
            <w:vAlign w:val="center"/>
            <w:hideMark/>
          </w:tcPr>
          <w:p w14:paraId="40AEBA1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A267AF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1,03804</w:t>
            </w:r>
          </w:p>
        </w:tc>
      </w:tr>
      <w:tr w:rsidR="00EF51E3" w:rsidRPr="007B0EB2" w14:paraId="22D31C6F" w14:textId="77777777" w:rsidTr="00531341">
        <w:trPr>
          <w:trHeight w:val="330"/>
          <w:jc w:val="center"/>
        </w:trPr>
        <w:tc>
          <w:tcPr>
            <w:tcW w:w="820" w:type="dxa"/>
            <w:shd w:val="clear" w:color="auto" w:fill="auto"/>
            <w:noWrap/>
            <w:vAlign w:val="center"/>
            <w:hideMark/>
          </w:tcPr>
          <w:p w14:paraId="2B523F6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47660</w:t>
            </w:r>
          </w:p>
        </w:tc>
        <w:tc>
          <w:tcPr>
            <w:tcW w:w="1968" w:type="dxa"/>
            <w:shd w:val="clear" w:color="auto" w:fill="auto"/>
            <w:noWrap/>
            <w:vAlign w:val="center"/>
            <w:hideMark/>
          </w:tcPr>
          <w:p w14:paraId="0D570AC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SABANAS DE SAN ÁNGEL</w:t>
            </w:r>
          </w:p>
        </w:tc>
        <w:tc>
          <w:tcPr>
            <w:tcW w:w="835" w:type="dxa"/>
            <w:shd w:val="clear" w:color="auto" w:fill="auto"/>
            <w:noWrap/>
            <w:vAlign w:val="center"/>
            <w:hideMark/>
          </w:tcPr>
          <w:p w14:paraId="5F44D6F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EF75DB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1,03902</w:t>
            </w:r>
          </w:p>
        </w:tc>
      </w:tr>
      <w:tr w:rsidR="00EF51E3" w:rsidRPr="007B0EB2" w14:paraId="60E6C748" w14:textId="77777777" w:rsidTr="00531341">
        <w:trPr>
          <w:trHeight w:val="330"/>
          <w:jc w:val="center"/>
        </w:trPr>
        <w:tc>
          <w:tcPr>
            <w:tcW w:w="820" w:type="dxa"/>
            <w:shd w:val="clear" w:color="auto" w:fill="auto"/>
            <w:noWrap/>
            <w:vAlign w:val="center"/>
            <w:hideMark/>
          </w:tcPr>
          <w:p w14:paraId="17F697F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47675</w:t>
            </w:r>
          </w:p>
        </w:tc>
        <w:tc>
          <w:tcPr>
            <w:tcW w:w="1968" w:type="dxa"/>
            <w:shd w:val="clear" w:color="auto" w:fill="auto"/>
            <w:noWrap/>
            <w:vAlign w:val="center"/>
            <w:hideMark/>
          </w:tcPr>
          <w:p w14:paraId="6A3140D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SALAMINA</w:t>
            </w:r>
          </w:p>
        </w:tc>
        <w:tc>
          <w:tcPr>
            <w:tcW w:w="835" w:type="dxa"/>
            <w:shd w:val="clear" w:color="auto" w:fill="auto"/>
            <w:noWrap/>
            <w:vAlign w:val="center"/>
            <w:hideMark/>
          </w:tcPr>
          <w:p w14:paraId="7E923F7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B99A89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1,03430</w:t>
            </w:r>
          </w:p>
        </w:tc>
      </w:tr>
      <w:tr w:rsidR="00EF51E3" w:rsidRPr="007B0EB2" w14:paraId="4740DA7F" w14:textId="77777777" w:rsidTr="00531341">
        <w:trPr>
          <w:trHeight w:val="330"/>
          <w:jc w:val="center"/>
        </w:trPr>
        <w:tc>
          <w:tcPr>
            <w:tcW w:w="820" w:type="dxa"/>
            <w:shd w:val="clear" w:color="auto" w:fill="auto"/>
            <w:noWrap/>
            <w:vAlign w:val="center"/>
            <w:hideMark/>
          </w:tcPr>
          <w:p w14:paraId="1078081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47692</w:t>
            </w:r>
          </w:p>
        </w:tc>
        <w:tc>
          <w:tcPr>
            <w:tcW w:w="1968" w:type="dxa"/>
            <w:shd w:val="clear" w:color="auto" w:fill="auto"/>
            <w:noWrap/>
            <w:vAlign w:val="center"/>
            <w:hideMark/>
          </w:tcPr>
          <w:p w14:paraId="67DB72F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SEBASTIÁN DE BUENAVISTA</w:t>
            </w:r>
          </w:p>
        </w:tc>
        <w:tc>
          <w:tcPr>
            <w:tcW w:w="835" w:type="dxa"/>
            <w:shd w:val="clear" w:color="auto" w:fill="auto"/>
            <w:noWrap/>
            <w:vAlign w:val="center"/>
            <w:hideMark/>
          </w:tcPr>
          <w:p w14:paraId="68D7077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1C46128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1,04450</w:t>
            </w:r>
          </w:p>
        </w:tc>
      </w:tr>
      <w:tr w:rsidR="00EF51E3" w:rsidRPr="007B0EB2" w14:paraId="266B0274" w14:textId="77777777" w:rsidTr="00531341">
        <w:trPr>
          <w:trHeight w:val="330"/>
          <w:jc w:val="center"/>
        </w:trPr>
        <w:tc>
          <w:tcPr>
            <w:tcW w:w="820" w:type="dxa"/>
            <w:shd w:val="clear" w:color="auto" w:fill="auto"/>
            <w:noWrap/>
            <w:vAlign w:val="center"/>
            <w:hideMark/>
          </w:tcPr>
          <w:p w14:paraId="1E0B08B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47703</w:t>
            </w:r>
          </w:p>
        </w:tc>
        <w:tc>
          <w:tcPr>
            <w:tcW w:w="1968" w:type="dxa"/>
            <w:shd w:val="clear" w:color="auto" w:fill="auto"/>
            <w:noWrap/>
            <w:vAlign w:val="center"/>
            <w:hideMark/>
          </w:tcPr>
          <w:p w14:paraId="285B02E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ZENÓN</w:t>
            </w:r>
          </w:p>
        </w:tc>
        <w:tc>
          <w:tcPr>
            <w:tcW w:w="835" w:type="dxa"/>
            <w:shd w:val="clear" w:color="auto" w:fill="auto"/>
            <w:noWrap/>
            <w:vAlign w:val="center"/>
            <w:hideMark/>
          </w:tcPr>
          <w:p w14:paraId="468AC29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5456F11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1,04546</w:t>
            </w:r>
          </w:p>
        </w:tc>
      </w:tr>
      <w:tr w:rsidR="00EF51E3" w:rsidRPr="007B0EB2" w14:paraId="5A1E2053" w14:textId="77777777" w:rsidTr="00531341">
        <w:trPr>
          <w:trHeight w:val="330"/>
          <w:jc w:val="center"/>
        </w:trPr>
        <w:tc>
          <w:tcPr>
            <w:tcW w:w="820" w:type="dxa"/>
            <w:shd w:val="clear" w:color="auto" w:fill="auto"/>
            <w:noWrap/>
            <w:vAlign w:val="center"/>
            <w:hideMark/>
          </w:tcPr>
          <w:p w14:paraId="7249D77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47707</w:t>
            </w:r>
          </w:p>
        </w:tc>
        <w:tc>
          <w:tcPr>
            <w:tcW w:w="1968" w:type="dxa"/>
            <w:shd w:val="clear" w:color="auto" w:fill="auto"/>
            <w:noWrap/>
            <w:vAlign w:val="center"/>
            <w:hideMark/>
          </w:tcPr>
          <w:p w14:paraId="15DC847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ANA</w:t>
            </w:r>
          </w:p>
        </w:tc>
        <w:tc>
          <w:tcPr>
            <w:tcW w:w="835" w:type="dxa"/>
            <w:shd w:val="clear" w:color="auto" w:fill="auto"/>
            <w:noWrap/>
            <w:vAlign w:val="center"/>
            <w:hideMark/>
          </w:tcPr>
          <w:p w14:paraId="47D3A48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1D5B7ED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1,02835</w:t>
            </w:r>
          </w:p>
        </w:tc>
      </w:tr>
      <w:tr w:rsidR="00EF51E3" w:rsidRPr="007B0EB2" w14:paraId="1FEF0FAB" w14:textId="77777777" w:rsidTr="00531341">
        <w:trPr>
          <w:trHeight w:val="330"/>
          <w:jc w:val="center"/>
        </w:trPr>
        <w:tc>
          <w:tcPr>
            <w:tcW w:w="820" w:type="dxa"/>
            <w:shd w:val="clear" w:color="auto" w:fill="auto"/>
            <w:noWrap/>
            <w:vAlign w:val="center"/>
            <w:hideMark/>
          </w:tcPr>
          <w:p w14:paraId="50CAF3A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47720</w:t>
            </w:r>
          </w:p>
        </w:tc>
        <w:tc>
          <w:tcPr>
            <w:tcW w:w="1968" w:type="dxa"/>
            <w:shd w:val="clear" w:color="auto" w:fill="auto"/>
            <w:noWrap/>
            <w:vAlign w:val="center"/>
            <w:hideMark/>
          </w:tcPr>
          <w:p w14:paraId="14F2564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BÁRBARA DE PINTO</w:t>
            </w:r>
          </w:p>
        </w:tc>
        <w:tc>
          <w:tcPr>
            <w:tcW w:w="835" w:type="dxa"/>
            <w:shd w:val="clear" w:color="auto" w:fill="auto"/>
            <w:noWrap/>
            <w:vAlign w:val="center"/>
            <w:hideMark/>
          </w:tcPr>
          <w:p w14:paraId="2FE4273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1,04348</w:t>
            </w:r>
          </w:p>
        </w:tc>
        <w:tc>
          <w:tcPr>
            <w:tcW w:w="908" w:type="dxa"/>
            <w:shd w:val="clear" w:color="auto" w:fill="auto"/>
            <w:noWrap/>
            <w:vAlign w:val="center"/>
            <w:hideMark/>
          </w:tcPr>
          <w:p w14:paraId="5EC0A7B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1,04438</w:t>
            </w:r>
          </w:p>
        </w:tc>
      </w:tr>
      <w:tr w:rsidR="00EF51E3" w:rsidRPr="007B0EB2" w14:paraId="48504EE6" w14:textId="77777777" w:rsidTr="00531341">
        <w:trPr>
          <w:trHeight w:val="330"/>
          <w:jc w:val="center"/>
        </w:trPr>
        <w:tc>
          <w:tcPr>
            <w:tcW w:w="820" w:type="dxa"/>
            <w:shd w:val="clear" w:color="auto" w:fill="auto"/>
            <w:noWrap/>
            <w:vAlign w:val="center"/>
            <w:hideMark/>
          </w:tcPr>
          <w:p w14:paraId="3138D41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47745</w:t>
            </w:r>
          </w:p>
        </w:tc>
        <w:tc>
          <w:tcPr>
            <w:tcW w:w="1968" w:type="dxa"/>
            <w:shd w:val="clear" w:color="auto" w:fill="auto"/>
            <w:noWrap/>
            <w:vAlign w:val="center"/>
            <w:hideMark/>
          </w:tcPr>
          <w:p w14:paraId="6C2D15F9"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SITIONUEVO</w:t>
            </w:r>
            <w:proofErr w:type="spellEnd"/>
          </w:p>
        </w:tc>
        <w:tc>
          <w:tcPr>
            <w:tcW w:w="835" w:type="dxa"/>
            <w:shd w:val="clear" w:color="auto" w:fill="auto"/>
            <w:noWrap/>
            <w:vAlign w:val="center"/>
            <w:hideMark/>
          </w:tcPr>
          <w:p w14:paraId="18B0E45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5534092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1,03388</w:t>
            </w:r>
          </w:p>
        </w:tc>
      </w:tr>
      <w:tr w:rsidR="00EF51E3" w:rsidRPr="007B0EB2" w14:paraId="2AB5AB1D" w14:textId="77777777" w:rsidTr="00531341">
        <w:trPr>
          <w:trHeight w:val="330"/>
          <w:jc w:val="center"/>
        </w:trPr>
        <w:tc>
          <w:tcPr>
            <w:tcW w:w="820" w:type="dxa"/>
            <w:shd w:val="clear" w:color="auto" w:fill="auto"/>
            <w:noWrap/>
            <w:vAlign w:val="center"/>
            <w:hideMark/>
          </w:tcPr>
          <w:p w14:paraId="4BEFA1B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47798</w:t>
            </w:r>
          </w:p>
        </w:tc>
        <w:tc>
          <w:tcPr>
            <w:tcW w:w="1968" w:type="dxa"/>
            <w:shd w:val="clear" w:color="auto" w:fill="auto"/>
            <w:noWrap/>
            <w:vAlign w:val="center"/>
            <w:hideMark/>
          </w:tcPr>
          <w:p w14:paraId="431B293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TENERIFE</w:t>
            </w:r>
          </w:p>
        </w:tc>
        <w:tc>
          <w:tcPr>
            <w:tcW w:w="835" w:type="dxa"/>
            <w:shd w:val="clear" w:color="auto" w:fill="auto"/>
            <w:noWrap/>
            <w:vAlign w:val="center"/>
            <w:hideMark/>
          </w:tcPr>
          <w:p w14:paraId="04081C7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1,04348</w:t>
            </w:r>
          </w:p>
        </w:tc>
        <w:tc>
          <w:tcPr>
            <w:tcW w:w="908" w:type="dxa"/>
            <w:shd w:val="clear" w:color="auto" w:fill="auto"/>
            <w:noWrap/>
            <w:vAlign w:val="center"/>
            <w:hideMark/>
          </w:tcPr>
          <w:p w14:paraId="4639992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1,04229</w:t>
            </w:r>
          </w:p>
        </w:tc>
      </w:tr>
      <w:tr w:rsidR="00EF51E3" w:rsidRPr="007B0EB2" w14:paraId="225D54DD" w14:textId="77777777" w:rsidTr="00531341">
        <w:trPr>
          <w:trHeight w:val="330"/>
          <w:jc w:val="center"/>
        </w:trPr>
        <w:tc>
          <w:tcPr>
            <w:tcW w:w="820" w:type="dxa"/>
            <w:shd w:val="clear" w:color="auto" w:fill="auto"/>
            <w:noWrap/>
            <w:vAlign w:val="center"/>
            <w:hideMark/>
          </w:tcPr>
          <w:p w14:paraId="16723C9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47960</w:t>
            </w:r>
          </w:p>
        </w:tc>
        <w:tc>
          <w:tcPr>
            <w:tcW w:w="1968" w:type="dxa"/>
            <w:shd w:val="clear" w:color="auto" w:fill="auto"/>
            <w:noWrap/>
            <w:vAlign w:val="center"/>
            <w:hideMark/>
          </w:tcPr>
          <w:p w14:paraId="378C655F"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ZAPAYÁN</w:t>
            </w:r>
            <w:proofErr w:type="spellEnd"/>
          </w:p>
        </w:tc>
        <w:tc>
          <w:tcPr>
            <w:tcW w:w="835" w:type="dxa"/>
            <w:shd w:val="clear" w:color="auto" w:fill="auto"/>
            <w:noWrap/>
            <w:vAlign w:val="center"/>
            <w:hideMark/>
          </w:tcPr>
          <w:p w14:paraId="2019BD8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16890A5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1,03920</w:t>
            </w:r>
          </w:p>
        </w:tc>
      </w:tr>
      <w:tr w:rsidR="00EF51E3" w:rsidRPr="007B0EB2" w14:paraId="1E8CD0DD" w14:textId="77777777" w:rsidTr="00531341">
        <w:trPr>
          <w:trHeight w:val="330"/>
          <w:jc w:val="center"/>
        </w:trPr>
        <w:tc>
          <w:tcPr>
            <w:tcW w:w="820" w:type="dxa"/>
            <w:shd w:val="clear" w:color="auto" w:fill="auto"/>
            <w:noWrap/>
            <w:vAlign w:val="center"/>
            <w:hideMark/>
          </w:tcPr>
          <w:p w14:paraId="718D65C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47980</w:t>
            </w:r>
          </w:p>
        </w:tc>
        <w:tc>
          <w:tcPr>
            <w:tcW w:w="1968" w:type="dxa"/>
            <w:shd w:val="clear" w:color="auto" w:fill="auto"/>
            <w:noWrap/>
            <w:vAlign w:val="center"/>
            <w:hideMark/>
          </w:tcPr>
          <w:p w14:paraId="58870FD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ZONA BANANERA</w:t>
            </w:r>
          </w:p>
        </w:tc>
        <w:tc>
          <w:tcPr>
            <w:tcW w:w="835" w:type="dxa"/>
            <w:shd w:val="clear" w:color="auto" w:fill="auto"/>
            <w:noWrap/>
            <w:vAlign w:val="center"/>
            <w:hideMark/>
          </w:tcPr>
          <w:p w14:paraId="50775E9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E744BC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1,02936</w:t>
            </w:r>
          </w:p>
        </w:tc>
      </w:tr>
      <w:tr w:rsidR="00EF51E3" w:rsidRPr="007B0EB2" w14:paraId="7170AA5E" w14:textId="77777777" w:rsidTr="00531341">
        <w:trPr>
          <w:trHeight w:val="330"/>
          <w:jc w:val="center"/>
        </w:trPr>
        <w:tc>
          <w:tcPr>
            <w:tcW w:w="820" w:type="dxa"/>
            <w:shd w:val="clear" w:color="auto" w:fill="auto"/>
            <w:noWrap/>
            <w:vAlign w:val="center"/>
            <w:hideMark/>
          </w:tcPr>
          <w:p w14:paraId="1B357C8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50001</w:t>
            </w:r>
          </w:p>
        </w:tc>
        <w:tc>
          <w:tcPr>
            <w:tcW w:w="1968" w:type="dxa"/>
            <w:shd w:val="clear" w:color="auto" w:fill="auto"/>
            <w:noWrap/>
            <w:vAlign w:val="center"/>
            <w:hideMark/>
          </w:tcPr>
          <w:p w14:paraId="6DF6795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VILLAVICENCIO</w:t>
            </w:r>
          </w:p>
        </w:tc>
        <w:tc>
          <w:tcPr>
            <w:tcW w:w="835" w:type="dxa"/>
            <w:shd w:val="clear" w:color="auto" w:fill="auto"/>
            <w:noWrap/>
            <w:vAlign w:val="center"/>
            <w:hideMark/>
          </w:tcPr>
          <w:p w14:paraId="2399F0F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3BD54F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1,02954</w:t>
            </w:r>
          </w:p>
        </w:tc>
      </w:tr>
      <w:tr w:rsidR="00EF51E3" w:rsidRPr="007B0EB2" w14:paraId="14D5CF20" w14:textId="77777777" w:rsidTr="00531341">
        <w:trPr>
          <w:trHeight w:val="330"/>
          <w:jc w:val="center"/>
        </w:trPr>
        <w:tc>
          <w:tcPr>
            <w:tcW w:w="820" w:type="dxa"/>
            <w:shd w:val="clear" w:color="auto" w:fill="auto"/>
            <w:noWrap/>
            <w:vAlign w:val="center"/>
            <w:hideMark/>
          </w:tcPr>
          <w:p w14:paraId="0A44CBE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50006</w:t>
            </w:r>
          </w:p>
        </w:tc>
        <w:tc>
          <w:tcPr>
            <w:tcW w:w="1968" w:type="dxa"/>
            <w:shd w:val="clear" w:color="auto" w:fill="auto"/>
            <w:noWrap/>
            <w:vAlign w:val="center"/>
            <w:hideMark/>
          </w:tcPr>
          <w:p w14:paraId="0C4F9BE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ACACÍAS</w:t>
            </w:r>
          </w:p>
        </w:tc>
        <w:tc>
          <w:tcPr>
            <w:tcW w:w="835" w:type="dxa"/>
            <w:shd w:val="clear" w:color="auto" w:fill="auto"/>
            <w:noWrap/>
            <w:vAlign w:val="center"/>
            <w:hideMark/>
          </w:tcPr>
          <w:p w14:paraId="651D138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7842D9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1,03927</w:t>
            </w:r>
          </w:p>
        </w:tc>
      </w:tr>
      <w:tr w:rsidR="00EF51E3" w:rsidRPr="007B0EB2" w14:paraId="0365B781" w14:textId="77777777" w:rsidTr="00531341">
        <w:trPr>
          <w:trHeight w:val="330"/>
          <w:jc w:val="center"/>
        </w:trPr>
        <w:tc>
          <w:tcPr>
            <w:tcW w:w="820" w:type="dxa"/>
            <w:shd w:val="clear" w:color="auto" w:fill="auto"/>
            <w:noWrap/>
            <w:vAlign w:val="center"/>
            <w:hideMark/>
          </w:tcPr>
          <w:p w14:paraId="6977CD3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50110</w:t>
            </w:r>
          </w:p>
        </w:tc>
        <w:tc>
          <w:tcPr>
            <w:tcW w:w="1968" w:type="dxa"/>
            <w:shd w:val="clear" w:color="auto" w:fill="auto"/>
            <w:noWrap/>
            <w:vAlign w:val="center"/>
            <w:hideMark/>
          </w:tcPr>
          <w:p w14:paraId="3408F24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 xml:space="preserve">BARRANCA DE </w:t>
            </w:r>
            <w:proofErr w:type="spellStart"/>
            <w:r w:rsidRPr="00EF51E3">
              <w:rPr>
                <w:rFonts w:ascii="Bookman Old Style" w:hAnsi="Bookman Old Style" w:cs="Calibri"/>
                <w:sz w:val="14"/>
                <w:szCs w:val="14"/>
                <w:lang w:val="es-CO" w:eastAsia="es-CO"/>
              </w:rPr>
              <w:t>UPÍA</w:t>
            </w:r>
            <w:proofErr w:type="spellEnd"/>
          </w:p>
        </w:tc>
        <w:tc>
          <w:tcPr>
            <w:tcW w:w="835" w:type="dxa"/>
            <w:shd w:val="clear" w:color="auto" w:fill="auto"/>
            <w:noWrap/>
            <w:vAlign w:val="center"/>
            <w:hideMark/>
          </w:tcPr>
          <w:p w14:paraId="564451B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5FF6F8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1,04405</w:t>
            </w:r>
          </w:p>
        </w:tc>
      </w:tr>
      <w:tr w:rsidR="00EF51E3" w:rsidRPr="007B0EB2" w14:paraId="6703495C" w14:textId="77777777" w:rsidTr="00531341">
        <w:trPr>
          <w:trHeight w:val="330"/>
          <w:jc w:val="center"/>
        </w:trPr>
        <w:tc>
          <w:tcPr>
            <w:tcW w:w="820" w:type="dxa"/>
            <w:shd w:val="clear" w:color="auto" w:fill="auto"/>
            <w:noWrap/>
            <w:vAlign w:val="center"/>
            <w:hideMark/>
          </w:tcPr>
          <w:p w14:paraId="703D8B3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50124</w:t>
            </w:r>
          </w:p>
        </w:tc>
        <w:tc>
          <w:tcPr>
            <w:tcW w:w="1968" w:type="dxa"/>
            <w:shd w:val="clear" w:color="auto" w:fill="auto"/>
            <w:noWrap/>
            <w:vAlign w:val="center"/>
            <w:hideMark/>
          </w:tcPr>
          <w:p w14:paraId="041244B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CABUYARO</w:t>
            </w:r>
          </w:p>
        </w:tc>
        <w:tc>
          <w:tcPr>
            <w:tcW w:w="835" w:type="dxa"/>
            <w:shd w:val="clear" w:color="auto" w:fill="auto"/>
            <w:noWrap/>
            <w:vAlign w:val="center"/>
            <w:hideMark/>
          </w:tcPr>
          <w:p w14:paraId="4BE255C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501897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1,04591</w:t>
            </w:r>
          </w:p>
        </w:tc>
      </w:tr>
      <w:tr w:rsidR="00EF51E3" w:rsidRPr="007B0EB2" w14:paraId="0756A900" w14:textId="77777777" w:rsidTr="00531341">
        <w:trPr>
          <w:trHeight w:val="330"/>
          <w:jc w:val="center"/>
        </w:trPr>
        <w:tc>
          <w:tcPr>
            <w:tcW w:w="820" w:type="dxa"/>
            <w:shd w:val="clear" w:color="auto" w:fill="auto"/>
            <w:noWrap/>
            <w:vAlign w:val="center"/>
            <w:hideMark/>
          </w:tcPr>
          <w:p w14:paraId="042231E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50150</w:t>
            </w:r>
          </w:p>
        </w:tc>
        <w:tc>
          <w:tcPr>
            <w:tcW w:w="1968" w:type="dxa"/>
            <w:shd w:val="clear" w:color="auto" w:fill="auto"/>
            <w:noWrap/>
            <w:vAlign w:val="center"/>
            <w:hideMark/>
          </w:tcPr>
          <w:p w14:paraId="2EE2335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CASTILLA LA NUEVA</w:t>
            </w:r>
          </w:p>
        </w:tc>
        <w:tc>
          <w:tcPr>
            <w:tcW w:w="835" w:type="dxa"/>
            <w:shd w:val="clear" w:color="auto" w:fill="auto"/>
            <w:noWrap/>
            <w:vAlign w:val="center"/>
            <w:hideMark/>
          </w:tcPr>
          <w:p w14:paraId="36D7FC6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6F9C71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1,04107</w:t>
            </w:r>
          </w:p>
        </w:tc>
      </w:tr>
      <w:tr w:rsidR="00EF51E3" w:rsidRPr="007B0EB2" w14:paraId="6496CEB7" w14:textId="77777777" w:rsidTr="00531341">
        <w:trPr>
          <w:trHeight w:val="330"/>
          <w:jc w:val="center"/>
        </w:trPr>
        <w:tc>
          <w:tcPr>
            <w:tcW w:w="820" w:type="dxa"/>
            <w:shd w:val="clear" w:color="auto" w:fill="auto"/>
            <w:noWrap/>
            <w:vAlign w:val="center"/>
            <w:hideMark/>
          </w:tcPr>
          <w:p w14:paraId="229E25F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50223</w:t>
            </w:r>
          </w:p>
        </w:tc>
        <w:tc>
          <w:tcPr>
            <w:tcW w:w="1968" w:type="dxa"/>
            <w:shd w:val="clear" w:color="auto" w:fill="auto"/>
            <w:noWrap/>
            <w:vAlign w:val="center"/>
            <w:hideMark/>
          </w:tcPr>
          <w:p w14:paraId="28233AB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CUBARRAL</w:t>
            </w:r>
          </w:p>
        </w:tc>
        <w:tc>
          <w:tcPr>
            <w:tcW w:w="835" w:type="dxa"/>
            <w:shd w:val="clear" w:color="auto" w:fill="auto"/>
            <w:noWrap/>
            <w:vAlign w:val="center"/>
            <w:hideMark/>
          </w:tcPr>
          <w:p w14:paraId="6A904AF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C996A7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1,04180</w:t>
            </w:r>
          </w:p>
        </w:tc>
      </w:tr>
      <w:tr w:rsidR="00EF51E3" w:rsidRPr="007B0EB2" w14:paraId="3D227DD2" w14:textId="77777777" w:rsidTr="00531341">
        <w:trPr>
          <w:trHeight w:val="330"/>
          <w:jc w:val="center"/>
        </w:trPr>
        <w:tc>
          <w:tcPr>
            <w:tcW w:w="820" w:type="dxa"/>
            <w:shd w:val="clear" w:color="auto" w:fill="auto"/>
            <w:noWrap/>
            <w:vAlign w:val="center"/>
            <w:hideMark/>
          </w:tcPr>
          <w:p w14:paraId="0885411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50226</w:t>
            </w:r>
          </w:p>
        </w:tc>
        <w:tc>
          <w:tcPr>
            <w:tcW w:w="1968" w:type="dxa"/>
            <w:shd w:val="clear" w:color="auto" w:fill="auto"/>
            <w:noWrap/>
            <w:vAlign w:val="center"/>
            <w:hideMark/>
          </w:tcPr>
          <w:p w14:paraId="7B1FA7F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CUMARAL</w:t>
            </w:r>
          </w:p>
        </w:tc>
        <w:tc>
          <w:tcPr>
            <w:tcW w:w="835" w:type="dxa"/>
            <w:shd w:val="clear" w:color="auto" w:fill="auto"/>
            <w:noWrap/>
            <w:vAlign w:val="center"/>
            <w:hideMark/>
          </w:tcPr>
          <w:p w14:paraId="087B6B9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1DAACC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1,03826</w:t>
            </w:r>
          </w:p>
        </w:tc>
      </w:tr>
      <w:tr w:rsidR="00EF51E3" w:rsidRPr="007B0EB2" w14:paraId="404F9E48" w14:textId="77777777" w:rsidTr="00531341">
        <w:trPr>
          <w:trHeight w:val="330"/>
          <w:jc w:val="center"/>
        </w:trPr>
        <w:tc>
          <w:tcPr>
            <w:tcW w:w="820" w:type="dxa"/>
            <w:shd w:val="clear" w:color="auto" w:fill="auto"/>
            <w:noWrap/>
            <w:vAlign w:val="center"/>
            <w:hideMark/>
          </w:tcPr>
          <w:p w14:paraId="6F41B7F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50245</w:t>
            </w:r>
          </w:p>
        </w:tc>
        <w:tc>
          <w:tcPr>
            <w:tcW w:w="1968" w:type="dxa"/>
            <w:shd w:val="clear" w:color="auto" w:fill="auto"/>
            <w:noWrap/>
            <w:vAlign w:val="center"/>
            <w:hideMark/>
          </w:tcPr>
          <w:p w14:paraId="473C0F1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CALVARIO</w:t>
            </w:r>
          </w:p>
        </w:tc>
        <w:tc>
          <w:tcPr>
            <w:tcW w:w="835" w:type="dxa"/>
            <w:shd w:val="clear" w:color="auto" w:fill="auto"/>
            <w:noWrap/>
            <w:vAlign w:val="center"/>
            <w:hideMark/>
          </w:tcPr>
          <w:p w14:paraId="661BEFB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8C95F0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1,04079</w:t>
            </w:r>
          </w:p>
        </w:tc>
      </w:tr>
      <w:tr w:rsidR="00EF51E3" w:rsidRPr="007B0EB2" w14:paraId="64E500AD" w14:textId="77777777" w:rsidTr="00531341">
        <w:trPr>
          <w:trHeight w:val="330"/>
          <w:jc w:val="center"/>
        </w:trPr>
        <w:tc>
          <w:tcPr>
            <w:tcW w:w="820" w:type="dxa"/>
            <w:shd w:val="clear" w:color="auto" w:fill="auto"/>
            <w:noWrap/>
            <w:vAlign w:val="center"/>
            <w:hideMark/>
          </w:tcPr>
          <w:p w14:paraId="49780AF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50251</w:t>
            </w:r>
          </w:p>
        </w:tc>
        <w:tc>
          <w:tcPr>
            <w:tcW w:w="1968" w:type="dxa"/>
            <w:shd w:val="clear" w:color="auto" w:fill="auto"/>
            <w:noWrap/>
            <w:vAlign w:val="center"/>
            <w:hideMark/>
          </w:tcPr>
          <w:p w14:paraId="1D49ABA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CASTILLO</w:t>
            </w:r>
          </w:p>
        </w:tc>
        <w:tc>
          <w:tcPr>
            <w:tcW w:w="835" w:type="dxa"/>
            <w:shd w:val="clear" w:color="auto" w:fill="auto"/>
            <w:noWrap/>
            <w:vAlign w:val="center"/>
            <w:hideMark/>
          </w:tcPr>
          <w:p w14:paraId="2E4A09A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961B83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1,04374</w:t>
            </w:r>
          </w:p>
        </w:tc>
      </w:tr>
      <w:tr w:rsidR="00EF51E3" w:rsidRPr="007B0EB2" w14:paraId="5A09005E" w14:textId="77777777" w:rsidTr="00531341">
        <w:trPr>
          <w:trHeight w:val="330"/>
          <w:jc w:val="center"/>
        </w:trPr>
        <w:tc>
          <w:tcPr>
            <w:tcW w:w="820" w:type="dxa"/>
            <w:shd w:val="clear" w:color="auto" w:fill="auto"/>
            <w:noWrap/>
            <w:vAlign w:val="center"/>
            <w:hideMark/>
          </w:tcPr>
          <w:p w14:paraId="4057DFD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50270</w:t>
            </w:r>
          </w:p>
        </w:tc>
        <w:tc>
          <w:tcPr>
            <w:tcW w:w="1968" w:type="dxa"/>
            <w:shd w:val="clear" w:color="auto" w:fill="auto"/>
            <w:noWrap/>
            <w:vAlign w:val="center"/>
            <w:hideMark/>
          </w:tcPr>
          <w:p w14:paraId="0633F42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DORADO</w:t>
            </w:r>
          </w:p>
        </w:tc>
        <w:tc>
          <w:tcPr>
            <w:tcW w:w="835" w:type="dxa"/>
            <w:shd w:val="clear" w:color="auto" w:fill="auto"/>
            <w:noWrap/>
            <w:vAlign w:val="center"/>
            <w:hideMark/>
          </w:tcPr>
          <w:p w14:paraId="122A785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256E12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1,04307</w:t>
            </w:r>
          </w:p>
        </w:tc>
      </w:tr>
      <w:tr w:rsidR="00EF51E3" w:rsidRPr="007B0EB2" w14:paraId="79836699" w14:textId="77777777" w:rsidTr="00531341">
        <w:trPr>
          <w:trHeight w:val="330"/>
          <w:jc w:val="center"/>
        </w:trPr>
        <w:tc>
          <w:tcPr>
            <w:tcW w:w="820" w:type="dxa"/>
            <w:shd w:val="clear" w:color="auto" w:fill="auto"/>
            <w:noWrap/>
            <w:vAlign w:val="center"/>
            <w:hideMark/>
          </w:tcPr>
          <w:p w14:paraId="265FF68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50287</w:t>
            </w:r>
          </w:p>
        </w:tc>
        <w:tc>
          <w:tcPr>
            <w:tcW w:w="1968" w:type="dxa"/>
            <w:shd w:val="clear" w:color="auto" w:fill="auto"/>
            <w:noWrap/>
            <w:vAlign w:val="center"/>
            <w:hideMark/>
          </w:tcPr>
          <w:p w14:paraId="4A80BA5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FUENTE DE ORO</w:t>
            </w:r>
          </w:p>
        </w:tc>
        <w:tc>
          <w:tcPr>
            <w:tcW w:w="835" w:type="dxa"/>
            <w:shd w:val="clear" w:color="auto" w:fill="auto"/>
            <w:noWrap/>
            <w:vAlign w:val="center"/>
            <w:hideMark/>
          </w:tcPr>
          <w:p w14:paraId="4779384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071D19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1,04398</w:t>
            </w:r>
          </w:p>
        </w:tc>
      </w:tr>
      <w:tr w:rsidR="00EF51E3" w:rsidRPr="007B0EB2" w14:paraId="6B2DCC81" w14:textId="77777777" w:rsidTr="00531341">
        <w:trPr>
          <w:trHeight w:val="330"/>
          <w:jc w:val="center"/>
        </w:trPr>
        <w:tc>
          <w:tcPr>
            <w:tcW w:w="820" w:type="dxa"/>
            <w:shd w:val="clear" w:color="auto" w:fill="auto"/>
            <w:noWrap/>
            <w:vAlign w:val="center"/>
            <w:hideMark/>
          </w:tcPr>
          <w:p w14:paraId="4103F15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50313</w:t>
            </w:r>
          </w:p>
        </w:tc>
        <w:tc>
          <w:tcPr>
            <w:tcW w:w="1968" w:type="dxa"/>
            <w:shd w:val="clear" w:color="auto" w:fill="auto"/>
            <w:noWrap/>
            <w:vAlign w:val="center"/>
            <w:hideMark/>
          </w:tcPr>
          <w:p w14:paraId="4F4F91A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GRANADA</w:t>
            </w:r>
          </w:p>
        </w:tc>
        <w:tc>
          <w:tcPr>
            <w:tcW w:w="835" w:type="dxa"/>
            <w:shd w:val="clear" w:color="auto" w:fill="auto"/>
            <w:noWrap/>
            <w:vAlign w:val="center"/>
            <w:hideMark/>
          </w:tcPr>
          <w:p w14:paraId="3A9423E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031A25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1,04574</w:t>
            </w:r>
          </w:p>
        </w:tc>
      </w:tr>
      <w:tr w:rsidR="00EF51E3" w:rsidRPr="007B0EB2" w14:paraId="3EE6E7F1" w14:textId="77777777" w:rsidTr="00531341">
        <w:trPr>
          <w:trHeight w:val="330"/>
          <w:jc w:val="center"/>
        </w:trPr>
        <w:tc>
          <w:tcPr>
            <w:tcW w:w="820" w:type="dxa"/>
            <w:shd w:val="clear" w:color="auto" w:fill="auto"/>
            <w:noWrap/>
            <w:vAlign w:val="center"/>
            <w:hideMark/>
          </w:tcPr>
          <w:p w14:paraId="570B561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50318</w:t>
            </w:r>
          </w:p>
        </w:tc>
        <w:tc>
          <w:tcPr>
            <w:tcW w:w="1968" w:type="dxa"/>
            <w:shd w:val="clear" w:color="auto" w:fill="auto"/>
            <w:noWrap/>
            <w:vAlign w:val="center"/>
            <w:hideMark/>
          </w:tcPr>
          <w:p w14:paraId="68F2997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GUAMAL</w:t>
            </w:r>
          </w:p>
        </w:tc>
        <w:tc>
          <w:tcPr>
            <w:tcW w:w="835" w:type="dxa"/>
            <w:shd w:val="clear" w:color="auto" w:fill="auto"/>
            <w:noWrap/>
            <w:vAlign w:val="center"/>
            <w:hideMark/>
          </w:tcPr>
          <w:p w14:paraId="3DF6D77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1B459D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1,03777</w:t>
            </w:r>
          </w:p>
        </w:tc>
      </w:tr>
      <w:tr w:rsidR="00EF51E3" w:rsidRPr="007B0EB2" w14:paraId="1699DC80" w14:textId="77777777" w:rsidTr="00531341">
        <w:trPr>
          <w:trHeight w:val="330"/>
          <w:jc w:val="center"/>
        </w:trPr>
        <w:tc>
          <w:tcPr>
            <w:tcW w:w="820" w:type="dxa"/>
            <w:shd w:val="clear" w:color="auto" w:fill="auto"/>
            <w:noWrap/>
            <w:vAlign w:val="center"/>
            <w:hideMark/>
          </w:tcPr>
          <w:p w14:paraId="3B5CDEC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50325</w:t>
            </w:r>
          </w:p>
        </w:tc>
        <w:tc>
          <w:tcPr>
            <w:tcW w:w="1968" w:type="dxa"/>
            <w:shd w:val="clear" w:color="auto" w:fill="auto"/>
            <w:noWrap/>
            <w:vAlign w:val="center"/>
            <w:hideMark/>
          </w:tcPr>
          <w:p w14:paraId="74DBEE3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MAPIRIPÁN</w:t>
            </w:r>
          </w:p>
        </w:tc>
        <w:tc>
          <w:tcPr>
            <w:tcW w:w="835" w:type="dxa"/>
            <w:shd w:val="clear" w:color="auto" w:fill="auto"/>
            <w:noWrap/>
            <w:vAlign w:val="center"/>
            <w:hideMark/>
          </w:tcPr>
          <w:p w14:paraId="344E46A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9F8BDE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1,05975</w:t>
            </w:r>
          </w:p>
        </w:tc>
      </w:tr>
      <w:tr w:rsidR="00EF51E3" w:rsidRPr="007B0EB2" w14:paraId="5C0EA8D6" w14:textId="77777777" w:rsidTr="00531341">
        <w:trPr>
          <w:trHeight w:val="330"/>
          <w:jc w:val="center"/>
        </w:trPr>
        <w:tc>
          <w:tcPr>
            <w:tcW w:w="820" w:type="dxa"/>
            <w:shd w:val="clear" w:color="auto" w:fill="auto"/>
            <w:noWrap/>
            <w:vAlign w:val="center"/>
            <w:hideMark/>
          </w:tcPr>
          <w:p w14:paraId="27ACD9F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50330</w:t>
            </w:r>
          </w:p>
        </w:tc>
        <w:tc>
          <w:tcPr>
            <w:tcW w:w="1968" w:type="dxa"/>
            <w:shd w:val="clear" w:color="auto" w:fill="auto"/>
            <w:noWrap/>
            <w:vAlign w:val="center"/>
            <w:hideMark/>
          </w:tcPr>
          <w:p w14:paraId="2D32ACC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MESETAS</w:t>
            </w:r>
          </w:p>
        </w:tc>
        <w:tc>
          <w:tcPr>
            <w:tcW w:w="835" w:type="dxa"/>
            <w:shd w:val="clear" w:color="auto" w:fill="auto"/>
            <w:noWrap/>
            <w:vAlign w:val="center"/>
            <w:hideMark/>
          </w:tcPr>
          <w:p w14:paraId="0C1C06A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A38B1E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1,04806</w:t>
            </w:r>
          </w:p>
        </w:tc>
      </w:tr>
      <w:tr w:rsidR="00EF51E3" w:rsidRPr="007B0EB2" w14:paraId="106923D1" w14:textId="77777777" w:rsidTr="00531341">
        <w:trPr>
          <w:trHeight w:val="330"/>
          <w:jc w:val="center"/>
        </w:trPr>
        <w:tc>
          <w:tcPr>
            <w:tcW w:w="820" w:type="dxa"/>
            <w:shd w:val="clear" w:color="auto" w:fill="auto"/>
            <w:noWrap/>
            <w:vAlign w:val="center"/>
            <w:hideMark/>
          </w:tcPr>
          <w:p w14:paraId="39700E7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50350</w:t>
            </w:r>
          </w:p>
        </w:tc>
        <w:tc>
          <w:tcPr>
            <w:tcW w:w="1968" w:type="dxa"/>
            <w:shd w:val="clear" w:color="auto" w:fill="auto"/>
            <w:noWrap/>
            <w:vAlign w:val="center"/>
            <w:hideMark/>
          </w:tcPr>
          <w:p w14:paraId="1AE85E6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MACARENA</w:t>
            </w:r>
          </w:p>
        </w:tc>
        <w:tc>
          <w:tcPr>
            <w:tcW w:w="835" w:type="dxa"/>
            <w:shd w:val="clear" w:color="auto" w:fill="auto"/>
            <w:noWrap/>
            <w:vAlign w:val="center"/>
            <w:hideMark/>
          </w:tcPr>
          <w:p w14:paraId="5F794C9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B7CDE4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1,07018</w:t>
            </w:r>
          </w:p>
        </w:tc>
      </w:tr>
      <w:tr w:rsidR="00EF51E3" w:rsidRPr="007B0EB2" w14:paraId="4FCB7B1A" w14:textId="77777777" w:rsidTr="00531341">
        <w:trPr>
          <w:trHeight w:val="330"/>
          <w:jc w:val="center"/>
        </w:trPr>
        <w:tc>
          <w:tcPr>
            <w:tcW w:w="820" w:type="dxa"/>
            <w:shd w:val="clear" w:color="auto" w:fill="auto"/>
            <w:noWrap/>
            <w:vAlign w:val="center"/>
            <w:hideMark/>
          </w:tcPr>
          <w:p w14:paraId="2C8FB55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50370</w:t>
            </w:r>
          </w:p>
        </w:tc>
        <w:tc>
          <w:tcPr>
            <w:tcW w:w="1968" w:type="dxa"/>
            <w:shd w:val="clear" w:color="auto" w:fill="auto"/>
            <w:noWrap/>
            <w:vAlign w:val="center"/>
            <w:hideMark/>
          </w:tcPr>
          <w:p w14:paraId="202D594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URIBE</w:t>
            </w:r>
          </w:p>
        </w:tc>
        <w:tc>
          <w:tcPr>
            <w:tcW w:w="835" w:type="dxa"/>
            <w:shd w:val="clear" w:color="auto" w:fill="auto"/>
            <w:noWrap/>
            <w:vAlign w:val="center"/>
            <w:hideMark/>
          </w:tcPr>
          <w:p w14:paraId="06C5A3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70BEE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1,05252</w:t>
            </w:r>
          </w:p>
        </w:tc>
      </w:tr>
      <w:tr w:rsidR="00EF51E3" w:rsidRPr="007B0EB2" w14:paraId="7222665A" w14:textId="77777777" w:rsidTr="00531341">
        <w:trPr>
          <w:trHeight w:val="330"/>
          <w:jc w:val="center"/>
        </w:trPr>
        <w:tc>
          <w:tcPr>
            <w:tcW w:w="820" w:type="dxa"/>
            <w:shd w:val="clear" w:color="auto" w:fill="auto"/>
            <w:noWrap/>
            <w:vAlign w:val="center"/>
            <w:hideMark/>
          </w:tcPr>
          <w:p w14:paraId="4C3E732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50400</w:t>
            </w:r>
          </w:p>
        </w:tc>
        <w:tc>
          <w:tcPr>
            <w:tcW w:w="1968" w:type="dxa"/>
            <w:shd w:val="clear" w:color="auto" w:fill="auto"/>
            <w:noWrap/>
            <w:vAlign w:val="center"/>
            <w:hideMark/>
          </w:tcPr>
          <w:p w14:paraId="12D48FC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LEJANÍAS</w:t>
            </w:r>
          </w:p>
        </w:tc>
        <w:tc>
          <w:tcPr>
            <w:tcW w:w="835" w:type="dxa"/>
            <w:shd w:val="clear" w:color="auto" w:fill="auto"/>
            <w:noWrap/>
            <w:vAlign w:val="center"/>
            <w:hideMark/>
          </w:tcPr>
          <w:p w14:paraId="7F9CEC1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219C83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1,04569</w:t>
            </w:r>
          </w:p>
        </w:tc>
      </w:tr>
      <w:tr w:rsidR="00EF51E3" w:rsidRPr="007B0EB2" w14:paraId="123373DF" w14:textId="77777777" w:rsidTr="00531341">
        <w:trPr>
          <w:trHeight w:val="330"/>
          <w:jc w:val="center"/>
        </w:trPr>
        <w:tc>
          <w:tcPr>
            <w:tcW w:w="820" w:type="dxa"/>
            <w:shd w:val="clear" w:color="auto" w:fill="auto"/>
            <w:noWrap/>
            <w:vAlign w:val="center"/>
            <w:hideMark/>
          </w:tcPr>
          <w:p w14:paraId="2CBD876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50450</w:t>
            </w:r>
          </w:p>
        </w:tc>
        <w:tc>
          <w:tcPr>
            <w:tcW w:w="1968" w:type="dxa"/>
            <w:shd w:val="clear" w:color="auto" w:fill="auto"/>
            <w:noWrap/>
            <w:vAlign w:val="center"/>
            <w:hideMark/>
          </w:tcPr>
          <w:p w14:paraId="7DFF514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CONCORDIA</w:t>
            </w:r>
          </w:p>
        </w:tc>
        <w:tc>
          <w:tcPr>
            <w:tcW w:w="835" w:type="dxa"/>
            <w:shd w:val="clear" w:color="auto" w:fill="auto"/>
            <w:noWrap/>
            <w:vAlign w:val="center"/>
            <w:hideMark/>
          </w:tcPr>
          <w:p w14:paraId="46DEF89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2F3E8B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1,05136</w:t>
            </w:r>
          </w:p>
        </w:tc>
      </w:tr>
      <w:tr w:rsidR="00EF51E3" w:rsidRPr="007B0EB2" w14:paraId="59965BAF" w14:textId="77777777" w:rsidTr="00531341">
        <w:trPr>
          <w:trHeight w:val="330"/>
          <w:jc w:val="center"/>
        </w:trPr>
        <w:tc>
          <w:tcPr>
            <w:tcW w:w="820" w:type="dxa"/>
            <w:shd w:val="clear" w:color="auto" w:fill="auto"/>
            <w:noWrap/>
            <w:vAlign w:val="center"/>
            <w:hideMark/>
          </w:tcPr>
          <w:p w14:paraId="5AF0FF4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50568</w:t>
            </w:r>
          </w:p>
        </w:tc>
        <w:tc>
          <w:tcPr>
            <w:tcW w:w="1968" w:type="dxa"/>
            <w:shd w:val="clear" w:color="auto" w:fill="auto"/>
            <w:noWrap/>
            <w:vAlign w:val="center"/>
            <w:hideMark/>
          </w:tcPr>
          <w:p w14:paraId="6A7D919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GAITÁN</w:t>
            </w:r>
          </w:p>
        </w:tc>
        <w:tc>
          <w:tcPr>
            <w:tcW w:w="835" w:type="dxa"/>
            <w:shd w:val="clear" w:color="auto" w:fill="auto"/>
            <w:noWrap/>
            <w:vAlign w:val="center"/>
            <w:hideMark/>
          </w:tcPr>
          <w:p w14:paraId="6E474F6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0BE24C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1,05645</w:t>
            </w:r>
          </w:p>
        </w:tc>
      </w:tr>
      <w:tr w:rsidR="00EF51E3" w:rsidRPr="007B0EB2" w14:paraId="0AC0D39C" w14:textId="77777777" w:rsidTr="00531341">
        <w:trPr>
          <w:trHeight w:val="330"/>
          <w:jc w:val="center"/>
        </w:trPr>
        <w:tc>
          <w:tcPr>
            <w:tcW w:w="820" w:type="dxa"/>
            <w:shd w:val="clear" w:color="auto" w:fill="auto"/>
            <w:noWrap/>
            <w:vAlign w:val="center"/>
            <w:hideMark/>
          </w:tcPr>
          <w:p w14:paraId="78481D8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50573</w:t>
            </w:r>
          </w:p>
        </w:tc>
        <w:tc>
          <w:tcPr>
            <w:tcW w:w="1968" w:type="dxa"/>
            <w:shd w:val="clear" w:color="auto" w:fill="auto"/>
            <w:noWrap/>
            <w:vAlign w:val="center"/>
            <w:hideMark/>
          </w:tcPr>
          <w:p w14:paraId="01A2369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LÓPEZ</w:t>
            </w:r>
          </w:p>
        </w:tc>
        <w:tc>
          <w:tcPr>
            <w:tcW w:w="835" w:type="dxa"/>
            <w:shd w:val="clear" w:color="auto" w:fill="auto"/>
            <w:noWrap/>
            <w:vAlign w:val="center"/>
            <w:hideMark/>
          </w:tcPr>
          <w:p w14:paraId="4714F1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9793A5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1,04864</w:t>
            </w:r>
          </w:p>
        </w:tc>
      </w:tr>
      <w:tr w:rsidR="00EF51E3" w:rsidRPr="007B0EB2" w14:paraId="1732D125" w14:textId="77777777" w:rsidTr="00531341">
        <w:trPr>
          <w:trHeight w:val="330"/>
          <w:jc w:val="center"/>
        </w:trPr>
        <w:tc>
          <w:tcPr>
            <w:tcW w:w="820" w:type="dxa"/>
            <w:shd w:val="clear" w:color="auto" w:fill="auto"/>
            <w:noWrap/>
            <w:vAlign w:val="center"/>
            <w:hideMark/>
          </w:tcPr>
          <w:p w14:paraId="2282C8A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50577</w:t>
            </w:r>
          </w:p>
        </w:tc>
        <w:tc>
          <w:tcPr>
            <w:tcW w:w="1968" w:type="dxa"/>
            <w:shd w:val="clear" w:color="auto" w:fill="auto"/>
            <w:noWrap/>
            <w:vAlign w:val="center"/>
            <w:hideMark/>
          </w:tcPr>
          <w:p w14:paraId="0E57DB3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LLERAS</w:t>
            </w:r>
          </w:p>
        </w:tc>
        <w:tc>
          <w:tcPr>
            <w:tcW w:w="835" w:type="dxa"/>
            <w:shd w:val="clear" w:color="auto" w:fill="auto"/>
            <w:noWrap/>
            <w:vAlign w:val="center"/>
            <w:hideMark/>
          </w:tcPr>
          <w:p w14:paraId="5B8100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EEAF7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1,04796</w:t>
            </w:r>
          </w:p>
        </w:tc>
      </w:tr>
      <w:tr w:rsidR="00EF51E3" w:rsidRPr="007B0EB2" w14:paraId="4160E32C" w14:textId="77777777" w:rsidTr="00531341">
        <w:trPr>
          <w:trHeight w:val="330"/>
          <w:jc w:val="center"/>
        </w:trPr>
        <w:tc>
          <w:tcPr>
            <w:tcW w:w="820" w:type="dxa"/>
            <w:shd w:val="clear" w:color="auto" w:fill="auto"/>
            <w:noWrap/>
            <w:vAlign w:val="center"/>
            <w:hideMark/>
          </w:tcPr>
          <w:p w14:paraId="138E2A6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50590</w:t>
            </w:r>
          </w:p>
        </w:tc>
        <w:tc>
          <w:tcPr>
            <w:tcW w:w="1968" w:type="dxa"/>
            <w:shd w:val="clear" w:color="auto" w:fill="auto"/>
            <w:noWrap/>
            <w:vAlign w:val="center"/>
            <w:hideMark/>
          </w:tcPr>
          <w:p w14:paraId="4FFE2AA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RICO</w:t>
            </w:r>
          </w:p>
        </w:tc>
        <w:tc>
          <w:tcPr>
            <w:tcW w:w="835" w:type="dxa"/>
            <w:shd w:val="clear" w:color="auto" w:fill="auto"/>
            <w:noWrap/>
            <w:vAlign w:val="center"/>
            <w:hideMark/>
          </w:tcPr>
          <w:p w14:paraId="64B6419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EFE6B2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1,05060</w:t>
            </w:r>
          </w:p>
        </w:tc>
      </w:tr>
      <w:tr w:rsidR="00EF51E3" w:rsidRPr="007B0EB2" w14:paraId="7DCA54E9" w14:textId="77777777" w:rsidTr="00531341">
        <w:trPr>
          <w:trHeight w:val="330"/>
          <w:jc w:val="center"/>
        </w:trPr>
        <w:tc>
          <w:tcPr>
            <w:tcW w:w="820" w:type="dxa"/>
            <w:shd w:val="clear" w:color="auto" w:fill="auto"/>
            <w:noWrap/>
            <w:vAlign w:val="center"/>
            <w:hideMark/>
          </w:tcPr>
          <w:p w14:paraId="3CF7F76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50606</w:t>
            </w:r>
          </w:p>
        </w:tc>
        <w:tc>
          <w:tcPr>
            <w:tcW w:w="1968" w:type="dxa"/>
            <w:shd w:val="clear" w:color="auto" w:fill="auto"/>
            <w:noWrap/>
            <w:vAlign w:val="center"/>
            <w:hideMark/>
          </w:tcPr>
          <w:p w14:paraId="0FDC3F1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RESTREPO</w:t>
            </w:r>
          </w:p>
        </w:tc>
        <w:tc>
          <w:tcPr>
            <w:tcW w:w="835" w:type="dxa"/>
            <w:shd w:val="clear" w:color="auto" w:fill="auto"/>
            <w:noWrap/>
            <w:vAlign w:val="center"/>
            <w:hideMark/>
          </w:tcPr>
          <w:p w14:paraId="0F6DCA3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1F3B74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1,03508</w:t>
            </w:r>
          </w:p>
        </w:tc>
      </w:tr>
      <w:tr w:rsidR="00EF51E3" w:rsidRPr="007B0EB2" w14:paraId="04AA3AA9" w14:textId="77777777" w:rsidTr="00531341">
        <w:trPr>
          <w:trHeight w:val="330"/>
          <w:jc w:val="center"/>
        </w:trPr>
        <w:tc>
          <w:tcPr>
            <w:tcW w:w="820" w:type="dxa"/>
            <w:shd w:val="clear" w:color="auto" w:fill="auto"/>
            <w:noWrap/>
            <w:vAlign w:val="center"/>
            <w:hideMark/>
          </w:tcPr>
          <w:p w14:paraId="56286B1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50680</w:t>
            </w:r>
          </w:p>
        </w:tc>
        <w:tc>
          <w:tcPr>
            <w:tcW w:w="1968" w:type="dxa"/>
            <w:shd w:val="clear" w:color="auto" w:fill="auto"/>
            <w:noWrap/>
            <w:vAlign w:val="center"/>
            <w:hideMark/>
          </w:tcPr>
          <w:p w14:paraId="67A1A9F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CARLOS DE GUAROA</w:t>
            </w:r>
          </w:p>
        </w:tc>
        <w:tc>
          <w:tcPr>
            <w:tcW w:w="835" w:type="dxa"/>
            <w:shd w:val="clear" w:color="auto" w:fill="auto"/>
            <w:noWrap/>
            <w:vAlign w:val="center"/>
            <w:hideMark/>
          </w:tcPr>
          <w:p w14:paraId="4002940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DF5402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1,04547</w:t>
            </w:r>
          </w:p>
        </w:tc>
      </w:tr>
      <w:tr w:rsidR="00EF51E3" w:rsidRPr="007B0EB2" w14:paraId="2F39F0CC" w14:textId="77777777" w:rsidTr="00531341">
        <w:trPr>
          <w:trHeight w:val="330"/>
          <w:jc w:val="center"/>
        </w:trPr>
        <w:tc>
          <w:tcPr>
            <w:tcW w:w="820" w:type="dxa"/>
            <w:shd w:val="clear" w:color="auto" w:fill="auto"/>
            <w:noWrap/>
            <w:vAlign w:val="center"/>
            <w:hideMark/>
          </w:tcPr>
          <w:p w14:paraId="119924D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50683</w:t>
            </w:r>
          </w:p>
        </w:tc>
        <w:tc>
          <w:tcPr>
            <w:tcW w:w="1968" w:type="dxa"/>
            <w:shd w:val="clear" w:color="auto" w:fill="auto"/>
            <w:noWrap/>
            <w:vAlign w:val="center"/>
            <w:hideMark/>
          </w:tcPr>
          <w:p w14:paraId="3B27DFF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JUAN DE ARAMA</w:t>
            </w:r>
          </w:p>
        </w:tc>
        <w:tc>
          <w:tcPr>
            <w:tcW w:w="835" w:type="dxa"/>
            <w:shd w:val="clear" w:color="auto" w:fill="auto"/>
            <w:noWrap/>
            <w:vAlign w:val="center"/>
            <w:hideMark/>
          </w:tcPr>
          <w:p w14:paraId="03C8E57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D18106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1,04628</w:t>
            </w:r>
          </w:p>
        </w:tc>
      </w:tr>
      <w:tr w:rsidR="00EF51E3" w:rsidRPr="007B0EB2" w14:paraId="75D8ADA0" w14:textId="77777777" w:rsidTr="00531341">
        <w:trPr>
          <w:trHeight w:val="330"/>
          <w:jc w:val="center"/>
        </w:trPr>
        <w:tc>
          <w:tcPr>
            <w:tcW w:w="820" w:type="dxa"/>
            <w:shd w:val="clear" w:color="auto" w:fill="auto"/>
            <w:noWrap/>
            <w:vAlign w:val="center"/>
            <w:hideMark/>
          </w:tcPr>
          <w:p w14:paraId="5CD7907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50686</w:t>
            </w:r>
          </w:p>
        </w:tc>
        <w:tc>
          <w:tcPr>
            <w:tcW w:w="1968" w:type="dxa"/>
            <w:shd w:val="clear" w:color="auto" w:fill="auto"/>
            <w:noWrap/>
            <w:vAlign w:val="center"/>
            <w:hideMark/>
          </w:tcPr>
          <w:p w14:paraId="54CEBEB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JUANITO</w:t>
            </w:r>
          </w:p>
        </w:tc>
        <w:tc>
          <w:tcPr>
            <w:tcW w:w="835" w:type="dxa"/>
            <w:shd w:val="clear" w:color="auto" w:fill="auto"/>
            <w:noWrap/>
            <w:vAlign w:val="center"/>
            <w:hideMark/>
          </w:tcPr>
          <w:p w14:paraId="1A781C6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CE6305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1,04099</w:t>
            </w:r>
          </w:p>
        </w:tc>
      </w:tr>
      <w:tr w:rsidR="00EF51E3" w:rsidRPr="007B0EB2" w14:paraId="619DDDCB" w14:textId="77777777" w:rsidTr="00531341">
        <w:trPr>
          <w:trHeight w:val="330"/>
          <w:jc w:val="center"/>
        </w:trPr>
        <w:tc>
          <w:tcPr>
            <w:tcW w:w="820" w:type="dxa"/>
            <w:shd w:val="clear" w:color="auto" w:fill="auto"/>
            <w:noWrap/>
            <w:vAlign w:val="center"/>
            <w:hideMark/>
          </w:tcPr>
          <w:p w14:paraId="1489CC4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50689</w:t>
            </w:r>
          </w:p>
        </w:tc>
        <w:tc>
          <w:tcPr>
            <w:tcW w:w="1968" w:type="dxa"/>
            <w:shd w:val="clear" w:color="auto" w:fill="auto"/>
            <w:noWrap/>
            <w:vAlign w:val="center"/>
            <w:hideMark/>
          </w:tcPr>
          <w:p w14:paraId="056EDB6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MARTÍN</w:t>
            </w:r>
          </w:p>
        </w:tc>
        <w:tc>
          <w:tcPr>
            <w:tcW w:w="835" w:type="dxa"/>
            <w:shd w:val="clear" w:color="auto" w:fill="auto"/>
            <w:noWrap/>
            <w:vAlign w:val="center"/>
            <w:hideMark/>
          </w:tcPr>
          <w:p w14:paraId="08E47BF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074F31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1,05058</w:t>
            </w:r>
          </w:p>
        </w:tc>
      </w:tr>
      <w:tr w:rsidR="00EF51E3" w:rsidRPr="007B0EB2" w14:paraId="4252FCD7" w14:textId="77777777" w:rsidTr="00531341">
        <w:trPr>
          <w:trHeight w:val="330"/>
          <w:jc w:val="center"/>
        </w:trPr>
        <w:tc>
          <w:tcPr>
            <w:tcW w:w="820" w:type="dxa"/>
            <w:shd w:val="clear" w:color="auto" w:fill="auto"/>
            <w:noWrap/>
            <w:vAlign w:val="center"/>
            <w:hideMark/>
          </w:tcPr>
          <w:p w14:paraId="00528FF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50711</w:t>
            </w:r>
          </w:p>
        </w:tc>
        <w:tc>
          <w:tcPr>
            <w:tcW w:w="1968" w:type="dxa"/>
            <w:shd w:val="clear" w:color="auto" w:fill="auto"/>
            <w:noWrap/>
            <w:vAlign w:val="center"/>
            <w:hideMark/>
          </w:tcPr>
          <w:p w14:paraId="7A689FD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VISTAHERMOSA</w:t>
            </w:r>
          </w:p>
        </w:tc>
        <w:tc>
          <w:tcPr>
            <w:tcW w:w="835" w:type="dxa"/>
            <w:shd w:val="clear" w:color="auto" w:fill="auto"/>
            <w:noWrap/>
            <w:vAlign w:val="center"/>
            <w:hideMark/>
          </w:tcPr>
          <w:p w14:paraId="1AC8B0A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02EE6A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1,04915</w:t>
            </w:r>
          </w:p>
        </w:tc>
      </w:tr>
      <w:tr w:rsidR="00EF51E3" w:rsidRPr="007B0EB2" w14:paraId="22224270" w14:textId="77777777" w:rsidTr="00531341">
        <w:trPr>
          <w:trHeight w:val="330"/>
          <w:jc w:val="center"/>
        </w:trPr>
        <w:tc>
          <w:tcPr>
            <w:tcW w:w="820" w:type="dxa"/>
            <w:shd w:val="clear" w:color="auto" w:fill="auto"/>
            <w:noWrap/>
            <w:vAlign w:val="center"/>
            <w:hideMark/>
          </w:tcPr>
          <w:p w14:paraId="04BAA71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52001</w:t>
            </w:r>
          </w:p>
        </w:tc>
        <w:tc>
          <w:tcPr>
            <w:tcW w:w="1968" w:type="dxa"/>
            <w:shd w:val="clear" w:color="auto" w:fill="auto"/>
            <w:noWrap/>
            <w:vAlign w:val="center"/>
            <w:hideMark/>
          </w:tcPr>
          <w:p w14:paraId="07A8CED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PASTO</w:t>
            </w:r>
          </w:p>
        </w:tc>
        <w:tc>
          <w:tcPr>
            <w:tcW w:w="835" w:type="dxa"/>
            <w:shd w:val="clear" w:color="auto" w:fill="auto"/>
            <w:noWrap/>
            <w:vAlign w:val="center"/>
            <w:hideMark/>
          </w:tcPr>
          <w:p w14:paraId="7212B08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20B9A1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1,02546</w:t>
            </w:r>
          </w:p>
        </w:tc>
      </w:tr>
      <w:tr w:rsidR="00EF51E3" w:rsidRPr="007B0EB2" w14:paraId="13771BA8" w14:textId="77777777" w:rsidTr="00531341">
        <w:trPr>
          <w:trHeight w:val="330"/>
          <w:jc w:val="center"/>
        </w:trPr>
        <w:tc>
          <w:tcPr>
            <w:tcW w:w="820" w:type="dxa"/>
            <w:shd w:val="clear" w:color="auto" w:fill="auto"/>
            <w:noWrap/>
            <w:vAlign w:val="center"/>
            <w:hideMark/>
          </w:tcPr>
          <w:p w14:paraId="175B886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52019</w:t>
            </w:r>
          </w:p>
        </w:tc>
        <w:tc>
          <w:tcPr>
            <w:tcW w:w="1968" w:type="dxa"/>
            <w:shd w:val="clear" w:color="auto" w:fill="auto"/>
            <w:noWrap/>
            <w:vAlign w:val="center"/>
            <w:hideMark/>
          </w:tcPr>
          <w:p w14:paraId="2D8B7B8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ALBÁN</w:t>
            </w:r>
          </w:p>
        </w:tc>
        <w:tc>
          <w:tcPr>
            <w:tcW w:w="835" w:type="dxa"/>
            <w:shd w:val="clear" w:color="auto" w:fill="auto"/>
            <w:noWrap/>
            <w:vAlign w:val="center"/>
            <w:hideMark/>
          </w:tcPr>
          <w:p w14:paraId="5B0DD9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D557BB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1,04212</w:t>
            </w:r>
          </w:p>
        </w:tc>
      </w:tr>
      <w:tr w:rsidR="00EF51E3" w:rsidRPr="007B0EB2" w14:paraId="7AE3EE93" w14:textId="77777777" w:rsidTr="00531341">
        <w:trPr>
          <w:trHeight w:val="330"/>
          <w:jc w:val="center"/>
        </w:trPr>
        <w:tc>
          <w:tcPr>
            <w:tcW w:w="820" w:type="dxa"/>
            <w:shd w:val="clear" w:color="auto" w:fill="auto"/>
            <w:noWrap/>
            <w:vAlign w:val="center"/>
            <w:hideMark/>
          </w:tcPr>
          <w:p w14:paraId="5B6CB42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52022</w:t>
            </w:r>
          </w:p>
        </w:tc>
        <w:tc>
          <w:tcPr>
            <w:tcW w:w="1968" w:type="dxa"/>
            <w:shd w:val="clear" w:color="auto" w:fill="auto"/>
            <w:noWrap/>
            <w:vAlign w:val="center"/>
            <w:hideMark/>
          </w:tcPr>
          <w:p w14:paraId="744817E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ALDANA</w:t>
            </w:r>
          </w:p>
        </w:tc>
        <w:tc>
          <w:tcPr>
            <w:tcW w:w="835" w:type="dxa"/>
            <w:shd w:val="clear" w:color="auto" w:fill="auto"/>
            <w:noWrap/>
            <w:vAlign w:val="center"/>
            <w:hideMark/>
          </w:tcPr>
          <w:p w14:paraId="0CC8F92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150BA5C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1,03644</w:t>
            </w:r>
          </w:p>
        </w:tc>
      </w:tr>
      <w:tr w:rsidR="00EF51E3" w:rsidRPr="007B0EB2" w14:paraId="2617D87D" w14:textId="77777777" w:rsidTr="00531341">
        <w:trPr>
          <w:trHeight w:val="330"/>
          <w:jc w:val="center"/>
        </w:trPr>
        <w:tc>
          <w:tcPr>
            <w:tcW w:w="820" w:type="dxa"/>
            <w:shd w:val="clear" w:color="auto" w:fill="auto"/>
            <w:noWrap/>
            <w:vAlign w:val="center"/>
            <w:hideMark/>
          </w:tcPr>
          <w:p w14:paraId="1544867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52036</w:t>
            </w:r>
          </w:p>
        </w:tc>
        <w:tc>
          <w:tcPr>
            <w:tcW w:w="1968" w:type="dxa"/>
            <w:shd w:val="clear" w:color="auto" w:fill="auto"/>
            <w:noWrap/>
            <w:vAlign w:val="center"/>
            <w:hideMark/>
          </w:tcPr>
          <w:p w14:paraId="00E6A5CD"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ANCUYA</w:t>
            </w:r>
            <w:proofErr w:type="spellEnd"/>
          </w:p>
        </w:tc>
        <w:tc>
          <w:tcPr>
            <w:tcW w:w="835" w:type="dxa"/>
            <w:shd w:val="clear" w:color="auto" w:fill="auto"/>
            <w:noWrap/>
            <w:vAlign w:val="center"/>
            <w:hideMark/>
          </w:tcPr>
          <w:p w14:paraId="2B73498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0D9297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1,03646</w:t>
            </w:r>
          </w:p>
        </w:tc>
      </w:tr>
      <w:tr w:rsidR="00EF51E3" w:rsidRPr="007B0EB2" w14:paraId="0993766A" w14:textId="77777777" w:rsidTr="00531341">
        <w:trPr>
          <w:trHeight w:val="330"/>
          <w:jc w:val="center"/>
        </w:trPr>
        <w:tc>
          <w:tcPr>
            <w:tcW w:w="820" w:type="dxa"/>
            <w:shd w:val="clear" w:color="auto" w:fill="auto"/>
            <w:noWrap/>
            <w:vAlign w:val="center"/>
            <w:hideMark/>
          </w:tcPr>
          <w:p w14:paraId="7BD8FBF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52051</w:t>
            </w:r>
          </w:p>
        </w:tc>
        <w:tc>
          <w:tcPr>
            <w:tcW w:w="1968" w:type="dxa"/>
            <w:shd w:val="clear" w:color="auto" w:fill="auto"/>
            <w:noWrap/>
            <w:vAlign w:val="center"/>
            <w:hideMark/>
          </w:tcPr>
          <w:p w14:paraId="4E479B3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ARBOLEDA</w:t>
            </w:r>
          </w:p>
        </w:tc>
        <w:tc>
          <w:tcPr>
            <w:tcW w:w="835" w:type="dxa"/>
            <w:shd w:val="clear" w:color="auto" w:fill="auto"/>
            <w:noWrap/>
            <w:vAlign w:val="center"/>
            <w:hideMark/>
          </w:tcPr>
          <w:p w14:paraId="2C1B18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689A53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1,03866</w:t>
            </w:r>
          </w:p>
        </w:tc>
      </w:tr>
      <w:tr w:rsidR="00EF51E3" w:rsidRPr="007B0EB2" w14:paraId="145A1221" w14:textId="77777777" w:rsidTr="00531341">
        <w:trPr>
          <w:trHeight w:val="330"/>
          <w:jc w:val="center"/>
        </w:trPr>
        <w:tc>
          <w:tcPr>
            <w:tcW w:w="820" w:type="dxa"/>
            <w:shd w:val="clear" w:color="auto" w:fill="auto"/>
            <w:noWrap/>
            <w:vAlign w:val="center"/>
            <w:hideMark/>
          </w:tcPr>
          <w:p w14:paraId="79326EA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52079</w:t>
            </w:r>
          </w:p>
        </w:tc>
        <w:tc>
          <w:tcPr>
            <w:tcW w:w="1968" w:type="dxa"/>
            <w:shd w:val="clear" w:color="auto" w:fill="auto"/>
            <w:noWrap/>
            <w:vAlign w:val="center"/>
            <w:hideMark/>
          </w:tcPr>
          <w:p w14:paraId="1ECC456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BARBACOAS</w:t>
            </w:r>
          </w:p>
        </w:tc>
        <w:tc>
          <w:tcPr>
            <w:tcW w:w="835" w:type="dxa"/>
            <w:shd w:val="clear" w:color="auto" w:fill="auto"/>
            <w:noWrap/>
            <w:vAlign w:val="center"/>
            <w:hideMark/>
          </w:tcPr>
          <w:p w14:paraId="1D8F4B9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D53010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1,04907</w:t>
            </w:r>
          </w:p>
        </w:tc>
      </w:tr>
      <w:tr w:rsidR="00EF51E3" w:rsidRPr="007B0EB2" w14:paraId="3E924DA2" w14:textId="77777777" w:rsidTr="00531341">
        <w:trPr>
          <w:trHeight w:val="330"/>
          <w:jc w:val="center"/>
        </w:trPr>
        <w:tc>
          <w:tcPr>
            <w:tcW w:w="820" w:type="dxa"/>
            <w:shd w:val="clear" w:color="auto" w:fill="auto"/>
            <w:noWrap/>
            <w:vAlign w:val="center"/>
            <w:hideMark/>
          </w:tcPr>
          <w:p w14:paraId="5E76272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52083</w:t>
            </w:r>
          </w:p>
        </w:tc>
        <w:tc>
          <w:tcPr>
            <w:tcW w:w="1968" w:type="dxa"/>
            <w:shd w:val="clear" w:color="auto" w:fill="auto"/>
            <w:noWrap/>
            <w:vAlign w:val="center"/>
            <w:hideMark/>
          </w:tcPr>
          <w:p w14:paraId="75C8A84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BELÉN</w:t>
            </w:r>
          </w:p>
        </w:tc>
        <w:tc>
          <w:tcPr>
            <w:tcW w:w="835" w:type="dxa"/>
            <w:shd w:val="clear" w:color="auto" w:fill="auto"/>
            <w:noWrap/>
            <w:vAlign w:val="center"/>
            <w:hideMark/>
          </w:tcPr>
          <w:p w14:paraId="2DEBC27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88F5A9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1,04124</w:t>
            </w:r>
          </w:p>
        </w:tc>
      </w:tr>
      <w:tr w:rsidR="00EF51E3" w:rsidRPr="007B0EB2" w14:paraId="063B0153" w14:textId="77777777" w:rsidTr="00531341">
        <w:trPr>
          <w:trHeight w:val="330"/>
          <w:jc w:val="center"/>
        </w:trPr>
        <w:tc>
          <w:tcPr>
            <w:tcW w:w="820" w:type="dxa"/>
            <w:shd w:val="clear" w:color="auto" w:fill="auto"/>
            <w:noWrap/>
            <w:vAlign w:val="center"/>
            <w:hideMark/>
          </w:tcPr>
          <w:p w14:paraId="0DB91B5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52110</w:t>
            </w:r>
          </w:p>
        </w:tc>
        <w:tc>
          <w:tcPr>
            <w:tcW w:w="1968" w:type="dxa"/>
            <w:shd w:val="clear" w:color="auto" w:fill="auto"/>
            <w:noWrap/>
            <w:vAlign w:val="center"/>
            <w:hideMark/>
          </w:tcPr>
          <w:p w14:paraId="115AAA2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BUESACO</w:t>
            </w:r>
          </w:p>
        </w:tc>
        <w:tc>
          <w:tcPr>
            <w:tcW w:w="835" w:type="dxa"/>
            <w:shd w:val="clear" w:color="auto" w:fill="auto"/>
            <w:noWrap/>
            <w:vAlign w:val="center"/>
            <w:hideMark/>
          </w:tcPr>
          <w:p w14:paraId="5E3D7F7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84EE88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1,03710</w:t>
            </w:r>
          </w:p>
        </w:tc>
      </w:tr>
      <w:tr w:rsidR="00EF51E3" w:rsidRPr="007B0EB2" w14:paraId="2CA061EE" w14:textId="77777777" w:rsidTr="00531341">
        <w:trPr>
          <w:trHeight w:val="330"/>
          <w:jc w:val="center"/>
        </w:trPr>
        <w:tc>
          <w:tcPr>
            <w:tcW w:w="820" w:type="dxa"/>
            <w:shd w:val="clear" w:color="auto" w:fill="auto"/>
            <w:noWrap/>
            <w:vAlign w:val="center"/>
            <w:hideMark/>
          </w:tcPr>
          <w:p w14:paraId="20AE79E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52203</w:t>
            </w:r>
          </w:p>
        </w:tc>
        <w:tc>
          <w:tcPr>
            <w:tcW w:w="1968" w:type="dxa"/>
            <w:shd w:val="clear" w:color="auto" w:fill="auto"/>
            <w:noWrap/>
            <w:vAlign w:val="center"/>
            <w:hideMark/>
          </w:tcPr>
          <w:p w14:paraId="6086BDC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COLÓN</w:t>
            </w:r>
          </w:p>
        </w:tc>
        <w:tc>
          <w:tcPr>
            <w:tcW w:w="835" w:type="dxa"/>
            <w:shd w:val="clear" w:color="auto" w:fill="auto"/>
            <w:noWrap/>
            <w:vAlign w:val="center"/>
            <w:hideMark/>
          </w:tcPr>
          <w:p w14:paraId="2C2C2E2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35F2547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1,03891</w:t>
            </w:r>
          </w:p>
        </w:tc>
      </w:tr>
      <w:tr w:rsidR="00EF51E3" w:rsidRPr="007B0EB2" w14:paraId="7D1D983D" w14:textId="77777777" w:rsidTr="00531341">
        <w:trPr>
          <w:trHeight w:val="330"/>
          <w:jc w:val="center"/>
        </w:trPr>
        <w:tc>
          <w:tcPr>
            <w:tcW w:w="820" w:type="dxa"/>
            <w:shd w:val="clear" w:color="auto" w:fill="auto"/>
            <w:noWrap/>
            <w:vAlign w:val="center"/>
            <w:hideMark/>
          </w:tcPr>
          <w:p w14:paraId="1FD9C07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52207</w:t>
            </w:r>
          </w:p>
        </w:tc>
        <w:tc>
          <w:tcPr>
            <w:tcW w:w="1968" w:type="dxa"/>
            <w:shd w:val="clear" w:color="auto" w:fill="auto"/>
            <w:noWrap/>
            <w:vAlign w:val="center"/>
            <w:hideMark/>
          </w:tcPr>
          <w:p w14:paraId="7FB9DA10"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CONSACÁ</w:t>
            </w:r>
            <w:proofErr w:type="spellEnd"/>
          </w:p>
        </w:tc>
        <w:tc>
          <w:tcPr>
            <w:tcW w:w="835" w:type="dxa"/>
            <w:shd w:val="clear" w:color="auto" w:fill="auto"/>
            <w:noWrap/>
            <w:vAlign w:val="center"/>
            <w:hideMark/>
          </w:tcPr>
          <w:p w14:paraId="17EF9E8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EA1B8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1,03189</w:t>
            </w:r>
          </w:p>
        </w:tc>
      </w:tr>
      <w:tr w:rsidR="00EF51E3" w:rsidRPr="007B0EB2" w14:paraId="5090E072" w14:textId="77777777" w:rsidTr="00531341">
        <w:trPr>
          <w:trHeight w:val="330"/>
          <w:jc w:val="center"/>
        </w:trPr>
        <w:tc>
          <w:tcPr>
            <w:tcW w:w="820" w:type="dxa"/>
            <w:shd w:val="clear" w:color="auto" w:fill="auto"/>
            <w:noWrap/>
            <w:vAlign w:val="center"/>
            <w:hideMark/>
          </w:tcPr>
          <w:p w14:paraId="7366691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52210</w:t>
            </w:r>
          </w:p>
        </w:tc>
        <w:tc>
          <w:tcPr>
            <w:tcW w:w="1968" w:type="dxa"/>
            <w:shd w:val="clear" w:color="auto" w:fill="auto"/>
            <w:noWrap/>
            <w:vAlign w:val="center"/>
            <w:hideMark/>
          </w:tcPr>
          <w:p w14:paraId="3ADAD78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CONTADERO</w:t>
            </w:r>
          </w:p>
        </w:tc>
        <w:tc>
          <w:tcPr>
            <w:tcW w:w="835" w:type="dxa"/>
            <w:shd w:val="clear" w:color="auto" w:fill="auto"/>
            <w:noWrap/>
            <w:vAlign w:val="center"/>
            <w:hideMark/>
          </w:tcPr>
          <w:p w14:paraId="788BEC4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AF33DA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1,03915</w:t>
            </w:r>
          </w:p>
        </w:tc>
      </w:tr>
      <w:tr w:rsidR="00EF51E3" w:rsidRPr="007B0EB2" w14:paraId="741201A0" w14:textId="77777777" w:rsidTr="00531341">
        <w:trPr>
          <w:trHeight w:val="330"/>
          <w:jc w:val="center"/>
        </w:trPr>
        <w:tc>
          <w:tcPr>
            <w:tcW w:w="820" w:type="dxa"/>
            <w:shd w:val="clear" w:color="auto" w:fill="auto"/>
            <w:noWrap/>
            <w:vAlign w:val="center"/>
            <w:hideMark/>
          </w:tcPr>
          <w:p w14:paraId="60FF58C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52215</w:t>
            </w:r>
          </w:p>
        </w:tc>
        <w:tc>
          <w:tcPr>
            <w:tcW w:w="1968" w:type="dxa"/>
            <w:shd w:val="clear" w:color="auto" w:fill="auto"/>
            <w:noWrap/>
            <w:vAlign w:val="center"/>
            <w:hideMark/>
          </w:tcPr>
          <w:p w14:paraId="3EFD51D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CÓRDOBA</w:t>
            </w:r>
          </w:p>
        </w:tc>
        <w:tc>
          <w:tcPr>
            <w:tcW w:w="835" w:type="dxa"/>
            <w:shd w:val="clear" w:color="auto" w:fill="auto"/>
            <w:noWrap/>
            <w:vAlign w:val="center"/>
            <w:hideMark/>
          </w:tcPr>
          <w:p w14:paraId="173A4C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3283599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1,04273</w:t>
            </w:r>
          </w:p>
        </w:tc>
      </w:tr>
      <w:tr w:rsidR="00EF51E3" w:rsidRPr="007B0EB2" w14:paraId="2EFEC9E3" w14:textId="77777777" w:rsidTr="00531341">
        <w:trPr>
          <w:trHeight w:val="330"/>
          <w:jc w:val="center"/>
        </w:trPr>
        <w:tc>
          <w:tcPr>
            <w:tcW w:w="820" w:type="dxa"/>
            <w:shd w:val="clear" w:color="auto" w:fill="auto"/>
            <w:noWrap/>
            <w:vAlign w:val="center"/>
            <w:hideMark/>
          </w:tcPr>
          <w:p w14:paraId="71D5414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52224</w:t>
            </w:r>
          </w:p>
        </w:tc>
        <w:tc>
          <w:tcPr>
            <w:tcW w:w="1968" w:type="dxa"/>
            <w:shd w:val="clear" w:color="auto" w:fill="auto"/>
            <w:noWrap/>
            <w:vAlign w:val="center"/>
            <w:hideMark/>
          </w:tcPr>
          <w:p w14:paraId="1D36E94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CUASPUD CARLOSAMA</w:t>
            </w:r>
          </w:p>
        </w:tc>
        <w:tc>
          <w:tcPr>
            <w:tcW w:w="835" w:type="dxa"/>
            <w:shd w:val="clear" w:color="auto" w:fill="auto"/>
            <w:noWrap/>
            <w:vAlign w:val="center"/>
            <w:hideMark/>
          </w:tcPr>
          <w:p w14:paraId="5EA065E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4A72BE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1,03570</w:t>
            </w:r>
          </w:p>
        </w:tc>
      </w:tr>
      <w:tr w:rsidR="00EF51E3" w:rsidRPr="007B0EB2" w14:paraId="06060189" w14:textId="77777777" w:rsidTr="00531341">
        <w:trPr>
          <w:trHeight w:val="330"/>
          <w:jc w:val="center"/>
        </w:trPr>
        <w:tc>
          <w:tcPr>
            <w:tcW w:w="820" w:type="dxa"/>
            <w:shd w:val="clear" w:color="auto" w:fill="auto"/>
            <w:noWrap/>
            <w:vAlign w:val="center"/>
            <w:hideMark/>
          </w:tcPr>
          <w:p w14:paraId="7F93CED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52227</w:t>
            </w:r>
          </w:p>
        </w:tc>
        <w:tc>
          <w:tcPr>
            <w:tcW w:w="1968" w:type="dxa"/>
            <w:shd w:val="clear" w:color="auto" w:fill="auto"/>
            <w:noWrap/>
            <w:vAlign w:val="center"/>
            <w:hideMark/>
          </w:tcPr>
          <w:p w14:paraId="64733C5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CUMBAL</w:t>
            </w:r>
          </w:p>
        </w:tc>
        <w:tc>
          <w:tcPr>
            <w:tcW w:w="835" w:type="dxa"/>
            <w:shd w:val="clear" w:color="auto" w:fill="auto"/>
            <w:noWrap/>
            <w:vAlign w:val="center"/>
            <w:hideMark/>
          </w:tcPr>
          <w:p w14:paraId="33DDAF0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5A90F4A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1,04263</w:t>
            </w:r>
          </w:p>
        </w:tc>
      </w:tr>
      <w:tr w:rsidR="00EF51E3" w:rsidRPr="007B0EB2" w14:paraId="72CF40E5" w14:textId="77777777" w:rsidTr="00531341">
        <w:trPr>
          <w:trHeight w:val="330"/>
          <w:jc w:val="center"/>
        </w:trPr>
        <w:tc>
          <w:tcPr>
            <w:tcW w:w="820" w:type="dxa"/>
            <w:shd w:val="clear" w:color="auto" w:fill="auto"/>
            <w:noWrap/>
            <w:vAlign w:val="center"/>
            <w:hideMark/>
          </w:tcPr>
          <w:p w14:paraId="2F75A2F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52233</w:t>
            </w:r>
          </w:p>
        </w:tc>
        <w:tc>
          <w:tcPr>
            <w:tcW w:w="1968" w:type="dxa"/>
            <w:shd w:val="clear" w:color="auto" w:fill="auto"/>
            <w:noWrap/>
            <w:vAlign w:val="center"/>
            <w:hideMark/>
          </w:tcPr>
          <w:p w14:paraId="4EF9881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CUMBITARA</w:t>
            </w:r>
          </w:p>
        </w:tc>
        <w:tc>
          <w:tcPr>
            <w:tcW w:w="835" w:type="dxa"/>
            <w:shd w:val="clear" w:color="auto" w:fill="auto"/>
            <w:noWrap/>
            <w:vAlign w:val="center"/>
            <w:hideMark/>
          </w:tcPr>
          <w:p w14:paraId="55E5BFB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9F839D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1,04679</w:t>
            </w:r>
          </w:p>
        </w:tc>
      </w:tr>
      <w:tr w:rsidR="00EF51E3" w:rsidRPr="007B0EB2" w14:paraId="78F79B9F" w14:textId="77777777" w:rsidTr="00531341">
        <w:trPr>
          <w:trHeight w:val="330"/>
          <w:jc w:val="center"/>
        </w:trPr>
        <w:tc>
          <w:tcPr>
            <w:tcW w:w="820" w:type="dxa"/>
            <w:shd w:val="clear" w:color="auto" w:fill="auto"/>
            <w:noWrap/>
            <w:vAlign w:val="center"/>
            <w:hideMark/>
          </w:tcPr>
          <w:p w14:paraId="13F98AF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52240</w:t>
            </w:r>
          </w:p>
        </w:tc>
        <w:tc>
          <w:tcPr>
            <w:tcW w:w="1968" w:type="dxa"/>
            <w:shd w:val="clear" w:color="auto" w:fill="auto"/>
            <w:noWrap/>
            <w:vAlign w:val="center"/>
            <w:hideMark/>
          </w:tcPr>
          <w:p w14:paraId="67546C8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CHACHAGÜÍ</w:t>
            </w:r>
          </w:p>
        </w:tc>
        <w:tc>
          <w:tcPr>
            <w:tcW w:w="835" w:type="dxa"/>
            <w:shd w:val="clear" w:color="auto" w:fill="auto"/>
            <w:noWrap/>
            <w:vAlign w:val="center"/>
            <w:hideMark/>
          </w:tcPr>
          <w:p w14:paraId="2CD5937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88673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1,03103</w:t>
            </w:r>
          </w:p>
        </w:tc>
      </w:tr>
      <w:tr w:rsidR="00EF51E3" w:rsidRPr="007B0EB2" w14:paraId="7537D01B" w14:textId="77777777" w:rsidTr="00531341">
        <w:trPr>
          <w:trHeight w:val="330"/>
          <w:jc w:val="center"/>
        </w:trPr>
        <w:tc>
          <w:tcPr>
            <w:tcW w:w="820" w:type="dxa"/>
            <w:shd w:val="clear" w:color="auto" w:fill="auto"/>
            <w:noWrap/>
            <w:vAlign w:val="center"/>
            <w:hideMark/>
          </w:tcPr>
          <w:p w14:paraId="4E1A18E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52250</w:t>
            </w:r>
          </w:p>
        </w:tc>
        <w:tc>
          <w:tcPr>
            <w:tcW w:w="1968" w:type="dxa"/>
            <w:shd w:val="clear" w:color="auto" w:fill="auto"/>
            <w:noWrap/>
            <w:vAlign w:val="center"/>
            <w:hideMark/>
          </w:tcPr>
          <w:p w14:paraId="5A3B00C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CHARCO</w:t>
            </w:r>
          </w:p>
        </w:tc>
        <w:tc>
          <w:tcPr>
            <w:tcW w:w="835" w:type="dxa"/>
            <w:shd w:val="clear" w:color="auto" w:fill="auto"/>
            <w:noWrap/>
            <w:vAlign w:val="center"/>
            <w:hideMark/>
          </w:tcPr>
          <w:p w14:paraId="249ACE5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1EA512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1,04072</w:t>
            </w:r>
          </w:p>
        </w:tc>
      </w:tr>
      <w:tr w:rsidR="00EF51E3" w:rsidRPr="007B0EB2" w14:paraId="5363A777" w14:textId="77777777" w:rsidTr="00531341">
        <w:trPr>
          <w:trHeight w:val="330"/>
          <w:jc w:val="center"/>
        </w:trPr>
        <w:tc>
          <w:tcPr>
            <w:tcW w:w="820" w:type="dxa"/>
            <w:shd w:val="clear" w:color="auto" w:fill="auto"/>
            <w:noWrap/>
            <w:vAlign w:val="center"/>
            <w:hideMark/>
          </w:tcPr>
          <w:p w14:paraId="7937899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52254</w:t>
            </w:r>
          </w:p>
        </w:tc>
        <w:tc>
          <w:tcPr>
            <w:tcW w:w="1968" w:type="dxa"/>
            <w:shd w:val="clear" w:color="auto" w:fill="auto"/>
            <w:noWrap/>
            <w:vAlign w:val="center"/>
            <w:hideMark/>
          </w:tcPr>
          <w:p w14:paraId="62A5D0A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PEÑOL</w:t>
            </w:r>
          </w:p>
        </w:tc>
        <w:tc>
          <w:tcPr>
            <w:tcW w:w="835" w:type="dxa"/>
            <w:shd w:val="clear" w:color="auto" w:fill="auto"/>
            <w:noWrap/>
            <w:vAlign w:val="center"/>
            <w:hideMark/>
          </w:tcPr>
          <w:p w14:paraId="0E42611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392D78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1,03619</w:t>
            </w:r>
          </w:p>
        </w:tc>
      </w:tr>
      <w:tr w:rsidR="00EF51E3" w:rsidRPr="007B0EB2" w14:paraId="327E5FE9" w14:textId="77777777" w:rsidTr="00531341">
        <w:trPr>
          <w:trHeight w:val="330"/>
          <w:jc w:val="center"/>
        </w:trPr>
        <w:tc>
          <w:tcPr>
            <w:tcW w:w="820" w:type="dxa"/>
            <w:shd w:val="clear" w:color="auto" w:fill="auto"/>
            <w:noWrap/>
            <w:vAlign w:val="center"/>
            <w:hideMark/>
          </w:tcPr>
          <w:p w14:paraId="311C745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52256</w:t>
            </w:r>
          </w:p>
        </w:tc>
        <w:tc>
          <w:tcPr>
            <w:tcW w:w="1968" w:type="dxa"/>
            <w:shd w:val="clear" w:color="auto" w:fill="auto"/>
            <w:noWrap/>
            <w:vAlign w:val="center"/>
            <w:hideMark/>
          </w:tcPr>
          <w:p w14:paraId="2BA928D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ROSARIO</w:t>
            </w:r>
          </w:p>
        </w:tc>
        <w:tc>
          <w:tcPr>
            <w:tcW w:w="835" w:type="dxa"/>
            <w:shd w:val="clear" w:color="auto" w:fill="auto"/>
            <w:noWrap/>
            <w:vAlign w:val="center"/>
            <w:hideMark/>
          </w:tcPr>
          <w:p w14:paraId="138FBEA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C91052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1,04211</w:t>
            </w:r>
          </w:p>
        </w:tc>
      </w:tr>
      <w:tr w:rsidR="00EF51E3" w:rsidRPr="007B0EB2" w14:paraId="17145A7D" w14:textId="77777777" w:rsidTr="00531341">
        <w:trPr>
          <w:trHeight w:val="330"/>
          <w:jc w:val="center"/>
        </w:trPr>
        <w:tc>
          <w:tcPr>
            <w:tcW w:w="820" w:type="dxa"/>
            <w:shd w:val="clear" w:color="auto" w:fill="auto"/>
            <w:noWrap/>
            <w:vAlign w:val="center"/>
            <w:hideMark/>
          </w:tcPr>
          <w:p w14:paraId="35324BD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52258</w:t>
            </w:r>
          </w:p>
        </w:tc>
        <w:tc>
          <w:tcPr>
            <w:tcW w:w="1968" w:type="dxa"/>
            <w:shd w:val="clear" w:color="auto" w:fill="auto"/>
            <w:noWrap/>
            <w:vAlign w:val="center"/>
            <w:hideMark/>
          </w:tcPr>
          <w:p w14:paraId="6593EA3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TABLÓN DE GÓMEZ</w:t>
            </w:r>
          </w:p>
        </w:tc>
        <w:tc>
          <w:tcPr>
            <w:tcW w:w="835" w:type="dxa"/>
            <w:shd w:val="clear" w:color="auto" w:fill="auto"/>
            <w:noWrap/>
            <w:vAlign w:val="center"/>
            <w:hideMark/>
          </w:tcPr>
          <w:p w14:paraId="768D36E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227FACC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1,04256</w:t>
            </w:r>
          </w:p>
        </w:tc>
      </w:tr>
      <w:tr w:rsidR="00EF51E3" w:rsidRPr="007B0EB2" w14:paraId="017C2DE9" w14:textId="77777777" w:rsidTr="00531341">
        <w:trPr>
          <w:trHeight w:val="330"/>
          <w:jc w:val="center"/>
        </w:trPr>
        <w:tc>
          <w:tcPr>
            <w:tcW w:w="820" w:type="dxa"/>
            <w:shd w:val="clear" w:color="auto" w:fill="auto"/>
            <w:noWrap/>
            <w:vAlign w:val="center"/>
            <w:hideMark/>
          </w:tcPr>
          <w:p w14:paraId="02E01B1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52260</w:t>
            </w:r>
          </w:p>
        </w:tc>
        <w:tc>
          <w:tcPr>
            <w:tcW w:w="1968" w:type="dxa"/>
            <w:shd w:val="clear" w:color="auto" w:fill="auto"/>
            <w:noWrap/>
            <w:vAlign w:val="center"/>
            <w:hideMark/>
          </w:tcPr>
          <w:p w14:paraId="6A7D201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TAMBO</w:t>
            </w:r>
          </w:p>
        </w:tc>
        <w:tc>
          <w:tcPr>
            <w:tcW w:w="835" w:type="dxa"/>
            <w:shd w:val="clear" w:color="auto" w:fill="auto"/>
            <w:noWrap/>
            <w:vAlign w:val="center"/>
            <w:hideMark/>
          </w:tcPr>
          <w:p w14:paraId="5D451C8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F642F6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1,03437</w:t>
            </w:r>
          </w:p>
        </w:tc>
      </w:tr>
      <w:tr w:rsidR="00EF51E3" w:rsidRPr="007B0EB2" w14:paraId="3816088E" w14:textId="77777777" w:rsidTr="00531341">
        <w:trPr>
          <w:trHeight w:val="330"/>
          <w:jc w:val="center"/>
        </w:trPr>
        <w:tc>
          <w:tcPr>
            <w:tcW w:w="820" w:type="dxa"/>
            <w:shd w:val="clear" w:color="auto" w:fill="auto"/>
            <w:noWrap/>
            <w:vAlign w:val="center"/>
            <w:hideMark/>
          </w:tcPr>
          <w:p w14:paraId="13F9F7C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52287</w:t>
            </w:r>
          </w:p>
        </w:tc>
        <w:tc>
          <w:tcPr>
            <w:tcW w:w="1968" w:type="dxa"/>
            <w:shd w:val="clear" w:color="auto" w:fill="auto"/>
            <w:noWrap/>
            <w:vAlign w:val="center"/>
            <w:hideMark/>
          </w:tcPr>
          <w:p w14:paraId="77A410C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FUNES</w:t>
            </w:r>
          </w:p>
        </w:tc>
        <w:tc>
          <w:tcPr>
            <w:tcW w:w="835" w:type="dxa"/>
            <w:shd w:val="clear" w:color="auto" w:fill="auto"/>
            <w:noWrap/>
            <w:vAlign w:val="center"/>
            <w:hideMark/>
          </w:tcPr>
          <w:p w14:paraId="6C243BB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514553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1,03728</w:t>
            </w:r>
          </w:p>
        </w:tc>
      </w:tr>
      <w:tr w:rsidR="00EF51E3" w:rsidRPr="007B0EB2" w14:paraId="410C69C6" w14:textId="77777777" w:rsidTr="00531341">
        <w:trPr>
          <w:trHeight w:val="330"/>
          <w:jc w:val="center"/>
        </w:trPr>
        <w:tc>
          <w:tcPr>
            <w:tcW w:w="820" w:type="dxa"/>
            <w:shd w:val="clear" w:color="auto" w:fill="auto"/>
            <w:noWrap/>
            <w:vAlign w:val="center"/>
            <w:hideMark/>
          </w:tcPr>
          <w:p w14:paraId="405306C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52317</w:t>
            </w:r>
          </w:p>
        </w:tc>
        <w:tc>
          <w:tcPr>
            <w:tcW w:w="1968" w:type="dxa"/>
            <w:shd w:val="clear" w:color="auto" w:fill="auto"/>
            <w:noWrap/>
            <w:vAlign w:val="center"/>
            <w:hideMark/>
          </w:tcPr>
          <w:p w14:paraId="4C38D0C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GUACHUCAL</w:t>
            </w:r>
          </w:p>
        </w:tc>
        <w:tc>
          <w:tcPr>
            <w:tcW w:w="835" w:type="dxa"/>
            <w:shd w:val="clear" w:color="auto" w:fill="auto"/>
            <w:noWrap/>
            <w:vAlign w:val="center"/>
            <w:hideMark/>
          </w:tcPr>
          <w:p w14:paraId="3AAEF2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4919B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1,03683</w:t>
            </w:r>
          </w:p>
        </w:tc>
      </w:tr>
      <w:tr w:rsidR="00EF51E3" w:rsidRPr="007B0EB2" w14:paraId="3BA4B242" w14:textId="77777777" w:rsidTr="00531341">
        <w:trPr>
          <w:trHeight w:val="330"/>
          <w:jc w:val="center"/>
        </w:trPr>
        <w:tc>
          <w:tcPr>
            <w:tcW w:w="820" w:type="dxa"/>
            <w:shd w:val="clear" w:color="auto" w:fill="auto"/>
            <w:noWrap/>
            <w:vAlign w:val="center"/>
            <w:hideMark/>
          </w:tcPr>
          <w:p w14:paraId="1442953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52320</w:t>
            </w:r>
          </w:p>
        </w:tc>
        <w:tc>
          <w:tcPr>
            <w:tcW w:w="1968" w:type="dxa"/>
            <w:shd w:val="clear" w:color="auto" w:fill="auto"/>
            <w:noWrap/>
            <w:vAlign w:val="center"/>
            <w:hideMark/>
          </w:tcPr>
          <w:p w14:paraId="59623E7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GUAITARILLA</w:t>
            </w:r>
          </w:p>
        </w:tc>
        <w:tc>
          <w:tcPr>
            <w:tcW w:w="835" w:type="dxa"/>
            <w:shd w:val="clear" w:color="auto" w:fill="auto"/>
            <w:noWrap/>
            <w:vAlign w:val="center"/>
            <w:hideMark/>
          </w:tcPr>
          <w:p w14:paraId="2903F20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7693F0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1,03804</w:t>
            </w:r>
          </w:p>
        </w:tc>
      </w:tr>
      <w:tr w:rsidR="00EF51E3" w:rsidRPr="007B0EB2" w14:paraId="1801A5F4" w14:textId="77777777" w:rsidTr="00531341">
        <w:trPr>
          <w:trHeight w:val="330"/>
          <w:jc w:val="center"/>
        </w:trPr>
        <w:tc>
          <w:tcPr>
            <w:tcW w:w="820" w:type="dxa"/>
            <w:shd w:val="clear" w:color="auto" w:fill="auto"/>
            <w:noWrap/>
            <w:vAlign w:val="center"/>
            <w:hideMark/>
          </w:tcPr>
          <w:p w14:paraId="3857745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52323</w:t>
            </w:r>
          </w:p>
        </w:tc>
        <w:tc>
          <w:tcPr>
            <w:tcW w:w="1968" w:type="dxa"/>
            <w:shd w:val="clear" w:color="auto" w:fill="auto"/>
            <w:noWrap/>
            <w:vAlign w:val="center"/>
            <w:hideMark/>
          </w:tcPr>
          <w:p w14:paraId="0E169901"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GUALMATÁN</w:t>
            </w:r>
            <w:proofErr w:type="spellEnd"/>
          </w:p>
        </w:tc>
        <w:tc>
          <w:tcPr>
            <w:tcW w:w="835" w:type="dxa"/>
            <w:shd w:val="clear" w:color="auto" w:fill="auto"/>
            <w:noWrap/>
            <w:vAlign w:val="center"/>
            <w:hideMark/>
          </w:tcPr>
          <w:p w14:paraId="13F870B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D08DC8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1,03788</w:t>
            </w:r>
          </w:p>
        </w:tc>
      </w:tr>
      <w:tr w:rsidR="00EF51E3" w:rsidRPr="007B0EB2" w14:paraId="569060FD" w14:textId="77777777" w:rsidTr="00531341">
        <w:trPr>
          <w:trHeight w:val="330"/>
          <w:jc w:val="center"/>
        </w:trPr>
        <w:tc>
          <w:tcPr>
            <w:tcW w:w="820" w:type="dxa"/>
            <w:shd w:val="clear" w:color="auto" w:fill="auto"/>
            <w:noWrap/>
            <w:vAlign w:val="center"/>
            <w:hideMark/>
          </w:tcPr>
          <w:p w14:paraId="124832D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lastRenderedPageBreak/>
              <w:t>52352</w:t>
            </w:r>
          </w:p>
        </w:tc>
        <w:tc>
          <w:tcPr>
            <w:tcW w:w="1968" w:type="dxa"/>
            <w:shd w:val="clear" w:color="auto" w:fill="auto"/>
            <w:noWrap/>
            <w:vAlign w:val="center"/>
            <w:hideMark/>
          </w:tcPr>
          <w:p w14:paraId="76D4557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ILES</w:t>
            </w:r>
          </w:p>
        </w:tc>
        <w:tc>
          <w:tcPr>
            <w:tcW w:w="835" w:type="dxa"/>
            <w:shd w:val="clear" w:color="auto" w:fill="auto"/>
            <w:noWrap/>
            <w:vAlign w:val="center"/>
            <w:hideMark/>
          </w:tcPr>
          <w:p w14:paraId="4ADEFEB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7DE4F2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1,03820</w:t>
            </w:r>
          </w:p>
        </w:tc>
      </w:tr>
      <w:tr w:rsidR="00EF51E3" w:rsidRPr="007B0EB2" w14:paraId="0F06DE38" w14:textId="77777777" w:rsidTr="00531341">
        <w:trPr>
          <w:trHeight w:val="330"/>
          <w:jc w:val="center"/>
        </w:trPr>
        <w:tc>
          <w:tcPr>
            <w:tcW w:w="820" w:type="dxa"/>
            <w:shd w:val="clear" w:color="auto" w:fill="auto"/>
            <w:noWrap/>
            <w:vAlign w:val="center"/>
            <w:hideMark/>
          </w:tcPr>
          <w:p w14:paraId="7BE5BC7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52354</w:t>
            </w:r>
          </w:p>
        </w:tc>
        <w:tc>
          <w:tcPr>
            <w:tcW w:w="1968" w:type="dxa"/>
            <w:shd w:val="clear" w:color="auto" w:fill="auto"/>
            <w:noWrap/>
            <w:vAlign w:val="center"/>
            <w:hideMark/>
          </w:tcPr>
          <w:p w14:paraId="377C63BF"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IMUÉS</w:t>
            </w:r>
            <w:proofErr w:type="spellEnd"/>
          </w:p>
        </w:tc>
        <w:tc>
          <w:tcPr>
            <w:tcW w:w="835" w:type="dxa"/>
            <w:shd w:val="clear" w:color="auto" w:fill="auto"/>
            <w:noWrap/>
            <w:vAlign w:val="center"/>
            <w:hideMark/>
          </w:tcPr>
          <w:p w14:paraId="3A0B5E8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136D14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1,03544</w:t>
            </w:r>
          </w:p>
        </w:tc>
      </w:tr>
      <w:tr w:rsidR="00EF51E3" w:rsidRPr="007B0EB2" w14:paraId="590EDE4F" w14:textId="77777777" w:rsidTr="00531341">
        <w:trPr>
          <w:trHeight w:val="330"/>
          <w:jc w:val="center"/>
        </w:trPr>
        <w:tc>
          <w:tcPr>
            <w:tcW w:w="820" w:type="dxa"/>
            <w:shd w:val="clear" w:color="auto" w:fill="auto"/>
            <w:noWrap/>
            <w:vAlign w:val="center"/>
            <w:hideMark/>
          </w:tcPr>
          <w:p w14:paraId="1587CCE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52356</w:t>
            </w:r>
          </w:p>
        </w:tc>
        <w:tc>
          <w:tcPr>
            <w:tcW w:w="1968" w:type="dxa"/>
            <w:shd w:val="clear" w:color="auto" w:fill="auto"/>
            <w:noWrap/>
            <w:vAlign w:val="center"/>
            <w:hideMark/>
          </w:tcPr>
          <w:p w14:paraId="15CBB8F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IPIALES</w:t>
            </w:r>
          </w:p>
        </w:tc>
        <w:tc>
          <w:tcPr>
            <w:tcW w:w="835" w:type="dxa"/>
            <w:shd w:val="clear" w:color="auto" w:fill="auto"/>
            <w:noWrap/>
            <w:vAlign w:val="center"/>
            <w:hideMark/>
          </w:tcPr>
          <w:p w14:paraId="4383C4C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3120F97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1,04422</w:t>
            </w:r>
          </w:p>
        </w:tc>
      </w:tr>
      <w:tr w:rsidR="00EF51E3" w:rsidRPr="007B0EB2" w14:paraId="39343FC6" w14:textId="77777777" w:rsidTr="00531341">
        <w:trPr>
          <w:trHeight w:val="330"/>
          <w:jc w:val="center"/>
        </w:trPr>
        <w:tc>
          <w:tcPr>
            <w:tcW w:w="820" w:type="dxa"/>
            <w:shd w:val="clear" w:color="auto" w:fill="auto"/>
            <w:noWrap/>
            <w:vAlign w:val="center"/>
            <w:hideMark/>
          </w:tcPr>
          <w:p w14:paraId="2A73709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52378</w:t>
            </w:r>
          </w:p>
        </w:tc>
        <w:tc>
          <w:tcPr>
            <w:tcW w:w="1968" w:type="dxa"/>
            <w:shd w:val="clear" w:color="auto" w:fill="auto"/>
            <w:noWrap/>
            <w:vAlign w:val="center"/>
            <w:hideMark/>
          </w:tcPr>
          <w:p w14:paraId="29B410C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CRUZ</w:t>
            </w:r>
          </w:p>
        </w:tc>
        <w:tc>
          <w:tcPr>
            <w:tcW w:w="835" w:type="dxa"/>
            <w:shd w:val="clear" w:color="auto" w:fill="auto"/>
            <w:noWrap/>
            <w:vAlign w:val="center"/>
            <w:hideMark/>
          </w:tcPr>
          <w:p w14:paraId="7BF5532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D84C2D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1,03181</w:t>
            </w:r>
          </w:p>
        </w:tc>
      </w:tr>
      <w:tr w:rsidR="00EF51E3" w:rsidRPr="007B0EB2" w14:paraId="7C097B80" w14:textId="77777777" w:rsidTr="00531341">
        <w:trPr>
          <w:trHeight w:val="330"/>
          <w:jc w:val="center"/>
        </w:trPr>
        <w:tc>
          <w:tcPr>
            <w:tcW w:w="820" w:type="dxa"/>
            <w:shd w:val="clear" w:color="auto" w:fill="auto"/>
            <w:noWrap/>
            <w:vAlign w:val="center"/>
            <w:hideMark/>
          </w:tcPr>
          <w:p w14:paraId="247F5E3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52381</w:t>
            </w:r>
          </w:p>
        </w:tc>
        <w:tc>
          <w:tcPr>
            <w:tcW w:w="1968" w:type="dxa"/>
            <w:shd w:val="clear" w:color="auto" w:fill="auto"/>
            <w:noWrap/>
            <w:vAlign w:val="center"/>
            <w:hideMark/>
          </w:tcPr>
          <w:p w14:paraId="454DD17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FLORIDA</w:t>
            </w:r>
          </w:p>
        </w:tc>
        <w:tc>
          <w:tcPr>
            <w:tcW w:w="835" w:type="dxa"/>
            <w:shd w:val="clear" w:color="auto" w:fill="auto"/>
            <w:noWrap/>
            <w:vAlign w:val="center"/>
            <w:hideMark/>
          </w:tcPr>
          <w:p w14:paraId="5569ED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BDB02D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1,03265</w:t>
            </w:r>
          </w:p>
        </w:tc>
      </w:tr>
      <w:tr w:rsidR="00EF51E3" w:rsidRPr="007B0EB2" w14:paraId="5AFD2609" w14:textId="77777777" w:rsidTr="00531341">
        <w:trPr>
          <w:trHeight w:val="330"/>
          <w:jc w:val="center"/>
        </w:trPr>
        <w:tc>
          <w:tcPr>
            <w:tcW w:w="820" w:type="dxa"/>
            <w:shd w:val="clear" w:color="auto" w:fill="auto"/>
            <w:noWrap/>
            <w:vAlign w:val="center"/>
            <w:hideMark/>
          </w:tcPr>
          <w:p w14:paraId="12D3C59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52385</w:t>
            </w:r>
          </w:p>
        </w:tc>
        <w:tc>
          <w:tcPr>
            <w:tcW w:w="1968" w:type="dxa"/>
            <w:shd w:val="clear" w:color="auto" w:fill="auto"/>
            <w:noWrap/>
            <w:vAlign w:val="center"/>
            <w:hideMark/>
          </w:tcPr>
          <w:p w14:paraId="614F7DC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LLANADA</w:t>
            </w:r>
          </w:p>
        </w:tc>
        <w:tc>
          <w:tcPr>
            <w:tcW w:w="835" w:type="dxa"/>
            <w:shd w:val="clear" w:color="auto" w:fill="auto"/>
            <w:noWrap/>
            <w:vAlign w:val="center"/>
            <w:hideMark/>
          </w:tcPr>
          <w:p w14:paraId="419932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D2AB8B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1,04150</w:t>
            </w:r>
          </w:p>
        </w:tc>
      </w:tr>
      <w:tr w:rsidR="00EF51E3" w:rsidRPr="007B0EB2" w14:paraId="0AD62A49" w14:textId="77777777" w:rsidTr="00531341">
        <w:trPr>
          <w:trHeight w:val="330"/>
          <w:jc w:val="center"/>
        </w:trPr>
        <w:tc>
          <w:tcPr>
            <w:tcW w:w="820" w:type="dxa"/>
            <w:shd w:val="clear" w:color="auto" w:fill="auto"/>
            <w:noWrap/>
            <w:vAlign w:val="center"/>
            <w:hideMark/>
          </w:tcPr>
          <w:p w14:paraId="3CA9142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52390</w:t>
            </w:r>
          </w:p>
        </w:tc>
        <w:tc>
          <w:tcPr>
            <w:tcW w:w="1968" w:type="dxa"/>
            <w:shd w:val="clear" w:color="auto" w:fill="auto"/>
            <w:noWrap/>
            <w:vAlign w:val="center"/>
            <w:hideMark/>
          </w:tcPr>
          <w:p w14:paraId="3D767F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TOLA</w:t>
            </w:r>
          </w:p>
        </w:tc>
        <w:tc>
          <w:tcPr>
            <w:tcW w:w="835" w:type="dxa"/>
            <w:shd w:val="clear" w:color="auto" w:fill="auto"/>
            <w:noWrap/>
            <w:vAlign w:val="center"/>
            <w:hideMark/>
          </w:tcPr>
          <w:p w14:paraId="0619281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E23B4A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1,03940</w:t>
            </w:r>
          </w:p>
        </w:tc>
      </w:tr>
      <w:tr w:rsidR="00EF51E3" w:rsidRPr="007B0EB2" w14:paraId="569B1FEB" w14:textId="77777777" w:rsidTr="00531341">
        <w:trPr>
          <w:trHeight w:val="330"/>
          <w:jc w:val="center"/>
        </w:trPr>
        <w:tc>
          <w:tcPr>
            <w:tcW w:w="820" w:type="dxa"/>
            <w:shd w:val="clear" w:color="auto" w:fill="auto"/>
            <w:noWrap/>
            <w:vAlign w:val="center"/>
            <w:hideMark/>
          </w:tcPr>
          <w:p w14:paraId="5520EE2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52399</w:t>
            </w:r>
          </w:p>
        </w:tc>
        <w:tc>
          <w:tcPr>
            <w:tcW w:w="1968" w:type="dxa"/>
            <w:shd w:val="clear" w:color="auto" w:fill="auto"/>
            <w:noWrap/>
            <w:vAlign w:val="center"/>
            <w:hideMark/>
          </w:tcPr>
          <w:p w14:paraId="6B5D8B3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UNIÓN</w:t>
            </w:r>
          </w:p>
        </w:tc>
        <w:tc>
          <w:tcPr>
            <w:tcW w:w="835" w:type="dxa"/>
            <w:shd w:val="clear" w:color="auto" w:fill="auto"/>
            <w:noWrap/>
            <w:vAlign w:val="center"/>
            <w:hideMark/>
          </w:tcPr>
          <w:p w14:paraId="7EB27B2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02C17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1,03820</w:t>
            </w:r>
          </w:p>
        </w:tc>
      </w:tr>
      <w:tr w:rsidR="00EF51E3" w:rsidRPr="007B0EB2" w14:paraId="7318DD38" w14:textId="77777777" w:rsidTr="00531341">
        <w:trPr>
          <w:trHeight w:val="330"/>
          <w:jc w:val="center"/>
        </w:trPr>
        <w:tc>
          <w:tcPr>
            <w:tcW w:w="820" w:type="dxa"/>
            <w:shd w:val="clear" w:color="auto" w:fill="auto"/>
            <w:noWrap/>
            <w:vAlign w:val="center"/>
            <w:hideMark/>
          </w:tcPr>
          <w:p w14:paraId="1824568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52405</w:t>
            </w:r>
          </w:p>
        </w:tc>
        <w:tc>
          <w:tcPr>
            <w:tcW w:w="1968" w:type="dxa"/>
            <w:shd w:val="clear" w:color="auto" w:fill="auto"/>
            <w:noWrap/>
            <w:vAlign w:val="center"/>
            <w:hideMark/>
          </w:tcPr>
          <w:p w14:paraId="4518894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LEIVA</w:t>
            </w:r>
          </w:p>
        </w:tc>
        <w:tc>
          <w:tcPr>
            <w:tcW w:w="835" w:type="dxa"/>
            <w:shd w:val="clear" w:color="auto" w:fill="auto"/>
            <w:noWrap/>
            <w:vAlign w:val="center"/>
            <w:hideMark/>
          </w:tcPr>
          <w:p w14:paraId="59575BE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76CC6F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1,04289</w:t>
            </w:r>
          </w:p>
        </w:tc>
      </w:tr>
      <w:tr w:rsidR="00EF51E3" w:rsidRPr="007B0EB2" w14:paraId="319795FC" w14:textId="77777777" w:rsidTr="00531341">
        <w:trPr>
          <w:trHeight w:val="330"/>
          <w:jc w:val="center"/>
        </w:trPr>
        <w:tc>
          <w:tcPr>
            <w:tcW w:w="820" w:type="dxa"/>
            <w:shd w:val="clear" w:color="auto" w:fill="auto"/>
            <w:noWrap/>
            <w:vAlign w:val="center"/>
            <w:hideMark/>
          </w:tcPr>
          <w:p w14:paraId="1BEBAD1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52411</w:t>
            </w:r>
          </w:p>
        </w:tc>
        <w:tc>
          <w:tcPr>
            <w:tcW w:w="1968" w:type="dxa"/>
            <w:shd w:val="clear" w:color="auto" w:fill="auto"/>
            <w:noWrap/>
            <w:vAlign w:val="center"/>
            <w:hideMark/>
          </w:tcPr>
          <w:p w14:paraId="3B5C666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LINARES</w:t>
            </w:r>
          </w:p>
        </w:tc>
        <w:tc>
          <w:tcPr>
            <w:tcW w:w="835" w:type="dxa"/>
            <w:shd w:val="clear" w:color="auto" w:fill="auto"/>
            <w:noWrap/>
            <w:vAlign w:val="center"/>
            <w:hideMark/>
          </w:tcPr>
          <w:p w14:paraId="62D0905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63D880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1,03999</w:t>
            </w:r>
          </w:p>
        </w:tc>
      </w:tr>
      <w:tr w:rsidR="00EF51E3" w:rsidRPr="007B0EB2" w14:paraId="57B912B8" w14:textId="77777777" w:rsidTr="00531341">
        <w:trPr>
          <w:trHeight w:val="330"/>
          <w:jc w:val="center"/>
        </w:trPr>
        <w:tc>
          <w:tcPr>
            <w:tcW w:w="820" w:type="dxa"/>
            <w:shd w:val="clear" w:color="auto" w:fill="auto"/>
            <w:noWrap/>
            <w:vAlign w:val="center"/>
            <w:hideMark/>
          </w:tcPr>
          <w:p w14:paraId="1F61B5B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52418</w:t>
            </w:r>
          </w:p>
        </w:tc>
        <w:tc>
          <w:tcPr>
            <w:tcW w:w="1968" w:type="dxa"/>
            <w:shd w:val="clear" w:color="auto" w:fill="auto"/>
            <w:noWrap/>
            <w:vAlign w:val="center"/>
            <w:hideMark/>
          </w:tcPr>
          <w:p w14:paraId="02843CA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LOS ANDES</w:t>
            </w:r>
          </w:p>
        </w:tc>
        <w:tc>
          <w:tcPr>
            <w:tcW w:w="835" w:type="dxa"/>
            <w:shd w:val="clear" w:color="auto" w:fill="auto"/>
            <w:noWrap/>
            <w:vAlign w:val="center"/>
            <w:hideMark/>
          </w:tcPr>
          <w:p w14:paraId="2617244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0D7F40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1,04011</w:t>
            </w:r>
          </w:p>
        </w:tc>
      </w:tr>
      <w:tr w:rsidR="00EF51E3" w:rsidRPr="007B0EB2" w14:paraId="20708805" w14:textId="77777777" w:rsidTr="00531341">
        <w:trPr>
          <w:trHeight w:val="330"/>
          <w:jc w:val="center"/>
        </w:trPr>
        <w:tc>
          <w:tcPr>
            <w:tcW w:w="820" w:type="dxa"/>
            <w:shd w:val="clear" w:color="auto" w:fill="auto"/>
            <w:noWrap/>
            <w:vAlign w:val="center"/>
            <w:hideMark/>
          </w:tcPr>
          <w:p w14:paraId="721011C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52427</w:t>
            </w:r>
          </w:p>
        </w:tc>
        <w:tc>
          <w:tcPr>
            <w:tcW w:w="1968" w:type="dxa"/>
            <w:shd w:val="clear" w:color="auto" w:fill="auto"/>
            <w:noWrap/>
            <w:vAlign w:val="center"/>
            <w:hideMark/>
          </w:tcPr>
          <w:p w14:paraId="6D87FA6D"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MAGÜÍ</w:t>
            </w:r>
            <w:proofErr w:type="spellEnd"/>
          </w:p>
        </w:tc>
        <w:tc>
          <w:tcPr>
            <w:tcW w:w="835" w:type="dxa"/>
            <w:shd w:val="clear" w:color="auto" w:fill="auto"/>
            <w:noWrap/>
            <w:vAlign w:val="center"/>
            <w:hideMark/>
          </w:tcPr>
          <w:p w14:paraId="149F2BB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95C2E7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1,05127</w:t>
            </w:r>
          </w:p>
        </w:tc>
      </w:tr>
      <w:tr w:rsidR="00EF51E3" w:rsidRPr="007B0EB2" w14:paraId="1E0D7440" w14:textId="77777777" w:rsidTr="00531341">
        <w:trPr>
          <w:trHeight w:val="330"/>
          <w:jc w:val="center"/>
        </w:trPr>
        <w:tc>
          <w:tcPr>
            <w:tcW w:w="820" w:type="dxa"/>
            <w:shd w:val="clear" w:color="auto" w:fill="auto"/>
            <w:noWrap/>
            <w:vAlign w:val="center"/>
            <w:hideMark/>
          </w:tcPr>
          <w:p w14:paraId="181EDF0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52435</w:t>
            </w:r>
          </w:p>
        </w:tc>
        <w:tc>
          <w:tcPr>
            <w:tcW w:w="1968" w:type="dxa"/>
            <w:shd w:val="clear" w:color="auto" w:fill="auto"/>
            <w:noWrap/>
            <w:vAlign w:val="center"/>
            <w:hideMark/>
          </w:tcPr>
          <w:p w14:paraId="735F577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MALLAMA</w:t>
            </w:r>
          </w:p>
        </w:tc>
        <w:tc>
          <w:tcPr>
            <w:tcW w:w="835" w:type="dxa"/>
            <w:shd w:val="clear" w:color="auto" w:fill="auto"/>
            <w:noWrap/>
            <w:vAlign w:val="center"/>
            <w:hideMark/>
          </w:tcPr>
          <w:p w14:paraId="2BAAC84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51D2C64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1,03882</w:t>
            </w:r>
          </w:p>
        </w:tc>
      </w:tr>
      <w:tr w:rsidR="00EF51E3" w:rsidRPr="007B0EB2" w14:paraId="5ADFA038" w14:textId="77777777" w:rsidTr="00531341">
        <w:trPr>
          <w:trHeight w:val="330"/>
          <w:jc w:val="center"/>
        </w:trPr>
        <w:tc>
          <w:tcPr>
            <w:tcW w:w="820" w:type="dxa"/>
            <w:shd w:val="clear" w:color="auto" w:fill="auto"/>
            <w:noWrap/>
            <w:vAlign w:val="center"/>
            <w:hideMark/>
          </w:tcPr>
          <w:p w14:paraId="053188A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52473</w:t>
            </w:r>
          </w:p>
        </w:tc>
        <w:tc>
          <w:tcPr>
            <w:tcW w:w="1968" w:type="dxa"/>
            <w:shd w:val="clear" w:color="auto" w:fill="auto"/>
            <w:noWrap/>
            <w:vAlign w:val="center"/>
            <w:hideMark/>
          </w:tcPr>
          <w:p w14:paraId="58543A7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MOSQUERA</w:t>
            </w:r>
          </w:p>
        </w:tc>
        <w:tc>
          <w:tcPr>
            <w:tcW w:w="835" w:type="dxa"/>
            <w:shd w:val="clear" w:color="auto" w:fill="auto"/>
            <w:noWrap/>
            <w:vAlign w:val="center"/>
            <w:hideMark/>
          </w:tcPr>
          <w:p w14:paraId="3254ED1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7F181B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1,03809</w:t>
            </w:r>
          </w:p>
        </w:tc>
      </w:tr>
      <w:tr w:rsidR="00EF51E3" w:rsidRPr="007B0EB2" w14:paraId="4633E93A" w14:textId="77777777" w:rsidTr="00531341">
        <w:trPr>
          <w:trHeight w:val="330"/>
          <w:jc w:val="center"/>
        </w:trPr>
        <w:tc>
          <w:tcPr>
            <w:tcW w:w="820" w:type="dxa"/>
            <w:shd w:val="clear" w:color="auto" w:fill="auto"/>
            <w:noWrap/>
            <w:vAlign w:val="center"/>
            <w:hideMark/>
          </w:tcPr>
          <w:p w14:paraId="50127CE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52480</w:t>
            </w:r>
          </w:p>
        </w:tc>
        <w:tc>
          <w:tcPr>
            <w:tcW w:w="1968" w:type="dxa"/>
            <w:shd w:val="clear" w:color="auto" w:fill="auto"/>
            <w:noWrap/>
            <w:vAlign w:val="center"/>
            <w:hideMark/>
          </w:tcPr>
          <w:p w14:paraId="704E8DB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NARIÑO</w:t>
            </w:r>
          </w:p>
        </w:tc>
        <w:tc>
          <w:tcPr>
            <w:tcW w:w="835" w:type="dxa"/>
            <w:shd w:val="clear" w:color="auto" w:fill="auto"/>
            <w:noWrap/>
            <w:vAlign w:val="center"/>
            <w:hideMark/>
          </w:tcPr>
          <w:p w14:paraId="109FC9F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D133DB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1,03416</w:t>
            </w:r>
          </w:p>
        </w:tc>
      </w:tr>
      <w:tr w:rsidR="00EF51E3" w:rsidRPr="007B0EB2" w14:paraId="3E6454A5" w14:textId="77777777" w:rsidTr="00531341">
        <w:trPr>
          <w:trHeight w:val="330"/>
          <w:jc w:val="center"/>
        </w:trPr>
        <w:tc>
          <w:tcPr>
            <w:tcW w:w="820" w:type="dxa"/>
            <w:shd w:val="clear" w:color="auto" w:fill="auto"/>
            <w:noWrap/>
            <w:vAlign w:val="center"/>
            <w:hideMark/>
          </w:tcPr>
          <w:p w14:paraId="50873C0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52490</w:t>
            </w:r>
          </w:p>
        </w:tc>
        <w:tc>
          <w:tcPr>
            <w:tcW w:w="1968" w:type="dxa"/>
            <w:shd w:val="clear" w:color="auto" w:fill="auto"/>
            <w:noWrap/>
            <w:vAlign w:val="center"/>
            <w:hideMark/>
          </w:tcPr>
          <w:p w14:paraId="6F177A5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OLAYA HERRERA</w:t>
            </w:r>
          </w:p>
        </w:tc>
        <w:tc>
          <w:tcPr>
            <w:tcW w:w="835" w:type="dxa"/>
            <w:shd w:val="clear" w:color="auto" w:fill="auto"/>
            <w:noWrap/>
            <w:vAlign w:val="center"/>
            <w:hideMark/>
          </w:tcPr>
          <w:p w14:paraId="72BE321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0594F41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1,03721</w:t>
            </w:r>
          </w:p>
        </w:tc>
      </w:tr>
      <w:tr w:rsidR="00EF51E3" w:rsidRPr="007B0EB2" w14:paraId="17E8799A" w14:textId="77777777" w:rsidTr="00531341">
        <w:trPr>
          <w:trHeight w:val="330"/>
          <w:jc w:val="center"/>
        </w:trPr>
        <w:tc>
          <w:tcPr>
            <w:tcW w:w="820" w:type="dxa"/>
            <w:shd w:val="clear" w:color="auto" w:fill="auto"/>
            <w:noWrap/>
            <w:vAlign w:val="center"/>
            <w:hideMark/>
          </w:tcPr>
          <w:p w14:paraId="2A100C5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52506</w:t>
            </w:r>
          </w:p>
        </w:tc>
        <w:tc>
          <w:tcPr>
            <w:tcW w:w="1968" w:type="dxa"/>
            <w:shd w:val="clear" w:color="auto" w:fill="auto"/>
            <w:noWrap/>
            <w:vAlign w:val="center"/>
            <w:hideMark/>
          </w:tcPr>
          <w:p w14:paraId="44B5591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OSPINA</w:t>
            </w:r>
          </w:p>
        </w:tc>
        <w:tc>
          <w:tcPr>
            <w:tcW w:w="835" w:type="dxa"/>
            <w:shd w:val="clear" w:color="auto" w:fill="auto"/>
            <w:noWrap/>
            <w:vAlign w:val="center"/>
            <w:hideMark/>
          </w:tcPr>
          <w:p w14:paraId="7C2897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C4E037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1,03827</w:t>
            </w:r>
          </w:p>
        </w:tc>
      </w:tr>
      <w:tr w:rsidR="00EF51E3" w:rsidRPr="007B0EB2" w14:paraId="03B9BF81" w14:textId="77777777" w:rsidTr="00531341">
        <w:trPr>
          <w:trHeight w:val="330"/>
          <w:jc w:val="center"/>
        </w:trPr>
        <w:tc>
          <w:tcPr>
            <w:tcW w:w="820" w:type="dxa"/>
            <w:shd w:val="clear" w:color="auto" w:fill="auto"/>
            <w:noWrap/>
            <w:vAlign w:val="center"/>
            <w:hideMark/>
          </w:tcPr>
          <w:p w14:paraId="4C8DBC5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52520</w:t>
            </w:r>
          </w:p>
        </w:tc>
        <w:tc>
          <w:tcPr>
            <w:tcW w:w="1968" w:type="dxa"/>
            <w:shd w:val="clear" w:color="auto" w:fill="auto"/>
            <w:noWrap/>
            <w:vAlign w:val="center"/>
            <w:hideMark/>
          </w:tcPr>
          <w:p w14:paraId="747F6D0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FRANCISCO PIZARRO</w:t>
            </w:r>
          </w:p>
        </w:tc>
        <w:tc>
          <w:tcPr>
            <w:tcW w:w="835" w:type="dxa"/>
            <w:shd w:val="clear" w:color="auto" w:fill="auto"/>
            <w:noWrap/>
            <w:vAlign w:val="center"/>
            <w:hideMark/>
          </w:tcPr>
          <w:p w14:paraId="5786CFC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69DDF98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1,07085</w:t>
            </w:r>
          </w:p>
        </w:tc>
      </w:tr>
      <w:tr w:rsidR="00EF51E3" w:rsidRPr="007B0EB2" w14:paraId="08FBA8F0" w14:textId="77777777" w:rsidTr="00531341">
        <w:trPr>
          <w:trHeight w:val="330"/>
          <w:jc w:val="center"/>
        </w:trPr>
        <w:tc>
          <w:tcPr>
            <w:tcW w:w="820" w:type="dxa"/>
            <w:shd w:val="clear" w:color="auto" w:fill="auto"/>
            <w:noWrap/>
            <w:vAlign w:val="center"/>
            <w:hideMark/>
          </w:tcPr>
          <w:p w14:paraId="07F4721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52540</w:t>
            </w:r>
          </w:p>
        </w:tc>
        <w:tc>
          <w:tcPr>
            <w:tcW w:w="1968" w:type="dxa"/>
            <w:shd w:val="clear" w:color="auto" w:fill="auto"/>
            <w:noWrap/>
            <w:vAlign w:val="center"/>
            <w:hideMark/>
          </w:tcPr>
          <w:p w14:paraId="47C96EA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POLICARPA</w:t>
            </w:r>
          </w:p>
        </w:tc>
        <w:tc>
          <w:tcPr>
            <w:tcW w:w="835" w:type="dxa"/>
            <w:shd w:val="clear" w:color="auto" w:fill="auto"/>
            <w:noWrap/>
            <w:vAlign w:val="center"/>
            <w:hideMark/>
          </w:tcPr>
          <w:p w14:paraId="15A6495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7587E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1,04224</w:t>
            </w:r>
          </w:p>
        </w:tc>
      </w:tr>
      <w:tr w:rsidR="00EF51E3" w:rsidRPr="007B0EB2" w14:paraId="48754905" w14:textId="77777777" w:rsidTr="00531341">
        <w:trPr>
          <w:trHeight w:val="330"/>
          <w:jc w:val="center"/>
        </w:trPr>
        <w:tc>
          <w:tcPr>
            <w:tcW w:w="820" w:type="dxa"/>
            <w:shd w:val="clear" w:color="auto" w:fill="auto"/>
            <w:noWrap/>
            <w:vAlign w:val="center"/>
            <w:hideMark/>
          </w:tcPr>
          <w:p w14:paraId="398CBE2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52560</w:t>
            </w:r>
          </w:p>
        </w:tc>
        <w:tc>
          <w:tcPr>
            <w:tcW w:w="1968" w:type="dxa"/>
            <w:shd w:val="clear" w:color="auto" w:fill="auto"/>
            <w:noWrap/>
            <w:vAlign w:val="center"/>
            <w:hideMark/>
          </w:tcPr>
          <w:p w14:paraId="6766C1A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POTOSÍ</w:t>
            </w:r>
          </w:p>
        </w:tc>
        <w:tc>
          <w:tcPr>
            <w:tcW w:w="835" w:type="dxa"/>
            <w:shd w:val="clear" w:color="auto" w:fill="auto"/>
            <w:noWrap/>
            <w:vAlign w:val="center"/>
            <w:hideMark/>
          </w:tcPr>
          <w:p w14:paraId="6C1F9F9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43B77F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1,04057</w:t>
            </w:r>
          </w:p>
        </w:tc>
      </w:tr>
      <w:tr w:rsidR="00EF51E3" w:rsidRPr="007B0EB2" w14:paraId="0F77F968" w14:textId="77777777" w:rsidTr="00531341">
        <w:trPr>
          <w:trHeight w:val="330"/>
          <w:jc w:val="center"/>
        </w:trPr>
        <w:tc>
          <w:tcPr>
            <w:tcW w:w="820" w:type="dxa"/>
            <w:shd w:val="clear" w:color="auto" w:fill="auto"/>
            <w:noWrap/>
            <w:vAlign w:val="center"/>
            <w:hideMark/>
          </w:tcPr>
          <w:p w14:paraId="567F10F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52565</w:t>
            </w:r>
          </w:p>
        </w:tc>
        <w:tc>
          <w:tcPr>
            <w:tcW w:w="1968" w:type="dxa"/>
            <w:shd w:val="clear" w:color="auto" w:fill="auto"/>
            <w:noWrap/>
            <w:vAlign w:val="center"/>
            <w:hideMark/>
          </w:tcPr>
          <w:p w14:paraId="63B9DC5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PROVIDENCIA</w:t>
            </w:r>
          </w:p>
        </w:tc>
        <w:tc>
          <w:tcPr>
            <w:tcW w:w="835" w:type="dxa"/>
            <w:shd w:val="clear" w:color="auto" w:fill="auto"/>
            <w:noWrap/>
            <w:vAlign w:val="center"/>
            <w:hideMark/>
          </w:tcPr>
          <w:p w14:paraId="6C47F4C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1F86BFC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1,04002</w:t>
            </w:r>
          </w:p>
        </w:tc>
      </w:tr>
      <w:tr w:rsidR="00EF51E3" w:rsidRPr="007B0EB2" w14:paraId="41E3249D" w14:textId="77777777" w:rsidTr="00531341">
        <w:trPr>
          <w:trHeight w:val="330"/>
          <w:jc w:val="center"/>
        </w:trPr>
        <w:tc>
          <w:tcPr>
            <w:tcW w:w="820" w:type="dxa"/>
            <w:shd w:val="clear" w:color="auto" w:fill="auto"/>
            <w:noWrap/>
            <w:vAlign w:val="center"/>
            <w:hideMark/>
          </w:tcPr>
          <w:p w14:paraId="08A7C28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52573</w:t>
            </w:r>
          </w:p>
        </w:tc>
        <w:tc>
          <w:tcPr>
            <w:tcW w:w="1968" w:type="dxa"/>
            <w:shd w:val="clear" w:color="auto" w:fill="auto"/>
            <w:noWrap/>
            <w:vAlign w:val="center"/>
            <w:hideMark/>
          </w:tcPr>
          <w:p w14:paraId="26DE94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PUERRES</w:t>
            </w:r>
          </w:p>
        </w:tc>
        <w:tc>
          <w:tcPr>
            <w:tcW w:w="835" w:type="dxa"/>
            <w:shd w:val="clear" w:color="auto" w:fill="auto"/>
            <w:noWrap/>
            <w:vAlign w:val="center"/>
            <w:hideMark/>
          </w:tcPr>
          <w:p w14:paraId="43EB3C7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27B5E7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1,03907</w:t>
            </w:r>
          </w:p>
        </w:tc>
      </w:tr>
      <w:tr w:rsidR="00EF51E3" w:rsidRPr="007B0EB2" w14:paraId="0D43F201" w14:textId="77777777" w:rsidTr="00531341">
        <w:trPr>
          <w:trHeight w:val="330"/>
          <w:jc w:val="center"/>
        </w:trPr>
        <w:tc>
          <w:tcPr>
            <w:tcW w:w="820" w:type="dxa"/>
            <w:shd w:val="clear" w:color="auto" w:fill="auto"/>
            <w:noWrap/>
            <w:vAlign w:val="center"/>
            <w:hideMark/>
          </w:tcPr>
          <w:p w14:paraId="420075C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52585</w:t>
            </w:r>
          </w:p>
        </w:tc>
        <w:tc>
          <w:tcPr>
            <w:tcW w:w="1968" w:type="dxa"/>
            <w:shd w:val="clear" w:color="auto" w:fill="auto"/>
            <w:noWrap/>
            <w:vAlign w:val="center"/>
            <w:hideMark/>
          </w:tcPr>
          <w:p w14:paraId="26B3057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PUPIALES</w:t>
            </w:r>
          </w:p>
        </w:tc>
        <w:tc>
          <w:tcPr>
            <w:tcW w:w="835" w:type="dxa"/>
            <w:shd w:val="clear" w:color="auto" w:fill="auto"/>
            <w:noWrap/>
            <w:vAlign w:val="center"/>
            <w:hideMark/>
          </w:tcPr>
          <w:p w14:paraId="3CE6A77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7B2466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1,03605</w:t>
            </w:r>
          </w:p>
        </w:tc>
      </w:tr>
      <w:tr w:rsidR="00EF51E3" w:rsidRPr="007B0EB2" w14:paraId="73BD4B6B" w14:textId="77777777" w:rsidTr="00531341">
        <w:trPr>
          <w:trHeight w:val="330"/>
          <w:jc w:val="center"/>
        </w:trPr>
        <w:tc>
          <w:tcPr>
            <w:tcW w:w="820" w:type="dxa"/>
            <w:shd w:val="clear" w:color="auto" w:fill="auto"/>
            <w:noWrap/>
            <w:vAlign w:val="center"/>
            <w:hideMark/>
          </w:tcPr>
          <w:p w14:paraId="02A7CB5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52612</w:t>
            </w:r>
          </w:p>
        </w:tc>
        <w:tc>
          <w:tcPr>
            <w:tcW w:w="1968" w:type="dxa"/>
            <w:shd w:val="clear" w:color="auto" w:fill="auto"/>
            <w:noWrap/>
            <w:vAlign w:val="center"/>
            <w:hideMark/>
          </w:tcPr>
          <w:p w14:paraId="7A3053D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RICAURTE</w:t>
            </w:r>
          </w:p>
        </w:tc>
        <w:tc>
          <w:tcPr>
            <w:tcW w:w="835" w:type="dxa"/>
            <w:shd w:val="clear" w:color="auto" w:fill="auto"/>
            <w:noWrap/>
            <w:vAlign w:val="center"/>
            <w:hideMark/>
          </w:tcPr>
          <w:p w14:paraId="2B0D68C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3C78721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1,04205</w:t>
            </w:r>
          </w:p>
        </w:tc>
      </w:tr>
      <w:tr w:rsidR="00EF51E3" w:rsidRPr="007B0EB2" w14:paraId="5FD83BE4" w14:textId="77777777" w:rsidTr="00531341">
        <w:trPr>
          <w:trHeight w:val="330"/>
          <w:jc w:val="center"/>
        </w:trPr>
        <w:tc>
          <w:tcPr>
            <w:tcW w:w="820" w:type="dxa"/>
            <w:shd w:val="clear" w:color="auto" w:fill="auto"/>
            <w:noWrap/>
            <w:vAlign w:val="center"/>
            <w:hideMark/>
          </w:tcPr>
          <w:p w14:paraId="4003462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52621</w:t>
            </w:r>
          </w:p>
        </w:tc>
        <w:tc>
          <w:tcPr>
            <w:tcW w:w="1968" w:type="dxa"/>
            <w:shd w:val="clear" w:color="auto" w:fill="auto"/>
            <w:noWrap/>
            <w:vAlign w:val="center"/>
            <w:hideMark/>
          </w:tcPr>
          <w:p w14:paraId="58A6160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ROBERTO PAYÁN</w:t>
            </w:r>
          </w:p>
        </w:tc>
        <w:tc>
          <w:tcPr>
            <w:tcW w:w="835" w:type="dxa"/>
            <w:shd w:val="clear" w:color="auto" w:fill="auto"/>
            <w:noWrap/>
            <w:vAlign w:val="center"/>
            <w:hideMark/>
          </w:tcPr>
          <w:p w14:paraId="76A7498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ABBC09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1,03953</w:t>
            </w:r>
          </w:p>
        </w:tc>
      </w:tr>
      <w:tr w:rsidR="00EF51E3" w:rsidRPr="007B0EB2" w14:paraId="0105324D" w14:textId="77777777" w:rsidTr="00531341">
        <w:trPr>
          <w:trHeight w:val="330"/>
          <w:jc w:val="center"/>
        </w:trPr>
        <w:tc>
          <w:tcPr>
            <w:tcW w:w="820" w:type="dxa"/>
            <w:shd w:val="clear" w:color="auto" w:fill="auto"/>
            <w:noWrap/>
            <w:vAlign w:val="center"/>
            <w:hideMark/>
          </w:tcPr>
          <w:p w14:paraId="057E8E4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52678</w:t>
            </w:r>
          </w:p>
        </w:tc>
        <w:tc>
          <w:tcPr>
            <w:tcW w:w="1968" w:type="dxa"/>
            <w:shd w:val="clear" w:color="auto" w:fill="auto"/>
            <w:noWrap/>
            <w:vAlign w:val="center"/>
            <w:hideMark/>
          </w:tcPr>
          <w:p w14:paraId="6324AAE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SAMANIEGO</w:t>
            </w:r>
          </w:p>
        </w:tc>
        <w:tc>
          <w:tcPr>
            <w:tcW w:w="835" w:type="dxa"/>
            <w:shd w:val="clear" w:color="auto" w:fill="auto"/>
            <w:noWrap/>
            <w:vAlign w:val="center"/>
            <w:hideMark/>
          </w:tcPr>
          <w:p w14:paraId="10BC745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8C74DE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1,03975</w:t>
            </w:r>
          </w:p>
        </w:tc>
      </w:tr>
      <w:tr w:rsidR="00EF51E3" w:rsidRPr="007B0EB2" w14:paraId="5F052D36" w14:textId="77777777" w:rsidTr="00531341">
        <w:trPr>
          <w:trHeight w:val="330"/>
          <w:jc w:val="center"/>
        </w:trPr>
        <w:tc>
          <w:tcPr>
            <w:tcW w:w="820" w:type="dxa"/>
            <w:shd w:val="clear" w:color="auto" w:fill="auto"/>
            <w:noWrap/>
            <w:vAlign w:val="center"/>
            <w:hideMark/>
          </w:tcPr>
          <w:p w14:paraId="3F67661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52683</w:t>
            </w:r>
          </w:p>
        </w:tc>
        <w:tc>
          <w:tcPr>
            <w:tcW w:w="1968" w:type="dxa"/>
            <w:shd w:val="clear" w:color="auto" w:fill="auto"/>
            <w:noWrap/>
            <w:vAlign w:val="center"/>
            <w:hideMark/>
          </w:tcPr>
          <w:p w14:paraId="7CC4BAC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SANDONÁ</w:t>
            </w:r>
          </w:p>
        </w:tc>
        <w:tc>
          <w:tcPr>
            <w:tcW w:w="835" w:type="dxa"/>
            <w:shd w:val="clear" w:color="auto" w:fill="auto"/>
            <w:noWrap/>
            <w:vAlign w:val="center"/>
            <w:hideMark/>
          </w:tcPr>
          <w:p w14:paraId="223E469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A27416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1,03512</w:t>
            </w:r>
          </w:p>
        </w:tc>
      </w:tr>
      <w:tr w:rsidR="00EF51E3" w:rsidRPr="007B0EB2" w14:paraId="03231882" w14:textId="77777777" w:rsidTr="00531341">
        <w:trPr>
          <w:trHeight w:val="330"/>
          <w:jc w:val="center"/>
        </w:trPr>
        <w:tc>
          <w:tcPr>
            <w:tcW w:w="820" w:type="dxa"/>
            <w:shd w:val="clear" w:color="auto" w:fill="auto"/>
            <w:noWrap/>
            <w:vAlign w:val="center"/>
            <w:hideMark/>
          </w:tcPr>
          <w:p w14:paraId="64A4692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52685</w:t>
            </w:r>
          </w:p>
        </w:tc>
        <w:tc>
          <w:tcPr>
            <w:tcW w:w="1968" w:type="dxa"/>
            <w:shd w:val="clear" w:color="auto" w:fill="auto"/>
            <w:noWrap/>
            <w:vAlign w:val="center"/>
            <w:hideMark/>
          </w:tcPr>
          <w:p w14:paraId="1263C72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BERNARDO</w:t>
            </w:r>
          </w:p>
        </w:tc>
        <w:tc>
          <w:tcPr>
            <w:tcW w:w="835" w:type="dxa"/>
            <w:shd w:val="clear" w:color="auto" w:fill="auto"/>
            <w:noWrap/>
            <w:vAlign w:val="center"/>
            <w:hideMark/>
          </w:tcPr>
          <w:p w14:paraId="18DBFAE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A358B0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1,03987</w:t>
            </w:r>
          </w:p>
        </w:tc>
      </w:tr>
      <w:tr w:rsidR="00EF51E3" w:rsidRPr="007B0EB2" w14:paraId="22C99F29" w14:textId="77777777" w:rsidTr="00531341">
        <w:trPr>
          <w:trHeight w:val="330"/>
          <w:jc w:val="center"/>
        </w:trPr>
        <w:tc>
          <w:tcPr>
            <w:tcW w:w="820" w:type="dxa"/>
            <w:shd w:val="clear" w:color="auto" w:fill="auto"/>
            <w:noWrap/>
            <w:vAlign w:val="center"/>
            <w:hideMark/>
          </w:tcPr>
          <w:p w14:paraId="746FF6F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52687</w:t>
            </w:r>
          </w:p>
        </w:tc>
        <w:tc>
          <w:tcPr>
            <w:tcW w:w="1968" w:type="dxa"/>
            <w:shd w:val="clear" w:color="auto" w:fill="auto"/>
            <w:noWrap/>
            <w:vAlign w:val="center"/>
            <w:hideMark/>
          </w:tcPr>
          <w:p w14:paraId="06621D0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LORENZO</w:t>
            </w:r>
          </w:p>
        </w:tc>
        <w:tc>
          <w:tcPr>
            <w:tcW w:w="835" w:type="dxa"/>
            <w:shd w:val="clear" w:color="auto" w:fill="auto"/>
            <w:noWrap/>
            <w:vAlign w:val="center"/>
            <w:hideMark/>
          </w:tcPr>
          <w:p w14:paraId="7CFF6D7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E17D16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1,03506</w:t>
            </w:r>
          </w:p>
        </w:tc>
      </w:tr>
      <w:tr w:rsidR="00EF51E3" w:rsidRPr="007B0EB2" w14:paraId="6E36647D" w14:textId="77777777" w:rsidTr="00531341">
        <w:trPr>
          <w:trHeight w:val="330"/>
          <w:jc w:val="center"/>
        </w:trPr>
        <w:tc>
          <w:tcPr>
            <w:tcW w:w="820" w:type="dxa"/>
            <w:shd w:val="clear" w:color="auto" w:fill="auto"/>
            <w:noWrap/>
            <w:vAlign w:val="center"/>
            <w:hideMark/>
          </w:tcPr>
          <w:p w14:paraId="2BEB9EA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52693</w:t>
            </w:r>
          </w:p>
        </w:tc>
        <w:tc>
          <w:tcPr>
            <w:tcW w:w="1968" w:type="dxa"/>
            <w:shd w:val="clear" w:color="auto" w:fill="auto"/>
            <w:noWrap/>
            <w:vAlign w:val="center"/>
            <w:hideMark/>
          </w:tcPr>
          <w:p w14:paraId="0932D77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PABLO</w:t>
            </w:r>
          </w:p>
        </w:tc>
        <w:tc>
          <w:tcPr>
            <w:tcW w:w="835" w:type="dxa"/>
            <w:shd w:val="clear" w:color="auto" w:fill="auto"/>
            <w:noWrap/>
            <w:vAlign w:val="center"/>
            <w:hideMark/>
          </w:tcPr>
          <w:p w14:paraId="7E81E0A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794456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1,04165</w:t>
            </w:r>
          </w:p>
        </w:tc>
      </w:tr>
      <w:tr w:rsidR="00EF51E3" w:rsidRPr="007B0EB2" w14:paraId="10241F35" w14:textId="77777777" w:rsidTr="00531341">
        <w:trPr>
          <w:trHeight w:val="330"/>
          <w:jc w:val="center"/>
        </w:trPr>
        <w:tc>
          <w:tcPr>
            <w:tcW w:w="820" w:type="dxa"/>
            <w:shd w:val="clear" w:color="auto" w:fill="auto"/>
            <w:noWrap/>
            <w:vAlign w:val="center"/>
            <w:hideMark/>
          </w:tcPr>
          <w:p w14:paraId="37BA0FD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52694</w:t>
            </w:r>
          </w:p>
        </w:tc>
        <w:tc>
          <w:tcPr>
            <w:tcW w:w="1968" w:type="dxa"/>
            <w:shd w:val="clear" w:color="auto" w:fill="auto"/>
            <w:noWrap/>
            <w:vAlign w:val="center"/>
            <w:hideMark/>
          </w:tcPr>
          <w:p w14:paraId="77FE6B7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PEDRO DE CARTAGO</w:t>
            </w:r>
          </w:p>
        </w:tc>
        <w:tc>
          <w:tcPr>
            <w:tcW w:w="835" w:type="dxa"/>
            <w:shd w:val="clear" w:color="auto" w:fill="auto"/>
            <w:noWrap/>
            <w:vAlign w:val="center"/>
            <w:hideMark/>
          </w:tcPr>
          <w:p w14:paraId="766DB58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9DAF63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1,03504</w:t>
            </w:r>
          </w:p>
        </w:tc>
      </w:tr>
      <w:tr w:rsidR="00EF51E3" w:rsidRPr="007B0EB2" w14:paraId="0E992094" w14:textId="77777777" w:rsidTr="00531341">
        <w:trPr>
          <w:trHeight w:val="330"/>
          <w:jc w:val="center"/>
        </w:trPr>
        <w:tc>
          <w:tcPr>
            <w:tcW w:w="820" w:type="dxa"/>
            <w:shd w:val="clear" w:color="auto" w:fill="auto"/>
            <w:noWrap/>
            <w:vAlign w:val="center"/>
            <w:hideMark/>
          </w:tcPr>
          <w:p w14:paraId="54CDE07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52696</w:t>
            </w:r>
          </w:p>
        </w:tc>
        <w:tc>
          <w:tcPr>
            <w:tcW w:w="1968" w:type="dxa"/>
            <w:shd w:val="clear" w:color="auto" w:fill="auto"/>
            <w:noWrap/>
            <w:vAlign w:val="center"/>
            <w:hideMark/>
          </w:tcPr>
          <w:p w14:paraId="7928EF2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BÁRBARA</w:t>
            </w:r>
          </w:p>
        </w:tc>
        <w:tc>
          <w:tcPr>
            <w:tcW w:w="835" w:type="dxa"/>
            <w:shd w:val="clear" w:color="auto" w:fill="auto"/>
            <w:noWrap/>
            <w:vAlign w:val="center"/>
            <w:hideMark/>
          </w:tcPr>
          <w:p w14:paraId="326B6E4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E73769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1,04140</w:t>
            </w:r>
          </w:p>
        </w:tc>
      </w:tr>
      <w:tr w:rsidR="00EF51E3" w:rsidRPr="007B0EB2" w14:paraId="264008DF" w14:textId="77777777" w:rsidTr="00531341">
        <w:trPr>
          <w:trHeight w:val="330"/>
          <w:jc w:val="center"/>
        </w:trPr>
        <w:tc>
          <w:tcPr>
            <w:tcW w:w="820" w:type="dxa"/>
            <w:shd w:val="clear" w:color="auto" w:fill="auto"/>
            <w:noWrap/>
            <w:vAlign w:val="center"/>
            <w:hideMark/>
          </w:tcPr>
          <w:p w14:paraId="2383773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52699</w:t>
            </w:r>
          </w:p>
        </w:tc>
        <w:tc>
          <w:tcPr>
            <w:tcW w:w="1968" w:type="dxa"/>
            <w:shd w:val="clear" w:color="auto" w:fill="auto"/>
            <w:noWrap/>
            <w:vAlign w:val="center"/>
            <w:hideMark/>
          </w:tcPr>
          <w:p w14:paraId="0580CA8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SANTACRUZ</w:t>
            </w:r>
          </w:p>
        </w:tc>
        <w:tc>
          <w:tcPr>
            <w:tcW w:w="835" w:type="dxa"/>
            <w:shd w:val="clear" w:color="auto" w:fill="auto"/>
            <w:noWrap/>
            <w:vAlign w:val="center"/>
            <w:hideMark/>
          </w:tcPr>
          <w:p w14:paraId="38E65F3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8DF36A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1,04334</w:t>
            </w:r>
          </w:p>
        </w:tc>
      </w:tr>
      <w:tr w:rsidR="00EF51E3" w:rsidRPr="007B0EB2" w14:paraId="27884BC3" w14:textId="77777777" w:rsidTr="00531341">
        <w:trPr>
          <w:trHeight w:val="330"/>
          <w:jc w:val="center"/>
        </w:trPr>
        <w:tc>
          <w:tcPr>
            <w:tcW w:w="820" w:type="dxa"/>
            <w:shd w:val="clear" w:color="auto" w:fill="auto"/>
            <w:noWrap/>
            <w:vAlign w:val="center"/>
            <w:hideMark/>
          </w:tcPr>
          <w:p w14:paraId="01A11E0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52720</w:t>
            </w:r>
          </w:p>
        </w:tc>
        <w:tc>
          <w:tcPr>
            <w:tcW w:w="1968" w:type="dxa"/>
            <w:shd w:val="clear" w:color="auto" w:fill="auto"/>
            <w:noWrap/>
            <w:vAlign w:val="center"/>
            <w:hideMark/>
          </w:tcPr>
          <w:p w14:paraId="1D09527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SAPUYES</w:t>
            </w:r>
          </w:p>
        </w:tc>
        <w:tc>
          <w:tcPr>
            <w:tcW w:w="835" w:type="dxa"/>
            <w:shd w:val="clear" w:color="auto" w:fill="auto"/>
            <w:noWrap/>
            <w:vAlign w:val="center"/>
            <w:hideMark/>
          </w:tcPr>
          <w:p w14:paraId="09ADCFB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6C056F3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1,03563</w:t>
            </w:r>
          </w:p>
        </w:tc>
      </w:tr>
      <w:tr w:rsidR="00EF51E3" w:rsidRPr="007B0EB2" w14:paraId="6232FFC0" w14:textId="77777777" w:rsidTr="00531341">
        <w:trPr>
          <w:trHeight w:val="330"/>
          <w:jc w:val="center"/>
        </w:trPr>
        <w:tc>
          <w:tcPr>
            <w:tcW w:w="820" w:type="dxa"/>
            <w:shd w:val="clear" w:color="auto" w:fill="auto"/>
            <w:noWrap/>
            <w:vAlign w:val="center"/>
            <w:hideMark/>
          </w:tcPr>
          <w:p w14:paraId="32CF51A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52786</w:t>
            </w:r>
          </w:p>
        </w:tc>
        <w:tc>
          <w:tcPr>
            <w:tcW w:w="1968" w:type="dxa"/>
            <w:shd w:val="clear" w:color="auto" w:fill="auto"/>
            <w:noWrap/>
            <w:vAlign w:val="center"/>
            <w:hideMark/>
          </w:tcPr>
          <w:p w14:paraId="567D51E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TAMINANGO</w:t>
            </w:r>
          </w:p>
        </w:tc>
        <w:tc>
          <w:tcPr>
            <w:tcW w:w="835" w:type="dxa"/>
            <w:shd w:val="clear" w:color="auto" w:fill="auto"/>
            <w:noWrap/>
            <w:vAlign w:val="center"/>
            <w:hideMark/>
          </w:tcPr>
          <w:p w14:paraId="20BB247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673C40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1,03446</w:t>
            </w:r>
          </w:p>
        </w:tc>
      </w:tr>
      <w:tr w:rsidR="00EF51E3" w:rsidRPr="007B0EB2" w14:paraId="18D286A4" w14:textId="77777777" w:rsidTr="00531341">
        <w:trPr>
          <w:trHeight w:val="330"/>
          <w:jc w:val="center"/>
        </w:trPr>
        <w:tc>
          <w:tcPr>
            <w:tcW w:w="820" w:type="dxa"/>
            <w:shd w:val="clear" w:color="auto" w:fill="auto"/>
            <w:noWrap/>
            <w:vAlign w:val="center"/>
            <w:hideMark/>
          </w:tcPr>
          <w:p w14:paraId="598A5B1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52788</w:t>
            </w:r>
          </w:p>
        </w:tc>
        <w:tc>
          <w:tcPr>
            <w:tcW w:w="1968" w:type="dxa"/>
            <w:shd w:val="clear" w:color="auto" w:fill="auto"/>
            <w:noWrap/>
            <w:vAlign w:val="center"/>
            <w:hideMark/>
          </w:tcPr>
          <w:p w14:paraId="2BD5623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TANGUA</w:t>
            </w:r>
          </w:p>
        </w:tc>
        <w:tc>
          <w:tcPr>
            <w:tcW w:w="835" w:type="dxa"/>
            <w:shd w:val="clear" w:color="auto" w:fill="auto"/>
            <w:noWrap/>
            <w:vAlign w:val="center"/>
            <w:hideMark/>
          </w:tcPr>
          <w:p w14:paraId="342692A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6D5F2D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1,03171</w:t>
            </w:r>
          </w:p>
        </w:tc>
      </w:tr>
      <w:tr w:rsidR="00EF51E3" w:rsidRPr="007B0EB2" w14:paraId="38A9AFDE" w14:textId="77777777" w:rsidTr="00531341">
        <w:trPr>
          <w:trHeight w:val="330"/>
          <w:jc w:val="center"/>
        </w:trPr>
        <w:tc>
          <w:tcPr>
            <w:tcW w:w="820" w:type="dxa"/>
            <w:shd w:val="clear" w:color="auto" w:fill="auto"/>
            <w:noWrap/>
            <w:vAlign w:val="center"/>
            <w:hideMark/>
          </w:tcPr>
          <w:p w14:paraId="5F83F53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52835</w:t>
            </w:r>
          </w:p>
        </w:tc>
        <w:tc>
          <w:tcPr>
            <w:tcW w:w="1968" w:type="dxa"/>
            <w:shd w:val="clear" w:color="auto" w:fill="auto"/>
            <w:noWrap/>
            <w:vAlign w:val="center"/>
            <w:hideMark/>
          </w:tcPr>
          <w:p w14:paraId="6462AB7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ANDRÉS DE TUMACO</w:t>
            </w:r>
          </w:p>
        </w:tc>
        <w:tc>
          <w:tcPr>
            <w:tcW w:w="835" w:type="dxa"/>
            <w:shd w:val="clear" w:color="auto" w:fill="auto"/>
            <w:noWrap/>
            <w:vAlign w:val="center"/>
            <w:hideMark/>
          </w:tcPr>
          <w:p w14:paraId="385A1EA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7456954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1,05323</w:t>
            </w:r>
          </w:p>
        </w:tc>
      </w:tr>
      <w:tr w:rsidR="00EF51E3" w:rsidRPr="007B0EB2" w14:paraId="697FBCD4" w14:textId="77777777" w:rsidTr="00531341">
        <w:trPr>
          <w:trHeight w:val="330"/>
          <w:jc w:val="center"/>
        </w:trPr>
        <w:tc>
          <w:tcPr>
            <w:tcW w:w="820" w:type="dxa"/>
            <w:shd w:val="clear" w:color="auto" w:fill="auto"/>
            <w:noWrap/>
            <w:vAlign w:val="center"/>
            <w:hideMark/>
          </w:tcPr>
          <w:p w14:paraId="60CCA0D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52838</w:t>
            </w:r>
          </w:p>
        </w:tc>
        <w:tc>
          <w:tcPr>
            <w:tcW w:w="1968" w:type="dxa"/>
            <w:shd w:val="clear" w:color="auto" w:fill="auto"/>
            <w:noWrap/>
            <w:vAlign w:val="center"/>
            <w:hideMark/>
          </w:tcPr>
          <w:p w14:paraId="2543B6C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TÚQUERRES</w:t>
            </w:r>
          </w:p>
        </w:tc>
        <w:tc>
          <w:tcPr>
            <w:tcW w:w="835" w:type="dxa"/>
            <w:shd w:val="clear" w:color="auto" w:fill="auto"/>
            <w:noWrap/>
            <w:vAlign w:val="center"/>
            <w:hideMark/>
          </w:tcPr>
          <w:p w14:paraId="31C85D4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6EAFCE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1,03648</w:t>
            </w:r>
          </w:p>
        </w:tc>
      </w:tr>
      <w:tr w:rsidR="00EF51E3" w:rsidRPr="007B0EB2" w14:paraId="7C97BC89" w14:textId="77777777" w:rsidTr="00531341">
        <w:trPr>
          <w:trHeight w:val="330"/>
          <w:jc w:val="center"/>
        </w:trPr>
        <w:tc>
          <w:tcPr>
            <w:tcW w:w="820" w:type="dxa"/>
            <w:shd w:val="clear" w:color="auto" w:fill="auto"/>
            <w:noWrap/>
            <w:vAlign w:val="center"/>
            <w:hideMark/>
          </w:tcPr>
          <w:p w14:paraId="647C0C9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52885</w:t>
            </w:r>
          </w:p>
        </w:tc>
        <w:tc>
          <w:tcPr>
            <w:tcW w:w="1968" w:type="dxa"/>
            <w:shd w:val="clear" w:color="auto" w:fill="auto"/>
            <w:noWrap/>
            <w:vAlign w:val="center"/>
            <w:hideMark/>
          </w:tcPr>
          <w:p w14:paraId="05FB2B0A"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YACUANQUER</w:t>
            </w:r>
            <w:proofErr w:type="spellEnd"/>
          </w:p>
        </w:tc>
        <w:tc>
          <w:tcPr>
            <w:tcW w:w="835" w:type="dxa"/>
            <w:shd w:val="clear" w:color="auto" w:fill="auto"/>
            <w:noWrap/>
            <w:vAlign w:val="center"/>
            <w:hideMark/>
          </w:tcPr>
          <w:p w14:paraId="0FAEC4A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EB9E51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1,03162</w:t>
            </w:r>
          </w:p>
        </w:tc>
      </w:tr>
      <w:tr w:rsidR="00EF51E3" w:rsidRPr="007B0EB2" w14:paraId="5918778B" w14:textId="77777777" w:rsidTr="00531341">
        <w:trPr>
          <w:trHeight w:val="330"/>
          <w:jc w:val="center"/>
        </w:trPr>
        <w:tc>
          <w:tcPr>
            <w:tcW w:w="820" w:type="dxa"/>
            <w:shd w:val="clear" w:color="auto" w:fill="auto"/>
            <w:noWrap/>
            <w:vAlign w:val="center"/>
            <w:hideMark/>
          </w:tcPr>
          <w:p w14:paraId="6428D1A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54001</w:t>
            </w:r>
          </w:p>
        </w:tc>
        <w:tc>
          <w:tcPr>
            <w:tcW w:w="1968" w:type="dxa"/>
            <w:shd w:val="clear" w:color="auto" w:fill="auto"/>
            <w:noWrap/>
            <w:vAlign w:val="center"/>
            <w:hideMark/>
          </w:tcPr>
          <w:p w14:paraId="0CFFAD2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JOSÉ DE CÚCUTA</w:t>
            </w:r>
          </w:p>
        </w:tc>
        <w:tc>
          <w:tcPr>
            <w:tcW w:w="835" w:type="dxa"/>
            <w:shd w:val="clear" w:color="auto" w:fill="auto"/>
            <w:noWrap/>
            <w:vAlign w:val="center"/>
            <w:hideMark/>
          </w:tcPr>
          <w:p w14:paraId="47A1FDC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C91312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1,04238</w:t>
            </w:r>
          </w:p>
        </w:tc>
      </w:tr>
      <w:tr w:rsidR="00EF51E3" w:rsidRPr="007B0EB2" w14:paraId="03BEEA86" w14:textId="77777777" w:rsidTr="00531341">
        <w:trPr>
          <w:trHeight w:val="330"/>
          <w:jc w:val="center"/>
        </w:trPr>
        <w:tc>
          <w:tcPr>
            <w:tcW w:w="820" w:type="dxa"/>
            <w:shd w:val="clear" w:color="auto" w:fill="auto"/>
            <w:noWrap/>
            <w:vAlign w:val="center"/>
            <w:hideMark/>
          </w:tcPr>
          <w:p w14:paraId="1AAEF4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54003</w:t>
            </w:r>
          </w:p>
        </w:tc>
        <w:tc>
          <w:tcPr>
            <w:tcW w:w="1968" w:type="dxa"/>
            <w:shd w:val="clear" w:color="auto" w:fill="auto"/>
            <w:noWrap/>
            <w:vAlign w:val="center"/>
            <w:hideMark/>
          </w:tcPr>
          <w:p w14:paraId="44E3C6C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ÁBREGO</w:t>
            </w:r>
          </w:p>
        </w:tc>
        <w:tc>
          <w:tcPr>
            <w:tcW w:w="835" w:type="dxa"/>
            <w:shd w:val="clear" w:color="auto" w:fill="auto"/>
            <w:noWrap/>
            <w:vAlign w:val="center"/>
            <w:hideMark/>
          </w:tcPr>
          <w:p w14:paraId="714D773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3E3584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1,05907</w:t>
            </w:r>
          </w:p>
        </w:tc>
      </w:tr>
      <w:tr w:rsidR="00EF51E3" w:rsidRPr="007B0EB2" w14:paraId="78558A07" w14:textId="77777777" w:rsidTr="00531341">
        <w:trPr>
          <w:trHeight w:val="330"/>
          <w:jc w:val="center"/>
        </w:trPr>
        <w:tc>
          <w:tcPr>
            <w:tcW w:w="820" w:type="dxa"/>
            <w:shd w:val="clear" w:color="auto" w:fill="auto"/>
            <w:noWrap/>
            <w:vAlign w:val="center"/>
            <w:hideMark/>
          </w:tcPr>
          <w:p w14:paraId="4E37CFC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54051</w:t>
            </w:r>
          </w:p>
        </w:tc>
        <w:tc>
          <w:tcPr>
            <w:tcW w:w="1968" w:type="dxa"/>
            <w:shd w:val="clear" w:color="auto" w:fill="auto"/>
            <w:noWrap/>
            <w:vAlign w:val="center"/>
            <w:hideMark/>
          </w:tcPr>
          <w:p w14:paraId="4E2AC88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ARBOLEDAS</w:t>
            </w:r>
          </w:p>
        </w:tc>
        <w:tc>
          <w:tcPr>
            <w:tcW w:w="835" w:type="dxa"/>
            <w:shd w:val="clear" w:color="auto" w:fill="auto"/>
            <w:noWrap/>
            <w:vAlign w:val="center"/>
            <w:hideMark/>
          </w:tcPr>
          <w:p w14:paraId="5A5AD41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986ED9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1,05226</w:t>
            </w:r>
          </w:p>
        </w:tc>
      </w:tr>
      <w:tr w:rsidR="00EF51E3" w:rsidRPr="007B0EB2" w14:paraId="39CD0224" w14:textId="77777777" w:rsidTr="00531341">
        <w:trPr>
          <w:trHeight w:val="330"/>
          <w:jc w:val="center"/>
        </w:trPr>
        <w:tc>
          <w:tcPr>
            <w:tcW w:w="820" w:type="dxa"/>
            <w:shd w:val="clear" w:color="auto" w:fill="auto"/>
            <w:noWrap/>
            <w:vAlign w:val="center"/>
            <w:hideMark/>
          </w:tcPr>
          <w:p w14:paraId="049D160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54099</w:t>
            </w:r>
          </w:p>
        </w:tc>
        <w:tc>
          <w:tcPr>
            <w:tcW w:w="1968" w:type="dxa"/>
            <w:shd w:val="clear" w:color="auto" w:fill="auto"/>
            <w:noWrap/>
            <w:vAlign w:val="center"/>
            <w:hideMark/>
          </w:tcPr>
          <w:p w14:paraId="196291D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BOCHALEMA</w:t>
            </w:r>
          </w:p>
        </w:tc>
        <w:tc>
          <w:tcPr>
            <w:tcW w:w="835" w:type="dxa"/>
            <w:shd w:val="clear" w:color="auto" w:fill="auto"/>
            <w:noWrap/>
            <w:vAlign w:val="center"/>
            <w:hideMark/>
          </w:tcPr>
          <w:p w14:paraId="7580A3C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318644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1,04719</w:t>
            </w:r>
          </w:p>
        </w:tc>
      </w:tr>
      <w:tr w:rsidR="00EF51E3" w:rsidRPr="007B0EB2" w14:paraId="028223D6" w14:textId="77777777" w:rsidTr="00531341">
        <w:trPr>
          <w:trHeight w:val="330"/>
          <w:jc w:val="center"/>
        </w:trPr>
        <w:tc>
          <w:tcPr>
            <w:tcW w:w="820" w:type="dxa"/>
            <w:shd w:val="clear" w:color="auto" w:fill="auto"/>
            <w:noWrap/>
            <w:vAlign w:val="center"/>
            <w:hideMark/>
          </w:tcPr>
          <w:p w14:paraId="08D7F7F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54109</w:t>
            </w:r>
          </w:p>
        </w:tc>
        <w:tc>
          <w:tcPr>
            <w:tcW w:w="1968" w:type="dxa"/>
            <w:shd w:val="clear" w:color="auto" w:fill="auto"/>
            <w:noWrap/>
            <w:vAlign w:val="center"/>
            <w:hideMark/>
          </w:tcPr>
          <w:p w14:paraId="604FC2B9"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BUCARASICA</w:t>
            </w:r>
            <w:proofErr w:type="spellEnd"/>
          </w:p>
        </w:tc>
        <w:tc>
          <w:tcPr>
            <w:tcW w:w="835" w:type="dxa"/>
            <w:shd w:val="clear" w:color="auto" w:fill="auto"/>
            <w:noWrap/>
            <w:vAlign w:val="center"/>
            <w:hideMark/>
          </w:tcPr>
          <w:p w14:paraId="6EEE1BC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FAD9D8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1,05721</w:t>
            </w:r>
          </w:p>
        </w:tc>
      </w:tr>
      <w:tr w:rsidR="00EF51E3" w:rsidRPr="007B0EB2" w14:paraId="25654495" w14:textId="77777777" w:rsidTr="00531341">
        <w:trPr>
          <w:trHeight w:val="330"/>
          <w:jc w:val="center"/>
        </w:trPr>
        <w:tc>
          <w:tcPr>
            <w:tcW w:w="820" w:type="dxa"/>
            <w:shd w:val="clear" w:color="auto" w:fill="auto"/>
            <w:noWrap/>
            <w:vAlign w:val="center"/>
            <w:hideMark/>
          </w:tcPr>
          <w:p w14:paraId="55A574A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54125</w:t>
            </w:r>
          </w:p>
        </w:tc>
        <w:tc>
          <w:tcPr>
            <w:tcW w:w="1968" w:type="dxa"/>
            <w:shd w:val="clear" w:color="auto" w:fill="auto"/>
            <w:noWrap/>
            <w:vAlign w:val="center"/>
            <w:hideMark/>
          </w:tcPr>
          <w:p w14:paraId="4778EF14"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CÁCOTA</w:t>
            </w:r>
            <w:proofErr w:type="spellEnd"/>
          </w:p>
        </w:tc>
        <w:tc>
          <w:tcPr>
            <w:tcW w:w="835" w:type="dxa"/>
            <w:shd w:val="clear" w:color="auto" w:fill="auto"/>
            <w:noWrap/>
            <w:vAlign w:val="center"/>
            <w:hideMark/>
          </w:tcPr>
          <w:p w14:paraId="0578BCE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3F33C8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1,04902</w:t>
            </w:r>
          </w:p>
        </w:tc>
      </w:tr>
      <w:tr w:rsidR="00EF51E3" w:rsidRPr="007B0EB2" w14:paraId="1829EF66" w14:textId="77777777" w:rsidTr="00531341">
        <w:trPr>
          <w:trHeight w:val="330"/>
          <w:jc w:val="center"/>
        </w:trPr>
        <w:tc>
          <w:tcPr>
            <w:tcW w:w="820" w:type="dxa"/>
            <w:shd w:val="clear" w:color="auto" w:fill="auto"/>
            <w:noWrap/>
            <w:vAlign w:val="center"/>
            <w:hideMark/>
          </w:tcPr>
          <w:p w14:paraId="3904DD8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54128</w:t>
            </w:r>
          </w:p>
        </w:tc>
        <w:tc>
          <w:tcPr>
            <w:tcW w:w="1968" w:type="dxa"/>
            <w:shd w:val="clear" w:color="auto" w:fill="auto"/>
            <w:noWrap/>
            <w:vAlign w:val="center"/>
            <w:hideMark/>
          </w:tcPr>
          <w:p w14:paraId="0AB4206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CÁCHIRA</w:t>
            </w:r>
          </w:p>
        </w:tc>
        <w:tc>
          <w:tcPr>
            <w:tcW w:w="835" w:type="dxa"/>
            <w:shd w:val="clear" w:color="auto" w:fill="auto"/>
            <w:noWrap/>
            <w:vAlign w:val="center"/>
            <w:hideMark/>
          </w:tcPr>
          <w:p w14:paraId="3B4BA90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0A0E97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1,06236</w:t>
            </w:r>
          </w:p>
        </w:tc>
      </w:tr>
      <w:tr w:rsidR="00EF51E3" w:rsidRPr="007B0EB2" w14:paraId="0FABCAB9" w14:textId="77777777" w:rsidTr="00531341">
        <w:trPr>
          <w:trHeight w:val="330"/>
          <w:jc w:val="center"/>
        </w:trPr>
        <w:tc>
          <w:tcPr>
            <w:tcW w:w="820" w:type="dxa"/>
            <w:shd w:val="clear" w:color="auto" w:fill="auto"/>
            <w:noWrap/>
            <w:vAlign w:val="center"/>
            <w:hideMark/>
          </w:tcPr>
          <w:p w14:paraId="1BD1DC1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54172</w:t>
            </w:r>
          </w:p>
        </w:tc>
        <w:tc>
          <w:tcPr>
            <w:tcW w:w="1968" w:type="dxa"/>
            <w:shd w:val="clear" w:color="auto" w:fill="auto"/>
            <w:noWrap/>
            <w:vAlign w:val="center"/>
            <w:hideMark/>
          </w:tcPr>
          <w:p w14:paraId="5CF6505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CHINÁCOTA</w:t>
            </w:r>
          </w:p>
        </w:tc>
        <w:tc>
          <w:tcPr>
            <w:tcW w:w="835" w:type="dxa"/>
            <w:shd w:val="clear" w:color="auto" w:fill="auto"/>
            <w:noWrap/>
            <w:vAlign w:val="center"/>
            <w:hideMark/>
          </w:tcPr>
          <w:p w14:paraId="707564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2952B5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1,04594</w:t>
            </w:r>
          </w:p>
        </w:tc>
      </w:tr>
      <w:tr w:rsidR="00EF51E3" w:rsidRPr="007B0EB2" w14:paraId="37DF99F4" w14:textId="77777777" w:rsidTr="00531341">
        <w:trPr>
          <w:trHeight w:val="330"/>
          <w:jc w:val="center"/>
        </w:trPr>
        <w:tc>
          <w:tcPr>
            <w:tcW w:w="820" w:type="dxa"/>
            <w:shd w:val="clear" w:color="auto" w:fill="auto"/>
            <w:noWrap/>
            <w:vAlign w:val="center"/>
            <w:hideMark/>
          </w:tcPr>
          <w:p w14:paraId="4C8CDE3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54174</w:t>
            </w:r>
          </w:p>
        </w:tc>
        <w:tc>
          <w:tcPr>
            <w:tcW w:w="1968" w:type="dxa"/>
            <w:shd w:val="clear" w:color="auto" w:fill="auto"/>
            <w:noWrap/>
            <w:vAlign w:val="center"/>
            <w:hideMark/>
          </w:tcPr>
          <w:p w14:paraId="5334E67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CHITAGÁ</w:t>
            </w:r>
          </w:p>
        </w:tc>
        <w:tc>
          <w:tcPr>
            <w:tcW w:w="835" w:type="dxa"/>
            <w:shd w:val="clear" w:color="auto" w:fill="auto"/>
            <w:noWrap/>
            <w:vAlign w:val="center"/>
            <w:hideMark/>
          </w:tcPr>
          <w:p w14:paraId="2F7AA6A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F57D6F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1,05247</w:t>
            </w:r>
          </w:p>
        </w:tc>
      </w:tr>
      <w:tr w:rsidR="00EF51E3" w:rsidRPr="007B0EB2" w14:paraId="04167E8A" w14:textId="77777777" w:rsidTr="00531341">
        <w:trPr>
          <w:trHeight w:val="330"/>
          <w:jc w:val="center"/>
        </w:trPr>
        <w:tc>
          <w:tcPr>
            <w:tcW w:w="820" w:type="dxa"/>
            <w:shd w:val="clear" w:color="auto" w:fill="auto"/>
            <w:noWrap/>
            <w:vAlign w:val="center"/>
            <w:hideMark/>
          </w:tcPr>
          <w:p w14:paraId="1821EAA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54206</w:t>
            </w:r>
          </w:p>
        </w:tc>
        <w:tc>
          <w:tcPr>
            <w:tcW w:w="1968" w:type="dxa"/>
            <w:shd w:val="clear" w:color="auto" w:fill="auto"/>
            <w:noWrap/>
            <w:vAlign w:val="center"/>
            <w:hideMark/>
          </w:tcPr>
          <w:p w14:paraId="6833C74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CONVENCIÓN</w:t>
            </w:r>
          </w:p>
        </w:tc>
        <w:tc>
          <w:tcPr>
            <w:tcW w:w="835" w:type="dxa"/>
            <w:shd w:val="clear" w:color="auto" w:fill="auto"/>
            <w:noWrap/>
            <w:vAlign w:val="center"/>
            <w:hideMark/>
          </w:tcPr>
          <w:p w14:paraId="2571F5D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FF138A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1,06196</w:t>
            </w:r>
          </w:p>
        </w:tc>
      </w:tr>
      <w:tr w:rsidR="00EF51E3" w:rsidRPr="007B0EB2" w14:paraId="1D887977" w14:textId="77777777" w:rsidTr="00531341">
        <w:trPr>
          <w:trHeight w:val="330"/>
          <w:jc w:val="center"/>
        </w:trPr>
        <w:tc>
          <w:tcPr>
            <w:tcW w:w="820" w:type="dxa"/>
            <w:shd w:val="clear" w:color="auto" w:fill="auto"/>
            <w:noWrap/>
            <w:vAlign w:val="center"/>
            <w:hideMark/>
          </w:tcPr>
          <w:p w14:paraId="6E0125E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54223</w:t>
            </w:r>
          </w:p>
        </w:tc>
        <w:tc>
          <w:tcPr>
            <w:tcW w:w="1968" w:type="dxa"/>
            <w:shd w:val="clear" w:color="auto" w:fill="auto"/>
            <w:noWrap/>
            <w:vAlign w:val="center"/>
            <w:hideMark/>
          </w:tcPr>
          <w:p w14:paraId="3D174052"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CUCUTILLA</w:t>
            </w:r>
            <w:proofErr w:type="spellEnd"/>
          </w:p>
        </w:tc>
        <w:tc>
          <w:tcPr>
            <w:tcW w:w="835" w:type="dxa"/>
            <w:shd w:val="clear" w:color="auto" w:fill="auto"/>
            <w:noWrap/>
            <w:vAlign w:val="center"/>
            <w:hideMark/>
          </w:tcPr>
          <w:p w14:paraId="400B4EF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CE08CD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1,05292</w:t>
            </w:r>
          </w:p>
        </w:tc>
      </w:tr>
      <w:tr w:rsidR="00EF51E3" w:rsidRPr="007B0EB2" w14:paraId="4B3799D6" w14:textId="77777777" w:rsidTr="00531341">
        <w:trPr>
          <w:trHeight w:val="330"/>
          <w:jc w:val="center"/>
        </w:trPr>
        <w:tc>
          <w:tcPr>
            <w:tcW w:w="820" w:type="dxa"/>
            <w:shd w:val="clear" w:color="auto" w:fill="auto"/>
            <w:noWrap/>
            <w:vAlign w:val="center"/>
            <w:hideMark/>
          </w:tcPr>
          <w:p w14:paraId="17A87DC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54239</w:t>
            </w:r>
          </w:p>
        </w:tc>
        <w:tc>
          <w:tcPr>
            <w:tcW w:w="1968" w:type="dxa"/>
            <w:shd w:val="clear" w:color="auto" w:fill="auto"/>
            <w:noWrap/>
            <w:vAlign w:val="center"/>
            <w:hideMark/>
          </w:tcPr>
          <w:p w14:paraId="35EE3A4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DURANIA</w:t>
            </w:r>
          </w:p>
        </w:tc>
        <w:tc>
          <w:tcPr>
            <w:tcW w:w="835" w:type="dxa"/>
            <w:shd w:val="clear" w:color="auto" w:fill="auto"/>
            <w:noWrap/>
            <w:vAlign w:val="center"/>
            <w:hideMark/>
          </w:tcPr>
          <w:p w14:paraId="0F3F4AE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A28685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1,04881</w:t>
            </w:r>
          </w:p>
        </w:tc>
      </w:tr>
      <w:tr w:rsidR="00EF51E3" w:rsidRPr="007B0EB2" w14:paraId="6569FA87" w14:textId="77777777" w:rsidTr="00531341">
        <w:trPr>
          <w:trHeight w:val="330"/>
          <w:jc w:val="center"/>
        </w:trPr>
        <w:tc>
          <w:tcPr>
            <w:tcW w:w="820" w:type="dxa"/>
            <w:shd w:val="clear" w:color="auto" w:fill="auto"/>
            <w:noWrap/>
            <w:vAlign w:val="center"/>
            <w:hideMark/>
          </w:tcPr>
          <w:p w14:paraId="2F15847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54245</w:t>
            </w:r>
          </w:p>
        </w:tc>
        <w:tc>
          <w:tcPr>
            <w:tcW w:w="1968" w:type="dxa"/>
            <w:shd w:val="clear" w:color="auto" w:fill="auto"/>
            <w:noWrap/>
            <w:vAlign w:val="center"/>
            <w:hideMark/>
          </w:tcPr>
          <w:p w14:paraId="67881F1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CARMEN</w:t>
            </w:r>
          </w:p>
        </w:tc>
        <w:tc>
          <w:tcPr>
            <w:tcW w:w="835" w:type="dxa"/>
            <w:shd w:val="clear" w:color="auto" w:fill="auto"/>
            <w:noWrap/>
            <w:vAlign w:val="center"/>
            <w:hideMark/>
          </w:tcPr>
          <w:p w14:paraId="6C1D052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05C710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1,06424</w:t>
            </w:r>
          </w:p>
        </w:tc>
      </w:tr>
      <w:tr w:rsidR="00EF51E3" w:rsidRPr="007B0EB2" w14:paraId="5BC31E26" w14:textId="77777777" w:rsidTr="00531341">
        <w:trPr>
          <w:trHeight w:val="330"/>
          <w:jc w:val="center"/>
        </w:trPr>
        <w:tc>
          <w:tcPr>
            <w:tcW w:w="820" w:type="dxa"/>
            <w:shd w:val="clear" w:color="auto" w:fill="auto"/>
            <w:noWrap/>
            <w:vAlign w:val="center"/>
            <w:hideMark/>
          </w:tcPr>
          <w:p w14:paraId="2DBD021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54250</w:t>
            </w:r>
          </w:p>
        </w:tc>
        <w:tc>
          <w:tcPr>
            <w:tcW w:w="1968" w:type="dxa"/>
            <w:shd w:val="clear" w:color="auto" w:fill="auto"/>
            <w:noWrap/>
            <w:vAlign w:val="center"/>
            <w:hideMark/>
          </w:tcPr>
          <w:p w14:paraId="4705AED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TARRA</w:t>
            </w:r>
          </w:p>
        </w:tc>
        <w:tc>
          <w:tcPr>
            <w:tcW w:w="835" w:type="dxa"/>
            <w:shd w:val="clear" w:color="auto" w:fill="auto"/>
            <w:noWrap/>
            <w:vAlign w:val="center"/>
            <w:hideMark/>
          </w:tcPr>
          <w:p w14:paraId="4010D4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0BA079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1,05870</w:t>
            </w:r>
          </w:p>
        </w:tc>
      </w:tr>
      <w:tr w:rsidR="00EF51E3" w:rsidRPr="007B0EB2" w14:paraId="6C5231C0" w14:textId="77777777" w:rsidTr="00531341">
        <w:trPr>
          <w:trHeight w:val="330"/>
          <w:jc w:val="center"/>
        </w:trPr>
        <w:tc>
          <w:tcPr>
            <w:tcW w:w="820" w:type="dxa"/>
            <w:shd w:val="clear" w:color="auto" w:fill="auto"/>
            <w:noWrap/>
            <w:vAlign w:val="center"/>
            <w:hideMark/>
          </w:tcPr>
          <w:p w14:paraId="67688B4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54261</w:t>
            </w:r>
          </w:p>
        </w:tc>
        <w:tc>
          <w:tcPr>
            <w:tcW w:w="1968" w:type="dxa"/>
            <w:shd w:val="clear" w:color="auto" w:fill="auto"/>
            <w:noWrap/>
            <w:vAlign w:val="center"/>
            <w:hideMark/>
          </w:tcPr>
          <w:p w14:paraId="30B3AC6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ZULIA</w:t>
            </w:r>
          </w:p>
        </w:tc>
        <w:tc>
          <w:tcPr>
            <w:tcW w:w="835" w:type="dxa"/>
            <w:shd w:val="clear" w:color="auto" w:fill="auto"/>
            <w:noWrap/>
            <w:vAlign w:val="center"/>
            <w:hideMark/>
          </w:tcPr>
          <w:p w14:paraId="77E90F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2F2812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1,04674</w:t>
            </w:r>
          </w:p>
        </w:tc>
      </w:tr>
      <w:tr w:rsidR="00EF51E3" w:rsidRPr="007B0EB2" w14:paraId="097CDACC" w14:textId="77777777" w:rsidTr="00531341">
        <w:trPr>
          <w:trHeight w:val="330"/>
          <w:jc w:val="center"/>
        </w:trPr>
        <w:tc>
          <w:tcPr>
            <w:tcW w:w="820" w:type="dxa"/>
            <w:shd w:val="clear" w:color="auto" w:fill="auto"/>
            <w:noWrap/>
            <w:vAlign w:val="center"/>
            <w:hideMark/>
          </w:tcPr>
          <w:p w14:paraId="284B788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54313</w:t>
            </w:r>
          </w:p>
        </w:tc>
        <w:tc>
          <w:tcPr>
            <w:tcW w:w="1968" w:type="dxa"/>
            <w:shd w:val="clear" w:color="auto" w:fill="auto"/>
            <w:noWrap/>
            <w:vAlign w:val="center"/>
            <w:hideMark/>
          </w:tcPr>
          <w:p w14:paraId="725ABA1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GRAMALOTE</w:t>
            </w:r>
          </w:p>
        </w:tc>
        <w:tc>
          <w:tcPr>
            <w:tcW w:w="835" w:type="dxa"/>
            <w:shd w:val="clear" w:color="auto" w:fill="auto"/>
            <w:noWrap/>
            <w:vAlign w:val="center"/>
            <w:hideMark/>
          </w:tcPr>
          <w:p w14:paraId="1DA2CEC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9E3F6B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1,04675</w:t>
            </w:r>
          </w:p>
        </w:tc>
      </w:tr>
      <w:tr w:rsidR="00EF51E3" w:rsidRPr="007B0EB2" w14:paraId="4A904DE7" w14:textId="77777777" w:rsidTr="00531341">
        <w:trPr>
          <w:trHeight w:val="330"/>
          <w:jc w:val="center"/>
        </w:trPr>
        <w:tc>
          <w:tcPr>
            <w:tcW w:w="820" w:type="dxa"/>
            <w:shd w:val="clear" w:color="auto" w:fill="auto"/>
            <w:noWrap/>
            <w:vAlign w:val="center"/>
            <w:hideMark/>
          </w:tcPr>
          <w:p w14:paraId="15E2717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54344</w:t>
            </w:r>
          </w:p>
        </w:tc>
        <w:tc>
          <w:tcPr>
            <w:tcW w:w="1968" w:type="dxa"/>
            <w:shd w:val="clear" w:color="auto" w:fill="auto"/>
            <w:noWrap/>
            <w:vAlign w:val="center"/>
            <w:hideMark/>
          </w:tcPr>
          <w:p w14:paraId="2B26D1C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HACARÍ</w:t>
            </w:r>
          </w:p>
        </w:tc>
        <w:tc>
          <w:tcPr>
            <w:tcW w:w="835" w:type="dxa"/>
            <w:shd w:val="clear" w:color="auto" w:fill="auto"/>
            <w:noWrap/>
            <w:vAlign w:val="center"/>
            <w:hideMark/>
          </w:tcPr>
          <w:p w14:paraId="0B4A449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B3710E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1,05898</w:t>
            </w:r>
          </w:p>
        </w:tc>
      </w:tr>
      <w:tr w:rsidR="00EF51E3" w:rsidRPr="007B0EB2" w14:paraId="123E49F0" w14:textId="77777777" w:rsidTr="00531341">
        <w:trPr>
          <w:trHeight w:val="330"/>
          <w:jc w:val="center"/>
        </w:trPr>
        <w:tc>
          <w:tcPr>
            <w:tcW w:w="820" w:type="dxa"/>
            <w:shd w:val="clear" w:color="auto" w:fill="auto"/>
            <w:noWrap/>
            <w:vAlign w:val="center"/>
            <w:hideMark/>
          </w:tcPr>
          <w:p w14:paraId="1D09648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54347</w:t>
            </w:r>
          </w:p>
        </w:tc>
        <w:tc>
          <w:tcPr>
            <w:tcW w:w="1968" w:type="dxa"/>
            <w:shd w:val="clear" w:color="auto" w:fill="auto"/>
            <w:noWrap/>
            <w:vAlign w:val="center"/>
            <w:hideMark/>
          </w:tcPr>
          <w:p w14:paraId="0C63093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HERRÁN</w:t>
            </w:r>
          </w:p>
        </w:tc>
        <w:tc>
          <w:tcPr>
            <w:tcW w:w="835" w:type="dxa"/>
            <w:shd w:val="clear" w:color="auto" w:fill="auto"/>
            <w:noWrap/>
            <w:vAlign w:val="center"/>
            <w:hideMark/>
          </w:tcPr>
          <w:p w14:paraId="4E65E30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5C2EE5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1,05044</w:t>
            </w:r>
          </w:p>
        </w:tc>
      </w:tr>
      <w:tr w:rsidR="00EF51E3" w:rsidRPr="007B0EB2" w14:paraId="1A201591" w14:textId="77777777" w:rsidTr="00531341">
        <w:trPr>
          <w:trHeight w:val="330"/>
          <w:jc w:val="center"/>
        </w:trPr>
        <w:tc>
          <w:tcPr>
            <w:tcW w:w="820" w:type="dxa"/>
            <w:shd w:val="clear" w:color="auto" w:fill="auto"/>
            <w:noWrap/>
            <w:vAlign w:val="center"/>
            <w:hideMark/>
          </w:tcPr>
          <w:p w14:paraId="7AA736D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54377</w:t>
            </w:r>
          </w:p>
        </w:tc>
        <w:tc>
          <w:tcPr>
            <w:tcW w:w="1968" w:type="dxa"/>
            <w:shd w:val="clear" w:color="auto" w:fill="auto"/>
            <w:noWrap/>
            <w:vAlign w:val="center"/>
            <w:hideMark/>
          </w:tcPr>
          <w:p w14:paraId="7BF05203"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LABATECA</w:t>
            </w:r>
            <w:proofErr w:type="spellEnd"/>
          </w:p>
        </w:tc>
        <w:tc>
          <w:tcPr>
            <w:tcW w:w="835" w:type="dxa"/>
            <w:shd w:val="clear" w:color="auto" w:fill="auto"/>
            <w:noWrap/>
            <w:vAlign w:val="center"/>
            <w:hideMark/>
          </w:tcPr>
          <w:p w14:paraId="4D87310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66FCD3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1,05320</w:t>
            </w:r>
          </w:p>
        </w:tc>
      </w:tr>
      <w:tr w:rsidR="00EF51E3" w:rsidRPr="007B0EB2" w14:paraId="7F7F3231" w14:textId="77777777" w:rsidTr="00531341">
        <w:trPr>
          <w:trHeight w:val="330"/>
          <w:jc w:val="center"/>
        </w:trPr>
        <w:tc>
          <w:tcPr>
            <w:tcW w:w="820" w:type="dxa"/>
            <w:shd w:val="clear" w:color="auto" w:fill="auto"/>
            <w:noWrap/>
            <w:vAlign w:val="center"/>
            <w:hideMark/>
          </w:tcPr>
          <w:p w14:paraId="5BE80EB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54385</w:t>
            </w:r>
          </w:p>
        </w:tc>
        <w:tc>
          <w:tcPr>
            <w:tcW w:w="1968" w:type="dxa"/>
            <w:shd w:val="clear" w:color="auto" w:fill="auto"/>
            <w:noWrap/>
            <w:vAlign w:val="center"/>
            <w:hideMark/>
          </w:tcPr>
          <w:p w14:paraId="7088DD9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ESPERANZA</w:t>
            </w:r>
          </w:p>
        </w:tc>
        <w:tc>
          <w:tcPr>
            <w:tcW w:w="835" w:type="dxa"/>
            <w:shd w:val="clear" w:color="auto" w:fill="auto"/>
            <w:noWrap/>
            <w:vAlign w:val="center"/>
            <w:hideMark/>
          </w:tcPr>
          <w:p w14:paraId="4DAAC22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AE71E3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1,05715</w:t>
            </w:r>
          </w:p>
        </w:tc>
      </w:tr>
      <w:tr w:rsidR="00EF51E3" w:rsidRPr="007B0EB2" w14:paraId="3194283A" w14:textId="77777777" w:rsidTr="00531341">
        <w:trPr>
          <w:trHeight w:val="330"/>
          <w:jc w:val="center"/>
        </w:trPr>
        <w:tc>
          <w:tcPr>
            <w:tcW w:w="820" w:type="dxa"/>
            <w:shd w:val="clear" w:color="auto" w:fill="auto"/>
            <w:noWrap/>
            <w:vAlign w:val="center"/>
            <w:hideMark/>
          </w:tcPr>
          <w:p w14:paraId="4DB5789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54398</w:t>
            </w:r>
          </w:p>
        </w:tc>
        <w:tc>
          <w:tcPr>
            <w:tcW w:w="1968" w:type="dxa"/>
            <w:shd w:val="clear" w:color="auto" w:fill="auto"/>
            <w:noWrap/>
            <w:vAlign w:val="center"/>
            <w:hideMark/>
          </w:tcPr>
          <w:p w14:paraId="45DF026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PLAYA</w:t>
            </w:r>
          </w:p>
        </w:tc>
        <w:tc>
          <w:tcPr>
            <w:tcW w:w="835" w:type="dxa"/>
            <w:shd w:val="clear" w:color="auto" w:fill="auto"/>
            <w:noWrap/>
            <w:vAlign w:val="center"/>
            <w:hideMark/>
          </w:tcPr>
          <w:p w14:paraId="176C1E4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9D37D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1,05801</w:t>
            </w:r>
          </w:p>
        </w:tc>
      </w:tr>
      <w:tr w:rsidR="00EF51E3" w:rsidRPr="007B0EB2" w14:paraId="26E8A936" w14:textId="77777777" w:rsidTr="00531341">
        <w:trPr>
          <w:trHeight w:val="330"/>
          <w:jc w:val="center"/>
        </w:trPr>
        <w:tc>
          <w:tcPr>
            <w:tcW w:w="820" w:type="dxa"/>
            <w:shd w:val="clear" w:color="auto" w:fill="auto"/>
            <w:noWrap/>
            <w:vAlign w:val="center"/>
            <w:hideMark/>
          </w:tcPr>
          <w:p w14:paraId="1BD7F51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54405</w:t>
            </w:r>
          </w:p>
        </w:tc>
        <w:tc>
          <w:tcPr>
            <w:tcW w:w="1968" w:type="dxa"/>
            <w:shd w:val="clear" w:color="auto" w:fill="auto"/>
            <w:noWrap/>
            <w:vAlign w:val="center"/>
            <w:hideMark/>
          </w:tcPr>
          <w:p w14:paraId="46E239C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LOS PATIOS</w:t>
            </w:r>
          </w:p>
        </w:tc>
        <w:tc>
          <w:tcPr>
            <w:tcW w:w="835" w:type="dxa"/>
            <w:shd w:val="clear" w:color="auto" w:fill="auto"/>
            <w:noWrap/>
            <w:vAlign w:val="center"/>
            <w:hideMark/>
          </w:tcPr>
          <w:p w14:paraId="6FCFCA5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191F17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1,04531</w:t>
            </w:r>
          </w:p>
        </w:tc>
      </w:tr>
      <w:tr w:rsidR="00EF51E3" w:rsidRPr="007B0EB2" w14:paraId="42B1890C" w14:textId="77777777" w:rsidTr="00531341">
        <w:trPr>
          <w:trHeight w:val="330"/>
          <w:jc w:val="center"/>
        </w:trPr>
        <w:tc>
          <w:tcPr>
            <w:tcW w:w="820" w:type="dxa"/>
            <w:shd w:val="clear" w:color="auto" w:fill="auto"/>
            <w:noWrap/>
            <w:vAlign w:val="center"/>
            <w:hideMark/>
          </w:tcPr>
          <w:p w14:paraId="46B04DB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54418</w:t>
            </w:r>
          </w:p>
        </w:tc>
        <w:tc>
          <w:tcPr>
            <w:tcW w:w="1968" w:type="dxa"/>
            <w:shd w:val="clear" w:color="auto" w:fill="auto"/>
            <w:noWrap/>
            <w:vAlign w:val="center"/>
            <w:hideMark/>
          </w:tcPr>
          <w:p w14:paraId="74A1474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LOURDES</w:t>
            </w:r>
          </w:p>
        </w:tc>
        <w:tc>
          <w:tcPr>
            <w:tcW w:w="835" w:type="dxa"/>
            <w:shd w:val="clear" w:color="auto" w:fill="auto"/>
            <w:noWrap/>
            <w:vAlign w:val="center"/>
            <w:hideMark/>
          </w:tcPr>
          <w:p w14:paraId="6A396A8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7B8AC2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1,04693</w:t>
            </w:r>
          </w:p>
        </w:tc>
      </w:tr>
      <w:tr w:rsidR="00EF51E3" w:rsidRPr="007B0EB2" w14:paraId="1DE0902F" w14:textId="77777777" w:rsidTr="00531341">
        <w:trPr>
          <w:trHeight w:val="330"/>
          <w:jc w:val="center"/>
        </w:trPr>
        <w:tc>
          <w:tcPr>
            <w:tcW w:w="820" w:type="dxa"/>
            <w:shd w:val="clear" w:color="auto" w:fill="auto"/>
            <w:noWrap/>
            <w:vAlign w:val="center"/>
            <w:hideMark/>
          </w:tcPr>
          <w:p w14:paraId="2FE3574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54480</w:t>
            </w:r>
          </w:p>
        </w:tc>
        <w:tc>
          <w:tcPr>
            <w:tcW w:w="1968" w:type="dxa"/>
            <w:shd w:val="clear" w:color="auto" w:fill="auto"/>
            <w:noWrap/>
            <w:vAlign w:val="center"/>
            <w:hideMark/>
          </w:tcPr>
          <w:p w14:paraId="3F97B79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MUTISCUA</w:t>
            </w:r>
          </w:p>
        </w:tc>
        <w:tc>
          <w:tcPr>
            <w:tcW w:w="835" w:type="dxa"/>
            <w:shd w:val="clear" w:color="auto" w:fill="auto"/>
            <w:noWrap/>
            <w:vAlign w:val="center"/>
            <w:hideMark/>
          </w:tcPr>
          <w:p w14:paraId="3A6B580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31BD5A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1,04862</w:t>
            </w:r>
          </w:p>
        </w:tc>
      </w:tr>
      <w:tr w:rsidR="00EF51E3" w:rsidRPr="007B0EB2" w14:paraId="31DE7E1F" w14:textId="77777777" w:rsidTr="00531341">
        <w:trPr>
          <w:trHeight w:val="330"/>
          <w:jc w:val="center"/>
        </w:trPr>
        <w:tc>
          <w:tcPr>
            <w:tcW w:w="820" w:type="dxa"/>
            <w:shd w:val="clear" w:color="auto" w:fill="auto"/>
            <w:noWrap/>
            <w:vAlign w:val="center"/>
            <w:hideMark/>
          </w:tcPr>
          <w:p w14:paraId="4B08221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54498</w:t>
            </w:r>
          </w:p>
        </w:tc>
        <w:tc>
          <w:tcPr>
            <w:tcW w:w="1968" w:type="dxa"/>
            <w:shd w:val="clear" w:color="auto" w:fill="auto"/>
            <w:noWrap/>
            <w:vAlign w:val="center"/>
            <w:hideMark/>
          </w:tcPr>
          <w:p w14:paraId="1211472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OCAÑA</w:t>
            </w:r>
          </w:p>
        </w:tc>
        <w:tc>
          <w:tcPr>
            <w:tcW w:w="835" w:type="dxa"/>
            <w:shd w:val="clear" w:color="auto" w:fill="auto"/>
            <w:noWrap/>
            <w:vAlign w:val="center"/>
            <w:hideMark/>
          </w:tcPr>
          <w:p w14:paraId="3BE3080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FB871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1,05870</w:t>
            </w:r>
          </w:p>
        </w:tc>
      </w:tr>
      <w:tr w:rsidR="00EF51E3" w:rsidRPr="007B0EB2" w14:paraId="179A7F7B" w14:textId="77777777" w:rsidTr="00531341">
        <w:trPr>
          <w:trHeight w:val="330"/>
          <w:jc w:val="center"/>
        </w:trPr>
        <w:tc>
          <w:tcPr>
            <w:tcW w:w="820" w:type="dxa"/>
            <w:shd w:val="clear" w:color="auto" w:fill="auto"/>
            <w:noWrap/>
            <w:vAlign w:val="center"/>
            <w:hideMark/>
          </w:tcPr>
          <w:p w14:paraId="3F99301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54518</w:t>
            </w:r>
          </w:p>
        </w:tc>
        <w:tc>
          <w:tcPr>
            <w:tcW w:w="1968" w:type="dxa"/>
            <w:shd w:val="clear" w:color="auto" w:fill="auto"/>
            <w:noWrap/>
            <w:vAlign w:val="center"/>
            <w:hideMark/>
          </w:tcPr>
          <w:p w14:paraId="72D7EC5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PAMPLONA</w:t>
            </w:r>
          </w:p>
        </w:tc>
        <w:tc>
          <w:tcPr>
            <w:tcW w:w="835" w:type="dxa"/>
            <w:shd w:val="clear" w:color="auto" w:fill="auto"/>
            <w:noWrap/>
            <w:vAlign w:val="center"/>
            <w:hideMark/>
          </w:tcPr>
          <w:p w14:paraId="60922EE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31E2C6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1,04908</w:t>
            </w:r>
          </w:p>
        </w:tc>
      </w:tr>
      <w:tr w:rsidR="00EF51E3" w:rsidRPr="007B0EB2" w14:paraId="154A7D49" w14:textId="77777777" w:rsidTr="00531341">
        <w:trPr>
          <w:trHeight w:val="330"/>
          <w:jc w:val="center"/>
        </w:trPr>
        <w:tc>
          <w:tcPr>
            <w:tcW w:w="820" w:type="dxa"/>
            <w:shd w:val="clear" w:color="auto" w:fill="auto"/>
            <w:noWrap/>
            <w:vAlign w:val="center"/>
            <w:hideMark/>
          </w:tcPr>
          <w:p w14:paraId="1D19422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54520</w:t>
            </w:r>
          </w:p>
        </w:tc>
        <w:tc>
          <w:tcPr>
            <w:tcW w:w="1968" w:type="dxa"/>
            <w:shd w:val="clear" w:color="auto" w:fill="auto"/>
            <w:noWrap/>
            <w:vAlign w:val="center"/>
            <w:hideMark/>
          </w:tcPr>
          <w:p w14:paraId="6D0C0CB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PAMPLONITA</w:t>
            </w:r>
          </w:p>
        </w:tc>
        <w:tc>
          <w:tcPr>
            <w:tcW w:w="835" w:type="dxa"/>
            <w:shd w:val="clear" w:color="auto" w:fill="auto"/>
            <w:noWrap/>
            <w:vAlign w:val="center"/>
            <w:hideMark/>
          </w:tcPr>
          <w:p w14:paraId="0251937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E92155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1,04722</w:t>
            </w:r>
          </w:p>
        </w:tc>
      </w:tr>
      <w:tr w:rsidR="00EF51E3" w:rsidRPr="007B0EB2" w14:paraId="30A7851E" w14:textId="77777777" w:rsidTr="00531341">
        <w:trPr>
          <w:trHeight w:val="330"/>
          <w:jc w:val="center"/>
        </w:trPr>
        <w:tc>
          <w:tcPr>
            <w:tcW w:w="820" w:type="dxa"/>
            <w:shd w:val="clear" w:color="auto" w:fill="auto"/>
            <w:noWrap/>
            <w:vAlign w:val="center"/>
            <w:hideMark/>
          </w:tcPr>
          <w:p w14:paraId="65B5249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54553</w:t>
            </w:r>
          </w:p>
        </w:tc>
        <w:tc>
          <w:tcPr>
            <w:tcW w:w="1968" w:type="dxa"/>
            <w:shd w:val="clear" w:color="auto" w:fill="auto"/>
            <w:noWrap/>
            <w:vAlign w:val="center"/>
            <w:hideMark/>
          </w:tcPr>
          <w:p w14:paraId="7149DB9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SANTANDER</w:t>
            </w:r>
          </w:p>
        </w:tc>
        <w:tc>
          <w:tcPr>
            <w:tcW w:w="835" w:type="dxa"/>
            <w:shd w:val="clear" w:color="auto" w:fill="auto"/>
            <w:noWrap/>
            <w:vAlign w:val="center"/>
            <w:hideMark/>
          </w:tcPr>
          <w:p w14:paraId="39794FA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DF1647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1,04721</w:t>
            </w:r>
          </w:p>
        </w:tc>
      </w:tr>
      <w:tr w:rsidR="00EF51E3" w:rsidRPr="007B0EB2" w14:paraId="19285DAF" w14:textId="77777777" w:rsidTr="00531341">
        <w:trPr>
          <w:trHeight w:val="330"/>
          <w:jc w:val="center"/>
        </w:trPr>
        <w:tc>
          <w:tcPr>
            <w:tcW w:w="820" w:type="dxa"/>
            <w:shd w:val="clear" w:color="auto" w:fill="auto"/>
            <w:noWrap/>
            <w:vAlign w:val="center"/>
            <w:hideMark/>
          </w:tcPr>
          <w:p w14:paraId="25AA94C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54599</w:t>
            </w:r>
          </w:p>
        </w:tc>
        <w:tc>
          <w:tcPr>
            <w:tcW w:w="1968" w:type="dxa"/>
            <w:shd w:val="clear" w:color="auto" w:fill="auto"/>
            <w:noWrap/>
            <w:vAlign w:val="center"/>
            <w:hideMark/>
          </w:tcPr>
          <w:p w14:paraId="1C19AD8C"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RAGONVALIA</w:t>
            </w:r>
            <w:proofErr w:type="spellEnd"/>
          </w:p>
        </w:tc>
        <w:tc>
          <w:tcPr>
            <w:tcW w:w="835" w:type="dxa"/>
            <w:shd w:val="clear" w:color="auto" w:fill="auto"/>
            <w:noWrap/>
            <w:vAlign w:val="center"/>
            <w:hideMark/>
          </w:tcPr>
          <w:p w14:paraId="202389E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E6D7B8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1,04660</w:t>
            </w:r>
          </w:p>
        </w:tc>
      </w:tr>
      <w:tr w:rsidR="00EF51E3" w:rsidRPr="007B0EB2" w14:paraId="5CB2C8D8" w14:textId="77777777" w:rsidTr="00531341">
        <w:trPr>
          <w:trHeight w:val="330"/>
          <w:jc w:val="center"/>
        </w:trPr>
        <w:tc>
          <w:tcPr>
            <w:tcW w:w="820" w:type="dxa"/>
            <w:shd w:val="clear" w:color="auto" w:fill="auto"/>
            <w:noWrap/>
            <w:vAlign w:val="center"/>
            <w:hideMark/>
          </w:tcPr>
          <w:p w14:paraId="3C9EB72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54660</w:t>
            </w:r>
          </w:p>
        </w:tc>
        <w:tc>
          <w:tcPr>
            <w:tcW w:w="1968" w:type="dxa"/>
            <w:shd w:val="clear" w:color="auto" w:fill="auto"/>
            <w:noWrap/>
            <w:vAlign w:val="center"/>
            <w:hideMark/>
          </w:tcPr>
          <w:p w14:paraId="2FE6007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SALAZAR</w:t>
            </w:r>
          </w:p>
        </w:tc>
        <w:tc>
          <w:tcPr>
            <w:tcW w:w="835" w:type="dxa"/>
            <w:shd w:val="clear" w:color="auto" w:fill="auto"/>
            <w:noWrap/>
            <w:vAlign w:val="center"/>
            <w:hideMark/>
          </w:tcPr>
          <w:p w14:paraId="25AC4A7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DB0A4E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1,04808</w:t>
            </w:r>
          </w:p>
        </w:tc>
      </w:tr>
      <w:tr w:rsidR="00EF51E3" w:rsidRPr="007B0EB2" w14:paraId="5EE4EC27" w14:textId="77777777" w:rsidTr="00531341">
        <w:trPr>
          <w:trHeight w:val="330"/>
          <w:jc w:val="center"/>
        </w:trPr>
        <w:tc>
          <w:tcPr>
            <w:tcW w:w="820" w:type="dxa"/>
            <w:shd w:val="clear" w:color="auto" w:fill="auto"/>
            <w:noWrap/>
            <w:vAlign w:val="center"/>
            <w:hideMark/>
          </w:tcPr>
          <w:p w14:paraId="51CFF6A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54670</w:t>
            </w:r>
          </w:p>
        </w:tc>
        <w:tc>
          <w:tcPr>
            <w:tcW w:w="1968" w:type="dxa"/>
            <w:shd w:val="clear" w:color="auto" w:fill="auto"/>
            <w:noWrap/>
            <w:vAlign w:val="center"/>
            <w:hideMark/>
          </w:tcPr>
          <w:p w14:paraId="3235A1D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CALIXTO</w:t>
            </w:r>
          </w:p>
        </w:tc>
        <w:tc>
          <w:tcPr>
            <w:tcW w:w="835" w:type="dxa"/>
            <w:shd w:val="clear" w:color="auto" w:fill="auto"/>
            <w:noWrap/>
            <w:vAlign w:val="center"/>
            <w:hideMark/>
          </w:tcPr>
          <w:p w14:paraId="4E8E415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26CB19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1,06106</w:t>
            </w:r>
          </w:p>
        </w:tc>
      </w:tr>
      <w:tr w:rsidR="00EF51E3" w:rsidRPr="007B0EB2" w14:paraId="414EC8EC" w14:textId="77777777" w:rsidTr="00531341">
        <w:trPr>
          <w:trHeight w:val="330"/>
          <w:jc w:val="center"/>
        </w:trPr>
        <w:tc>
          <w:tcPr>
            <w:tcW w:w="820" w:type="dxa"/>
            <w:shd w:val="clear" w:color="auto" w:fill="auto"/>
            <w:noWrap/>
            <w:vAlign w:val="center"/>
            <w:hideMark/>
          </w:tcPr>
          <w:p w14:paraId="0F44844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54673</w:t>
            </w:r>
          </w:p>
        </w:tc>
        <w:tc>
          <w:tcPr>
            <w:tcW w:w="1968" w:type="dxa"/>
            <w:shd w:val="clear" w:color="auto" w:fill="auto"/>
            <w:noWrap/>
            <w:vAlign w:val="center"/>
            <w:hideMark/>
          </w:tcPr>
          <w:p w14:paraId="5292CDF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CAYETANO</w:t>
            </w:r>
          </w:p>
        </w:tc>
        <w:tc>
          <w:tcPr>
            <w:tcW w:w="835" w:type="dxa"/>
            <w:shd w:val="clear" w:color="auto" w:fill="auto"/>
            <w:noWrap/>
            <w:vAlign w:val="center"/>
            <w:hideMark/>
          </w:tcPr>
          <w:p w14:paraId="64F53FF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FA3FDD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1,04393</w:t>
            </w:r>
          </w:p>
        </w:tc>
      </w:tr>
      <w:tr w:rsidR="00EF51E3" w:rsidRPr="007B0EB2" w14:paraId="0B6F74DA" w14:textId="77777777" w:rsidTr="00531341">
        <w:trPr>
          <w:trHeight w:val="330"/>
          <w:jc w:val="center"/>
        </w:trPr>
        <w:tc>
          <w:tcPr>
            <w:tcW w:w="820" w:type="dxa"/>
            <w:shd w:val="clear" w:color="auto" w:fill="auto"/>
            <w:noWrap/>
            <w:vAlign w:val="center"/>
            <w:hideMark/>
          </w:tcPr>
          <w:p w14:paraId="067EE41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54680</w:t>
            </w:r>
          </w:p>
        </w:tc>
        <w:tc>
          <w:tcPr>
            <w:tcW w:w="1968" w:type="dxa"/>
            <w:shd w:val="clear" w:color="auto" w:fill="auto"/>
            <w:noWrap/>
            <w:vAlign w:val="center"/>
            <w:hideMark/>
          </w:tcPr>
          <w:p w14:paraId="4D00545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SANTIAGO</w:t>
            </w:r>
          </w:p>
        </w:tc>
        <w:tc>
          <w:tcPr>
            <w:tcW w:w="835" w:type="dxa"/>
            <w:shd w:val="clear" w:color="auto" w:fill="auto"/>
            <w:noWrap/>
            <w:vAlign w:val="center"/>
            <w:hideMark/>
          </w:tcPr>
          <w:p w14:paraId="20AF6FB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055E3DA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1,04607</w:t>
            </w:r>
          </w:p>
        </w:tc>
      </w:tr>
      <w:tr w:rsidR="00EF51E3" w:rsidRPr="007B0EB2" w14:paraId="1AE5B40E" w14:textId="77777777" w:rsidTr="00531341">
        <w:trPr>
          <w:trHeight w:val="330"/>
          <w:jc w:val="center"/>
        </w:trPr>
        <w:tc>
          <w:tcPr>
            <w:tcW w:w="820" w:type="dxa"/>
            <w:shd w:val="clear" w:color="auto" w:fill="auto"/>
            <w:noWrap/>
            <w:vAlign w:val="center"/>
            <w:hideMark/>
          </w:tcPr>
          <w:p w14:paraId="4DE2927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54720</w:t>
            </w:r>
          </w:p>
        </w:tc>
        <w:tc>
          <w:tcPr>
            <w:tcW w:w="1968" w:type="dxa"/>
            <w:shd w:val="clear" w:color="auto" w:fill="auto"/>
            <w:noWrap/>
            <w:vAlign w:val="center"/>
            <w:hideMark/>
          </w:tcPr>
          <w:p w14:paraId="081A56D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SARDINATA</w:t>
            </w:r>
          </w:p>
        </w:tc>
        <w:tc>
          <w:tcPr>
            <w:tcW w:w="835" w:type="dxa"/>
            <w:shd w:val="clear" w:color="auto" w:fill="auto"/>
            <w:noWrap/>
            <w:vAlign w:val="center"/>
            <w:hideMark/>
          </w:tcPr>
          <w:p w14:paraId="758368D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D5A43B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1,05300</w:t>
            </w:r>
          </w:p>
        </w:tc>
      </w:tr>
      <w:tr w:rsidR="00EF51E3" w:rsidRPr="007B0EB2" w14:paraId="628877C4" w14:textId="77777777" w:rsidTr="00531341">
        <w:trPr>
          <w:trHeight w:val="330"/>
          <w:jc w:val="center"/>
        </w:trPr>
        <w:tc>
          <w:tcPr>
            <w:tcW w:w="820" w:type="dxa"/>
            <w:shd w:val="clear" w:color="auto" w:fill="auto"/>
            <w:noWrap/>
            <w:vAlign w:val="center"/>
            <w:hideMark/>
          </w:tcPr>
          <w:p w14:paraId="7939435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54743</w:t>
            </w:r>
          </w:p>
        </w:tc>
        <w:tc>
          <w:tcPr>
            <w:tcW w:w="1968" w:type="dxa"/>
            <w:shd w:val="clear" w:color="auto" w:fill="auto"/>
            <w:noWrap/>
            <w:vAlign w:val="center"/>
            <w:hideMark/>
          </w:tcPr>
          <w:p w14:paraId="24DA558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SILOS</w:t>
            </w:r>
          </w:p>
        </w:tc>
        <w:tc>
          <w:tcPr>
            <w:tcW w:w="835" w:type="dxa"/>
            <w:shd w:val="clear" w:color="auto" w:fill="auto"/>
            <w:noWrap/>
            <w:vAlign w:val="center"/>
            <w:hideMark/>
          </w:tcPr>
          <w:p w14:paraId="670FD09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4C1312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1,05368</w:t>
            </w:r>
          </w:p>
        </w:tc>
      </w:tr>
      <w:tr w:rsidR="00EF51E3" w:rsidRPr="007B0EB2" w14:paraId="59A1B33D" w14:textId="77777777" w:rsidTr="00531341">
        <w:trPr>
          <w:trHeight w:val="330"/>
          <w:jc w:val="center"/>
        </w:trPr>
        <w:tc>
          <w:tcPr>
            <w:tcW w:w="820" w:type="dxa"/>
            <w:shd w:val="clear" w:color="auto" w:fill="auto"/>
            <w:noWrap/>
            <w:vAlign w:val="center"/>
            <w:hideMark/>
          </w:tcPr>
          <w:p w14:paraId="2867940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54800</w:t>
            </w:r>
          </w:p>
        </w:tc>
        <w:tc>
          <w:tcPr>
            <w:tcW w:w="1968" w:type="dxa"/>
            <w:shd w:val="clear" w:color="auto" w:fill="auto"/>
            <w:noWrap/>
            <w:vAlign w:val="center"/>
            <w:hideMark/>
          </w:tcPr>
          <w:p w14:paraId="28A7047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TEORAMA</w:t>
            </w:r>
          </w:p>
        </w:tc>
        <w:tc>
          <w:tcPr>
            <w:tcW w:w="835" w:type="dxa"/>
            <w:shd w:val="clear" w:color="auto" w:fill="auto"/>
            <w:noWrap/>
            <w:vAlign w:val="center"/>
            <w:hideMark/>
          </w:tcPr>
          <w:p w14:paraId="2A6267D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C35DE6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1,06288</w:t>
            </w:r>
          </w:p>
        </w:tc>
      </w:tr>
      <w:tr w:rsidR="00EF51E3" w:rsidRPr="007B0EB2" w14:paraId="1CDF950D" w14:textId="77777777" w:rsidTr="00531341">
        <w:trPr>
          <w:trHeight w:val="330"/>
          <w:jc w:val="center"/>
        </w:trPr>
        <w:tc>
          <w:tcPr>
            <w:tcW w:w="820" w:type="dxa"/>
            <w:shd w:val="clear" w:color="auto" w:fill="auto"/>
            <w:noWrap/>
            <w:vAlign w:val="center"/>
            <w:hideMark/>
          </w:tcPr>
          <w:p w14:paraId="2B66103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54810</w:t>
            </w:r>
          </w:p>
        </w:tc>
        <w:tc>
          <w:tcPr>
            <w:tcW w:w="1968" w:type="dxa"/>
            <w:shd w:val="clear" w:color="auto" w:fill="auto"/>
            <w:noWrap/>
            <w:vAlign w:val="center"/>
            <w:hideMark/>
          </w:tcPr>
          <w:p w14:paraId="0589CF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TIBÚ</w:t>
            </w:r>
          </w:p>
        </w:tc>
        <w:tc>
          <w:tcPr>
            <w:tcW w:w="835" w:type="dxa"/>
            <w:shd w:val="clear" w:color="auto" w:fill="auto"/>
            <w:noWrap/>
            <w:vAlign w:val="center"/>
            <w:hideMark/>
          </w:tcPr>
          <w:p w14:paraId="12E1857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0CA530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1,05527</w:t>
            </w:r>
          </w:p>
        </w:tc>
      </w:tr>
      <w:tr w:rsidR="00EF51E3" w:rsidRPr="007B0EB2" w14:paraId="72516C5B" w14:textId="77777777" w:rsidTr="00531341">
        <w:trPr>
          <w:trHeight w:val="330"/>
          <w:jc w:val="center"/>
        </w:trPr>
        <w:tc>
          <w:tcPr>
            <w:tcW w:w="820" w:type="dxa"/>
            <w:shd w:val="clear" w:color="auto" w:fill="auto"/>
            <w:noWrap/>
            <w:vAlign w:val="center"/>
            <w:hideMark/>
          </w:tcPr>
          <w:p w14:paraId="4865CA0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54820</w:t>
            </w:r>
          </w:p>
        </w:tc>
        <w:tc>
          <w:tcPr>
            <w:tcW w:w="1968" w:type="dxa"/>
            <w:shd w:val="clear" w:color="auto" w:fill="auto"/>
            <w:noWrap/>
            <w:vAlign w:val="center"/>
            <w:hideMark/>
          </w:tcPr>
          <w:p w14:paraId="0404FC4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TOLEDO</w:t>
            </w:r>
          </w:p>
        </w:tc>
        <w:tc>
          <w:tcPr>
            <w:tcW w:w="835" w:type="dxa"/>
            <w:shd w:val="clear" w:color="auto" w:fill="auto"/>
            <w:noWrap/>
            <w:vAlign w:val="center"/>
            <w:hideMark/>
          </w:tcPr>
          <w:p w14:paraId="4E4F52C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426DF4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1,05292</w:t>
            </w:r>
          </w:p>
        </w:tc>
      </w:tr>
      <w:tr w:rsidR="00EF51E3" w:rsidRPr="007B0EB2" w14:paraId="19283AA5" w14:textId="77777777" w:rsidTr="00531341">
        <w:trPr>
          <w:trHeight w:val="330"/>
          <w:jc w:val="center"/>
        </w:trPr>
        <w:tc>
          <w:tcPr>
            <w:tcW w:w="820" w:type="dxa"/>
            <w:shd w:val="clear" w:color="auto" w:fill="auto"/>
            <w:noWrap/>
            <w:vAlign w:val="center"/>
            <w:hideMark/>
          </w:tcPr>
          <w:p w14:paraId="38B6C1A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54871</w:t>
            </w:r>
          </w:p>
        </w:tc>
        <w:tc>
          <w:tcPr>
            <w:tcW w:w="1968" w:type="dxa"/>
            <w:shd w:val="clear" w:color="auto" w:fill="auto"/>
            <w:noWrap/>
            <w:vAlign w:val="center"/>
            <w:hideMark/>
          </w:tcPr>
          <w:p w14:paraId="5630721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VILLA CARO</w:t>
            </w:r>
          </w:p>
        </w:tc>
        <w:tc>
          <w:tcPr>
            <w:tcW w:w="835" w:type="dxa"/>
            <w:shd w:val="clear" w:color="auto" w:fill="auto"/>
            <w:noWrap/>
            <w:vAlign w:val="center"/>
            <w:hideMark/>
          </w:tcPr>
          <w:p w14:paraId="1B95ECA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1A52FD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1,05601</w:t>
            </w:r>
          </w:p>
        </w:tc>
      </w:tr>
      <w:tr w:rsidR="00EF51E3" w:rsidRPr="007B0EB2" w14:paraId="14F5A09B" w14:textId="77777777" w:rsidTr="00531341">
        <w:trPr>
          <w:trHeight w:val="330"/>
          <w:jc w:val="center"/>
        </w:trPr>
        <w:tc>
          <w:tcPr>
            <w:tcW w:w="820" w:type="dxa"/>
            <w:shd w:val="clear" w:color="auto" w:fill="auto"/>
            <w:noWrap/>
            <w:vAlign w:val="center"/>
            <w:hideMark/>
          </w:tcPr>
          <w:p w14:paraId="375E9DF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54874</w:t>
            </w:r>
          </w:p>
        </w:tc>
        <w:tc>
          <w:tcPr>
            <w:tcW w:w="1968" w:type="dxa"/>
            <w:shd w:val="clear" w:color="auto" w:fill="auto"/>
            <w:noWrap/>
            <w:vAlign w:val="center"/>
            <w:hideMark/>
          </w:tcPr>
          <w:p w14:paraId="43DFC8C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VILLA DEL ROSARIO</w:t>
            </w:r>
          </w:p>
        </w:tc>
        <w:tc>
          <w:tcPr>
            <w:tcW w:w="835" w:type="dxa"/>
            <w:shd w:val="clear" w:color="auto" w:fill="auto"/>
            <w:noWrap/>
            <w:vAlign w:val="center"/>
            <w:hideMark/>
          </w:tcPr>
          <w:p w14:paraId="7B265A4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962236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1,04365</w:t>
            </w:r>
          </w:p>
        </w:tc>
      </w:tr>
      <w:tr w:rsidR="00EF51E3" w:rsidRPr="007B0EB2" w14:paraId="5610F5E3" w14:textId="77777777" w:rsidTr="00531341">
        <w:trPr>
          <w:trHeight w:val="330"/>
          <w:jc w:val="center"/>
        </w:trPr>
        <w:tc>
          <w:tcPr>
            <w:tcW w:w="820" w:type="dxa"/>
            <w:shd w:val="clear" w:color="auto" w:fill="auto"/>
            <w:noWrap/>
            <w:vAlign w:val="center"/>
            <w:hideMark/>
          </w:tcPr>
          <w:p w14:paraId="2E1F20E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63001</w:t>
            </w:r>
          </w:p>
        </w:tc>
        <w:tc>
          <w:tcPr>
            <w:tcW w:w="1968" w:type="dxa"/>
            <w:shd w:val="clear" w:color="auto" w:fill="auto"/>
            <w:noWrap/>
            <w:vAlign w:val="center"/>
            <w:hideMark/>
          </w:tcPr>
          <w:p w14:paraId="7B3DA8B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ARMENIA</w:t>
            </w:r>
          </w:p>
        </w:tc>
        <w:tc>
          <w:tcPr>
            <w:tcW w:w="835" w:type="dxa"/>
            <w:shd w:val="clear" w:color="auto" w:fill="auto"/>
            <w:noWrap/>
            <w:vAlign w:val="center"/>
            <w:hideMark/>
          </w:tcPr>
          <w:p w14:paraId="077E3ED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113C6C3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1,01805</w:t>
            </w:r>
          </w:p>
        </w:tc>
      </w:tr>
      <w:tr w:rsidR="00EF51E3" w:rsidRPr="007B0EB2" w14:paraId="0ACB150E" w14:textId="77777777" w:rsidTr="00531341">
        <w:trPr>
          <w:trHeight w:val="330"/>
          <w:jc w:val="center"/>
        </w:trPr>
        <w:tc>
          <w:tcPr>
            <w:tcW w:w="820" w:type="dxa"/>
            <w:shd w:val="clear" w:color="auto" w:fill="auto"/>
            <w:noWrap/>
            <w:vAlign w:val="center"/>
            <w:hideMark/>
          </w:tcPr>
          <w:p w14:paraId="63B5F93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63111</w:t>
            </w:r>
          </w:p>
        </w:tc>
        <w:tc>
          <w:tcPr>
            <w:tcW w:w="1968" w:type="dxa"/>
            <w:shd w:val="clear" w:color="auto" w:fill="auto"/>
            <w:noWrap/>
            <w:vAlign w:val="center"/>
            <w:hideMark/>
          </w:tcPr>
          <w:p w14:paraId="5727184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BUENAVISTA</w:t>
            </w:r>
          </w:p>
        </w:tc>
        <w:tc>
          <w:tcPr>
            <w:tcW w:w="835" w:type="dxa"/>
            <w:shd w:val="clear" w:color="auto" w:fill="auto"/>
            <w:noWrap/>
            <w:vAlign w:val="center"/>
            <w:hideMark/>
          </w:tcPr>
          <w:p w14:paraId="11DA954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99DEE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1,02634</w:t>
            </w:r>
          </w:p>
        </w:tc>
      </w:tr>
      <w:tr w:rsidR="00EF51E3" w:rsidRPr="007B0EB2" w14:paraId="426F0A41" w14:textId="77777777" w:rsidTr="00531341">
        <w:trPr>
          <w:trHeight w:val="330"/>
          <w:jc w:val="center"/>
        </w:trPr>
        <w:tc>
          <w:tcPr>
            <w:tcW w:w="820" w:type="dxa"/>
            <w:shd w:val="clear" w:color="auto" w:fill="auto"/>
            <w:noWrap/>
            <w:vAlign w:val="center"/>
            <w:hideMark/>
          </w:tcPr>
          <w:p w14:paraId="2BF365D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63130</w:t>
            </w:r>
          </w:p>
        </w:tc>
        <w:tc>
          <w:tcPr>
            <w:tcW w:w="1968" w:type="dxa"/>
            <w:shd w:val="clear" w:color="auto" w:fill="auto"/>
            <w:noWrap/>
            <w:vAlign w:val="center"/>
            <w:hideMark/>
          </w:tcPr>
          <w:p w14:paraId="3396EC4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CALARCÁ</w:t>
            </w:r>
          </w:p>
        </w:tc>
        <w:tc>
          <w:tcPr>
            <w:tcW w:w="835" w:type="dxa"/>
            <w:shd w:val="clear" w:color="auto" w:fill="auto"/>
            <w:noWrap/>
            <w:vAlign w:val="center"/>
            <w:hideMark/>
          </w:tcPr>
          <w:p w14:paraId="3FF4483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9829A8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1,02483</w:t>
            </w:r>
          </w:p>
        </w:tc>
      </w:tr>
      <w:tr w:rsidR="00EF51E3" w:rsidRPr="007B0EB2" w14:paraId="30C90F06" w14:textId="77777777" w:rsidTr="00531341">
        <w:trPr>
          <w:trHeight w:val="330"/>
          <w:jc w:val="center"/>
        </w:trPr>
        <w:tc>
          <w:tcPr>
            <w:tcW w:w="820" w:type="dxa"/>
            <w:shd w:val="clear" w:color="auto" w:fill="auto"/>
            <w:noWrap/>
            <w:vAlign w:val="center"/>
            <w:hideMark/>
          </w:tcPr>
          <w:p w14:paraId="38E937F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63190</w:t>
            </w:r>
          </w:p>
        </w:tc>
        <w:tc>
          <w:tcPr>
            <w:tcW w:w="1968" w:type="dxa"/>
            <w:shd w:val="clear" w:color="auto" w:fill="auto"/>
            <w:noWrap/>
            <w:vAlign w:val="center"/>
            <w:hideMark/>
          </w:tcPr>
          <w:p w14:paraId="66146B6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CIRCASIA</w:t>
            </w:r>
          </w:p>
        </w:tc>
        <w:tc>
          <w:tcPr>
            <w:tcW w:w="835" w:type="dxa"/>
            <w:shd w:val="clear" w:color="auto" w:fill="auto"/>
            <w:noWrap/>
            <w:vAlign w:val="center"/>
            <w:hideMark/>
          </w:tcPr>
          <w:p w14:paraId="3869072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043B6D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1,02366</w:t>
            </w:r>
          </w:p>
        </w:tc>
      </w:tr>
      <w:tr w:rsidR="00EF51E3" w:rsidRPr="007B0EB2" w14:paraId="07EC48E3" w14:textId="77777777" w:rsidTr="00531341">
        <w:trPr>
          <w:trHeight w:val="330"/>
          <w:jc w:val="center"/>
        </w:trPr>
        <w:tc>
          <w:tcPr>
            <w:tcW w:w="820" w:type="dxa"/>
            <w:shd w:val="clear" w:color="auto" w:fill="auto"/>
            <w:noWrap/>
            <w:vAlign w:val="center"/>
            <w:hideMark/>
          </w:tcPr>
          <w:p w14:paraId="2C521B4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63212</w:t>
            </w:r>
          </w:p>
        </w:tc>
        <w:tc>
          <w:tcPr>
            <w:tcW w:w="1968" w:type="dxa"/>
            <w:shd w:val="clear" w:color="auto" w:fill="auto"/>
            <w:noWrap/>
            <w:vAlign w:val="center"/>
            <w:hideMark/>
          </w:tcPr>
          <w:p w14:paraId="64ECE17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CÓRDOBA</w:t>
            </w:r>
          </w:p>
        </w:tc>
        <w:tc>
          <w:tcPr>
            <w:tcW w:w="835" w:type="dxa"/>
            <w:shd w:val="clear" w:color="auto" w:fill="auto"/>
            <w:noWrap/>
            <w:vAlign w:val="center"/>
            <w:hideMark/>
          </w:tcPr>
          <w:p w14:paraId="6E932D7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1F43D26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1,02537</w:t>
            </w:r>
          </w:p>
        </w:tc>
      </w:tr>
      <w:tr w:rsidR="00EF51E3" w:rsidRPr="007B0EB2" w14:paraId="13BD4652" w14:textId="77777777" w:rsidTr="00531341">
        <w:trPr>
          <w:trHeight w:val="330"/>
          <w:jc w:val="center"/>
        </w:trPr>
        <w:tc>
          <w:tcPr>
            <w:tcW w:w="820" w:type="dxa"/>
            <w:shd w:val="clear" w:color="auto" w:fill="auto"/>
            <w:noWrap/>
            <w:vAlign w:val="center"/>
            <w:hideMark/>
          </w:tcPr>
          <w:p w14:paraId="0EB4E32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lastRenderedPageBreak/>
              <w:t>63272</w:t>
            </w:r>
          </w:p>
        </w:tc>
        <w:tc>
          <w:tcPr>
            <w:tcW w:w="1968" w:type="dxa"/>
            <w:shd w:val="clear" w:color="auto" w:fill="auto"/>
            <w:noWrap/>
            <w:vAlign w:val="center"/>
            <w:hideMark/>
          </w:tcPr>
          <w:p w14:paraId="4C7B8CA9"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FILANDIA</w:t>
            </w:r>
            <w:proofErr w:type="spellEnd"/>
          </w:p>
        </w:tc>
        <w:tc>
          <w:tcPr>
            <w:tcW w:w="835" w:type="dxa"/>
            <w:shd w:val="clear" w:color="auto" w:fill="auto"/>
            <w:noWrap/>
            <w:vAlign w:val="center"/>
            <w:hideMark/>
          </w:tcPr>
          <w:p w14:paraId="3AD0176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C1E5C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1,02669</w:t>
            </w:r>
          </w:p>
        </w:tc>
      </w:tr>
      <w:tr w:rsidR="00EF51E3" w:rsidRPr="007B0EB2" w14:paraId="046D1DCC" w14:textId="77777777" w:rsidTr="00531341">
        <w:trPr>
          <w:trHeight w:val="330"/>
          <w:jc w:val="center"/>
        </w:trPr>
        <w:tc>
          <w:tcPr>
            <w:tcW w:w="820" w:type="dxa"/>
            <w:shd w:val="clear" w:color="auto" w:fill="auto"/>
            <w:noWrap/>
            <w:vAlign w:val="center"/>
            <w:hideMark/>
          </w:tcPr>
          <w:p w14:paraId="5F3F801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63302</w:t>
            </w:r>
          </w:p>
        </w:tc>
        <w:tc>
          <w:tcPr>
            <w:tcW w:w="1968" w:type="dxa"/>
            <w:shd w:val="clear" w:color="auto" w:fill="auto"/>
            <w:noWrap/>
            <w:vAlign w:val="center"/>
            <w:hideMark/>
          </w:tcPr>
          <w:p w14:paraId="2221FD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GÉNOVA</w:t>
            </w:r>
          </w:p>
        </w:tc>
        <w:tc>
          <w:tcPr>
            <w:tcW w:w="835" w:type="dxa"/>
            <w:shd w:val="clear" w:color="auto" w:fill="auto"/>
            <w:noWrap/>
            <w:vAlign w:val="center"/>
            <w:hideMark/>
          </w:tcPr>
          <w:p w14:paraId="0D03F6D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C228C4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1,02786</w:t>
            </w:r>
          </w:p>
        </w:tc>
      </w:tr>
      <w:tr w:rsidR="00EF51E3" w:rsidRPr="007B0EB2" w14:paraId="0202F86B" w14:textId="77777777" w:rsidTr="00531341">
        <w:trPr>
          <w:trHeight w:val="330"/>
          <w:jc w:val="center"/>
        </w:trPr>
        <w:tc>
          <w:tcPr>
            <w:tcW w:w="820" w:type="dxa"/>
            <w:shd w:val="clear" w:color="auto" w:fill="auto"/>
            <w:noWrap/>
            <w:vAlign w:val="center"/>
            <w:hideMark/>
          </w:tcPr>
          <w:p w14:paraId="691CDB0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63401</w:t>
            </w:r>
          </w:p>
        </w:tc>
        <w:tc>
          <w:tcPr>
            <w:tcW w:w="1968" w:type="dxa"/>
            <w:shd w:val="clear" w:color="auto" w:fill="auto"/>
            <w:noWrap/>
            <w:vAlign w:val="center"/>
            <w:hideMark/>
          </w:tcPr>
          <w:p w14:paraId="130B4CB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TEBAIDA</w:t>
            </w:r>
          </w:p>
        </w:tc>
        <w:tc>
          <w:tcPr>
            <w:tcW w:w="835" w:type="dxa"/>
            <w:shd w:val="clear" w:color="auto" w:fill="auto"/>
            <w:noWrap/>
            <w:vAlign w:val="center"/>
            <w:hideMark/>
          </w:tcPr>
          <w:p w14:paraId="338A288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640763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1,02490</w:t>
            </w:r>
          </w:p>
        </w:tc>
      </w:tr>
      <w:tr w:rsidR="00EF51E3" w:rsidRPr="007B0EB2" w14:paraId="51C1EE46" w14:textId="77777777" w:rsidTr="00531341">
        <w:trPr>
          <w:trHeight w:val="330"/>
          <w:jc w:val="center"/>
        </w:trPr>
        <w:tc>
          <w:tcPr>
            <w:tcW w:w="820" w:type="dxa"/>
            <w:shd w:val="clear" w:color="auto" w:fill="auto"/>
            <w:noWrap/>
            <w:vAlign w:val="center"/>
            <w:hideMark/>
          </w:tcPr>
          <w:p w14:paraId="4700C05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63470</w:t>
            </w:r>
          </w:p>
        </w:tc>
        <w:tc>
          <w:tcPr>
            <w:tcW w:w="1968" w:type="dxa"/>
            <w:shd w:val="clear" w:color="auto" w:fill="auto"/>
            <w:noWrap/>
            <w:vAlign w:val="center"/>
            <w:hideMark/>
          </w:tcPr>
          <w:p w14:paraId="02DFAE8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MONTENEGRO</w:t>
            </w:r>
          </w:p>
        </w:tc>
        <w:tc>
          <w:tcPr>
            <w:tcW w:w="835" w:type="dxa"/>
            <w:shd w:val="clear" w:color="auto" w:fill="auto"/>
            <w:noWrap/>
            <w:vAlign w:val="center"/>
            <w:hideMark/>
          </w:tcPr>
          <w:p w14:paraId="5A37A1F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34CBB8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1,02455</w:t>
            </w:r>
          </w:p>
        </w:tc>
      </w:tr>
      <w:tr w:rsidR="00EF51E3" w:rsidRPr="007B0EB2" w14:paraId="7B5E34DD" w14:textId="77777777" w:rsidTr="00531341">
        <w:trPr>
          <w:trHeight w:val="330"/>
          <w:jc w:val="center"/>
        </w:trPr>
        <w:tc>
          <w:tcPr>
            <w:tcW w:w="820" w:type="dxa"/>
            <w:shd w:val="clear" w:color="auto" w:fill="auto"/>
            <w:noWrap/>
            <w:vAlign w:val="center"/>
            <w:hideMark/>
          </w:tcPr>
          <w:p w14:paraId="17DEC5E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63548</w:t>
            </w:r>
          </w:p>
        </w:tc>
        <w:tc>
          <w:tcPr>
            <w:tcW w:w="1968" w:type="dxa"/>
            <w:shd w:val="clear" w:color="auto" w:fill="auto"/>
            <w:noWrap/>
            <w:vAlign w:val="center"/>
            <w:hideMark/>
          </w:tcPr>
          <w:p w14:paraId="585BEE6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PIJAO</w:t>
            </w:r>
          </w:p>
        </w:tc>
        <w:tc>
          <w:tcPr>
            <w:tcW w:w="835" w:type="dxa"/>
            <w:shd w:val="clear" w:color="auto" w:fill="auto"/>
            <w:noWrap/>
            <w:vAlign w:val="center"/>
            <w:hideMark/>
          </w:tcPr>
          <w:p w14:paraId="59D61FC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68D721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1,02753</w:t>
            </w:r>
          </w:p>
        </w:tc>
      </w:tr>
      <w:tr w:rsidR="00EF51E3" w:rsidRPr="007B0EB2" w14:paraId="085C40C8" w14:textId="77777777" w:rsidTr="00531341">
        <w:trPr>
          <w:trHeight w:val="330"/>
          <w:jc w:val="center"/>
        </w:trPr>
        <w:tc>
          <w:tcPr>
            <w:tcW w:w="820" w:type="dxa"/>
            <w:shd w:val="clear" w:color="auto" w:fill="auto"/>
            <w:noWrap/>
            <w:vAlign w:val="center"/>
            <w:hideMark/>
          </w:tcPr>
          <w:p w14:paraId="681F0D0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63594</w:t>
            </w:r>
          </w:p>
        </w:tc>
        <w:tc>
          <w:tcPr>
            <w:tcW w:w="1968" w:type="dxa"/>
            <w:shd w:val="clear" w:color="auto" w:fill="auto"/>
            <w:noWrap/>
            <w:vAlign w:val="center"/>
            <w:hideMark/>
          </w:tcPr>
          <w:p w14:paraId="0A4494D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QUIMBAYA</w:t>
            </w:r>
          </w:p>
        </w:tc>
        <w:tc>
          <w:tcPr>
            <w:tcW w:w="835" w:type="dxa"/>
            <w:shd w:val="clear" w:color="auto" w:fill="auto"/>
            <w:noWrap/>
            <w:vAlign w:val="center"/>
            <w:hideMark/>
          </w:tcPr>
          <w:p w14:paraId="040F1C9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2C91C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1,02603</w:t>
            </w:r>
          </w:p>
        </w:tc>
      </w:tr>
      <w:tr w:rsidR="00EF51E3" w:rsidRPr="007B0EB2" w14:paraId="7CEB62BE" w14:textId="77777777" w:rsidTr="00531341">
        <w:trPr>
          <w:trHeight w:val="330"/>
          <w:jc w:val="center"/>
        </w:trPr>
        <w:tc>
          <w:tcPr>
            <w:tcW w:w="820" w:type="dxa"/>
            <w:shd w:val="clear" w:color="auto" w:fill="auto"/>
            <w:noWrap/>
            <w:vAlign w:val="center"/>
            <w:hideMark/>
          </w:tcPr>
          <w:p w14:paraId="562DE88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63690</w:t>
            </w:r>
          </w:p>
        </w:tc>
        <w:tc>
          <w:tcPr>
            <w:tcW w:w="1968" w:type="dxa"/>
            <w:shd w:val="clear" w:color="auto" w:fill="auto"/>
            <w:noWrap/>
            <w:vAlign w:val="center"/>
            <w:hideMark/>
          </w:tcPr>
          <w:p w14:paraId="3A3EAC3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SALENTO</w:t>
            </w:r>
          </w:p>
        </w:tc>
        <w:tc>
          <w:tcPr>
            <w:tcW w:w="835" w:type="dxa"/>
            <w:shd w:val="clear" w:color="auto" w:fill="auto"/>
            <w:noWrap/>
            <w:vAlign w:val="center"/>
            <w:hideMark/>
          </w:tcPr>
          <w:p w14:paraId="116232D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F445E8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1,03164</w:t>
            </w:r>
          </w:p>
        </w:tc>
      </w:tr>
      <w:tr w:rsidR="00EF51E3" w:rsidRPr="007B0EB2" w14:paraId="16B20C13" w14:textId="77777777" w:rsidTr="00531341">
        <w:trPr>
          <w:trHeight w:val="330"/>
          <w:jc w:val="center"/>
        </w:trPr>
        <w:tc>
          <w:tcPr>
            <w:tcW w:w="820" w:type="dxa"/>
            <w:shd w:val="clear" w:color="auto" w:fill="auto"/>
            <w:noWrap/>
            <w:vAlign w:val="center"/>
            <w:hideMark/>
          </w:tcPr>
          <w:p w14:paraId="6D37FD0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66001</w:t>
            </w:r>
          </w:p>
        </w:tc>
        <w:tc>
          <w:tcPr>
            <w:tcW w:w="1968" w:type="dxa"/>
            <w:shd w:val="clear" w:color="auto" w:fill="auto"/>
            <w:noWrap/>
            <w:vAlign w:val="center"/>
            <w:hideMark/>
          </w:tcPr>
          <w:p w14:paraId="17F3901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PEREIRA</w:t>
            </w:r>
          </w:p>
        </w:tc>
        <w:tc>
          <w:tcPr>
            <w:tcW w:w="835" w:type="dxa"/>
            <w:shd w:val="clear" w:color="auto" w:fill="auto"/>
            <w:noWrap/>
            <w:vAlign w:val="center"/>
            <w:hideMark/>
          </w:tcPr>
          <w:p w14:paraId="75EBE7B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625797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1,02256</w:t>
            </w:r>
          </w:p>
        </w:tc>
      </w:tr>
      <w:tr w:rsidR="00EF51E3" w:rsidRPr="007B0EB2" w14:paraId="7BA08B1F" w14:textId="77777777" w:rsidTr="00531341">
        <w:trPr>
          <w:trHeight w:val="330"/>
          <w:jc w:val="center"/>
        </w:trPr>
        <w:tc>
          <w:tcPr>
            <w:tcW w:w="820" w:type="dxa"/>
            <w:shd w:val="clear" w:color="auto" w:fill="auto"/>
            <w:noWrap/>
            <w:vAlign w:val="center"/>
            <w:hideMark/>
          </w:tcPr>
          <w:p w14:paraId="4785E4C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66045</w:t>
            </w:r>
          </w:p>
        </w:tc>
        <w:tc>
          <w:tcPr>
            <w:tcW w:w="1968" w:type="dxa"/>
            <w:shd w:val="clear" w:color="auto" w:fill="auto"/>
            <w:noWrap/>
            <w:vAlign w:val="center"/>
            <w:hideMark/>
          </w:tcPr>
          <w:p w14:paraId="76A6A91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APÍA</w:t>
            </w:r>
          </w:p>
        </w:tc>
        <w:tc>
          <w:tcPr>
            <w:tcW w:w="835" w:type="dxa"/>
            <w:shd w:val="clear" w:color="auto" w:fill="auto"/>
            <w:noWrap/>
            <w:vAlign w:val="center"/>
            <w:hideMark/>
          </w:tcPr>
          <w:p w14:paraId="72B2C3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EFA83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1,03046</w:t>
            </w:r>
          </w:p>
        </w:tc>
      </w:tr>
      <w:tr w:rsidR="00EF51E3" w:rsidRPr="007B0EB2" w14:paraId="04AA1049" w14:textId="77777777" w:rsidTr="00531341">
        <w:trPr>
          <w:trHeight w:val="330"/>
          <w:jc w:val="center"/>
        </w:trPr>
        <w:tc>
          <w:tcPr>
            <w:tcW w:w="820" w:type="dxa"/>
            <w:shd w:val="clear" w:color="auto" w:fill="auto"/>
            <w:noWrap/>
            <w:vAlign w:val="center"/>
            <w:hideMark/>
          </w:tcPr>
          <w:p w14:paraId="5906110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66075</w:t>
            </w:r>
          </w:p>
        </w:tc>
        <w:tc>
          <w:tcPr>
            <w:tcW w:w="1968" w:type="dxa"/>
            <w:shd w:val="clear" w:color="auto" w:fill="auto"/>
            <w:noWrap/>
            <w:vAlign w:val="center"/>
            <w:hideMark/>
          </w:tcPr>
          <w:p w14:paraId="58C93C6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BALBOA</w:t>
            </w:r>
          </w:p>
        </w:tc>
        <w:tc>
          <w:tcPr>
            <w:tcW w:w="835" w:type="dxa"/>
            <w:shd w:val="clear" w:color="auto" w:fill="auto"/>
            <w:noWrap/>
            <w:vAlign w:val="center"/>
            <w:hideMark/>
          </w:tcPr>
          <w:p w14:paraId="3B1EE7A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BA8C56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1,03230</w:t>
            </w:r>
          </w:p>
        </w:tc>
      </w:tr>
      <w:tr w:rsidR="00EF51E3" w:rsidRPr="007B0EB2" w14:paraId="6DC1EBA6" w14:textId="77777777" w:rsidTr="00531341">
        <w:trPr>
          <w:trHeight w:val="330"/>
          <w:jc w:val="center"/>
        </w:trPr>
        <w:tc>
          <w:tcPr>
            <w:tcW w:w="820" w:type="dxa"/>
            <w:shd w:val="clear" w:color="auto" w:fill="auto"/>
            <w:noWrap/>
            <w:vAlign w:val="center"/>
            <w:hideMark/>
          </w:tcPr>
          <w:p w14:paraId="0B3F6A6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66088</w:t>
            </w:r>
          </w:p>
        </w:tc>
        <w:tc>
          <w:tcPr>
            <w:tcW w:w="1968" w:type="dxa"/>
            <w:shd w:val="clear" w:color="auto" w:fill="auto"/>
            <w:noWrap/>
            <w:vAlign w:val="center"/>
            <w:hideMark/>
          </w:tcPr>
          <w:p w14:paraId="1AE1DFD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BELÉN DE UMBRÍA</w:t>
            </w:r>
          </w:p>
        </w:tc>
        <w:tc>
          <w:tcPr>
            <w:tcW w:w="835" w:type="dxa"/>
            <w:shd w:val="clear" w:color="auto" w:fill="auto"/>
            <w:noWrap/>
            <w:vAlign w:val="center"/>
            <w:hideMark/>
          </w:tcPr>
          <w:p w14:paraId="6655F11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A0E9D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1,03134</w:t>
            </w:r>
          </w:p>
        </w:tc>
      </w:tr>
      <w:tr w:rsidR="00EF51E3" w:rsidRPr="007B0EB2" w14:paraId="33E0C3BE" w14:textId="77777777" w:rsidTr="00531341">
        <w:trPr>
          <w:trHeight w:val="330"/>
          <w:jc w:val="center"/>
        </w:trPr>
        <w:tc>
          <w:tcPr>
            <w:tcW w:w="820" w:type="dxa"/>
            <w:shd w:val="clear" w:color="auto" w:fill="auto"/>
            <w:noWrap/>
            <w:vAlign w:val="center"/>
            <w:hideMark/>
          </w:tcPr>
          <w:p w14:paraId="437A280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66170</w:t>
            </w:r>
          </w:p>
        </w:tc>
        <w:tc>
          <w:tcPr>
            <w:tcW w:w="1968" w:type="dxa"/>
            <w:shd w:val="clear" w:color="auto" w:fill="auto"/>
            <w:noWrap/>
            <w:vAlign w:val="center"/>
            <w:hideMark/>
          </w:tcPr>
          <w:p w14:paraId="405F788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DOSQUEBRADAS</w:t>
            </w:r>
          </w:p>
        </w:tc>
        <w:tc>
          <w:tcPr>
            <w:tcW w:w="835" w:type="dxa"/>
            <w:shd w:val="clear" w:color="auto" w:fill="auto"/>
            <w:noWrap/>
            <w:vAlign w:val="center"/>
            <w:hideMark/>
          </w:tcPr>
          <w:p w14:paraId="299FABE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D92CD7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1,02407</w:t>
            </w:r>
          </w:p>
        </w:tc>
      </w:tr>
      <w:tr w:rsidR="00EF51E3" w:rsidRPr="007B0EB2" w14:paraId="5D9751F1" w14:textId="77777777" w:rsidTr="00531341">
        <w:trPr>
          <w:trHeight w:val="330"/>
          <w:jc w:val="center"/>
        </w:trPr>
        <w:tc>
          <w:tcPr>
            <w:tcW w:w="820" w:type="dxa"/>
            <w:shd w:val="clear" w:color="auto" w:fill="auto"/>
            <w:noWrap/>
            <w:vAlign w:val="center"/>
            <w:hideMark/>
          </w:tcPr>
          <w:p w14:paraId="50C2196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66318</w:t>
            </w:r>
          </w:p>
        </w:tc>
        <w:tc>
          <w:tcPr>
            <w:tcW w:w="1968" w:type="dxa"/>
            <w:shd w:val="clear" w:color="auto" w:fill="auto"/>
            <w:noWrap/>
            <w:vAlign w:val="center"/>
            <w:hideMark/>
          </w:tcPr>
          <w:p w14:paraId="4154716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GUÁTICA</w:t>
            </w:r>
          </w:p>
        </w:tc>
        <w:tc>
          <w:tcPr>
            <w:tcW w:w="835" w:type="dxa"/>
            <w:shd w:val="clear" w:color="auto" w:fill="auto"/>
            <w:noWrap/>
            <w:vAlign w:val="center"/>
            <w:hideMark/>
          </w:tcPr>
          <w:p w14:paraId="5F8F947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23EC84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1,03109</w:t>
            </w:r>
          </w:p>
        </w:tc>
      </w:tr>
      <w:tr w:rsidR="00EF51E3" w:rsidRPr="007B0EB2" w14:paraId="7C2344FE" w14:textId="77777777" w:rsidTr="00531341">
        <w:trPr>
          <w:trHeight w:val="330"/>
          <w:jc w:val="center"/>
        </w:trPr>
        <w:tc>
          <w:tcPr>
            <w:tcW w:w="820" w:type="dxa"/>
            <w:shd w:val="clear" w:color="auto" w:fill="auto"/>
            <w:noWrap/>
            <w:vAlign w:val="center"/>
            <w:hideMark/>
          </w:tcPr>
          <w:p w14:paraId="112F833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66383</w:t>
            </w:r>
          </w:p>
        </w:tc>
        <w:tc>
          <w:tcPr>
            <w:tcW w:w="1968" w:type="dxa"/>
            <w:shd w:val="clear" w:color="auto" w:fill="auto"/>
            <w:noWrap/>
            <w:vAlign w:val="center"/>
            <w:hideMark/>
          </w:tcPr>
          <w:p w14:paraId="66C88CD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CELIA</w:t>
            </w:r>
          </w:p>
        </w:tc>
        <w:tc>
          <w:tcPr>
            <w:tcW w:w="835" w:type="dxa"/>
            <w:shd w:val="clear" w:color="auto" w:fill="auto"/>
            <w:noWrap/>
            <w:vAlign w:val="center"/>
            <w:hideMark/>
          </w:tcPr>
          <w:p w14:paraId="36D0347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C7914E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1,03313</w:t>
            </w:r>
          </w:p>
        </w:tc>
      </w:tr>
      <w:tr w:rsidR="00EF51E3" w:rsidRPr="007B0EB2" w14:paraId="25DF69E1" w14:textId="77777777" w:rsidTr="00531341">
        <w:trPr>
          <w:trHeight w:val="330"/>
          <w:jc w:val="center"/>
        </w:trPr>
        <w:tc>
          <w:tcPr>
            <w:tcW w:w="820" w:type="dxa"/>
            <w:shd w:val="clear" w:color="auto" w:fill="auto"/>
            <w:noWrap/>
            <w:vAlign w:val="center"/>
            <w:hideMark/>
          </w:tcPr>
          <w:p w14:paraId="701AC0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66400</w:t>
            </w:r>
          </w:p>
        </w:tc>
        <w:tc>
          <w:tcPr>
            <w:tcW w:w="1968" w:type="dxa"/>
            <w:shd w:val="clear" w:color="auto" w:fill="auto"/>
            <w:noWrap/>
            <w:vAlign w:val="center"/>
            <w:hideMark/>
          </w:tcPr>
          <w:p w14:paraId="4D4F554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VIRGINIA</w:t>
            </w:r>
          </w:p>
        </w:tc>
        <w:tc>
          <w:tcPr>
            <w:tcW w:w="835" w:type="dxa"/>
            <w:shd w:val="clear" w:color="auto" w:fill="auto"/>
            <w:noWrap/>
            <w:vAlign w:val="center"/>
            <w:hideMark/>
          </w:tcPr>
          <w:p w14:paraId="778898B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E58206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1,03101</w:t>
            </w:r>
          </w:p>
        </w:tc>
      </w:tr>
      <w:tr w:rsidR="00EF51E3" w:rsidRPr="007B0EB2" w14:paraId="62BB123B" w14:textId="77777777" w:rsidTr="00531341">
        <w:trPr>
          <w:trHeight w:val="330"/>
          <w:jc w:val="center"/>
        </w:trPr>
        <w:tc>
          <w:tcPr>
            <w:tcW w:w="820" w:type="dxa"/>
            <w:shd w:val="clear" w:color="auto" w:fill="auto"/>
            <w:noWrap/>
            <w:vAlign w:val="center"/>
            <w:hideMark/>
          </w:tcPr>
          <w:p w14:paraId="06EDB68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66440</w:t>
            </w:r>
          </w:p>
        </w:tc>
        <w:tc>
          <w:tcPr>
            <w:tcW w:w="1968" w:type="dxa"/>
            <w:shd w:val="clear" w:color="auto" w:fill="auto"/>
            <w:noWrap/>
            <w:vAlign w:val="center"/>
            <w:hideMark/>
          </w:tcPr>
          <w:p w14:paraId="687F3D9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MARSELLA</w:t>
            </w:r>
          </w:p>
        </w:tc>
        <w:tc>
          <w:tcPr>
            <w:tcW w:w="835" w:type="dxa"/>
            <w:shd w:val="clear" w:color="auto" w:fill="auto"/>
            <w:noWrap/>
            <w:vAlign w:val="center"/>
            <w:hideMark/>
          </w:tcPr>
          <w:p w14:paraId="7469C12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8251C4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1,03090</w:t>
            </w:r>
          </w:p>
        </w:tc>
      </w:tr>
      <w:tr w:rsidR="00EF51E3" w:rsidRPr="007B0EB2" w14:paraId="147ED173" w14:textId="77777777" w:rsidTr="00531341">
        <w:trPr>
          <w:trHeight w:val="330"/>
          <w:jc w:val="center"/>
        </w:trPr>
        <w:tc>
          <w:tcPr>
            <w:tcW w:w="820" w:type="dxa"/>
            <w:shd w:val="clear" w:color="auto" w:fill="auto"/>
            <w:noWrap/>
            <w:vAlign w:val="center"/>
            <w:hideMark/>
          </w:tcPr>
          <w:p w14:paraId="3DB748F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66456</w:t>
            </w:r>
          </w:p>
        </w:tc>
        <w:tc>
          <w:tcPr>
            <w:tcW w:w="1968" w:type="dxa"/>
            <w:shd w:val="clear" w:color="auto" w:fill="auto"/>
            <w:noWrap/>
            <w:vAlign w:val="center"/>
            <w:hideMark/>
          </w:tcPr>
          <w:p w14:paraId="3B77C66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MISTRATÓ</w:t>
            </w:r>
          </w:p>
        </w:tc>
        <w:tc>
          <w:tcPr>
            <w:tcW w:w="835" w:type="dxa"/>
            <w:shd w:val="clear" w:color="auto" w:fill="auto"/>
            <w:noWrap/>
            <w:vAlign w:val="center"/>
            <w:hideMark/>
          </w:tcPr>
          <w:p w14:paraId="7D0476D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F4F691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1,03479</w:t>
            </w:r>
          </w:p>
        </w:tc>
      </w:tr>
      <w:tr w:rsidR="00EF51E3" w:rsidRPr="007B0EB2" w14:paraId="1CCF43D7" w14:textId="77777777" w:rsidTr="00531341">
        <w:trPr>
          <w:trHeight w:val="330"/>
          <w:jc w:val="center"/>
        </w:trPr>
        <w:tc>
          <w:tcPr>
            <w:tcW w:w="820" w:type="dxa"/>
            <w:shd w:val="clear" w:color="auto" w:fill="auto"/>
            <w:noWrap/>
            <w:vAlign w:val="center"/>
            <w:hideMark/>
          </w:tcPr>
          <w:p w14:paraId="6035F08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66572</w:t>
            </w:r>
          </w:p>
        </w:tc>
        <w:tc>
          <w:tcPr>
            <w:tcW w:w="1968" w:type="dxa"/>
            <w:shd w:val="clear" w:color="auto" w:fill="auto"/>
            <w:noWrap/>
            <w:vAlign w:val="center"/>
            <w:hideMark/>
          </w:tcPr>
          <w:p w14:paraId="105A783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PUEBLO RICO</w:t>
            </w:r>
          </w:p>
        </w:tc>
        <w:tc>
          <w:tcPr>
            <w:tcW w:w="835" w:type="dxa"/>
            <w:shd w:val="clear" w:color="auto" w:fill="auto"/>
            <w:noWrap/>
            <w:vAlign w:val="center"/>
            <w:hideMark/>
          </w:tcPr>
          <w:p w14:paraId="79C3914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EA937D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1,03634</w:t>
            </w:r>
          </w:p>
        </w:tc>
      </w:tr>
      <w:tr w:rsidR="00EF51E3" w:rsidRPr="007B0EB2" w14:paraId="01D03029" w14:textId="77777777" w:rsidTr="00531341">
        <w:trPr>
          <w:trHeight w:val="330"/>
          <w:jc w:val="center"/>
        </w:trPr>
        <w:tc>
          <w:tcPr>
            <w:tcW w:w="820" w:type="dxa"/>
            <w:shd w:val="clear" w:color="auto" w:fill="auto"/>
            <w:noWrap/>
            <w:vAlign w:val="center"/>
            <w:hideMark/>
          </w:tcPr>
          <w:p w14:paraId="566A4CB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66594</w:t>
            </w:r>
          </w:p>
        </w:tc>
        <w:tc>
          <w:tcPr>
            <w:tcW w:w="1968" w:type="dxa"/>
            <w:shd w:val="clear" w:color="auto" w:fill="auto"/>
            <w:noWrap/>
            <w:vAlign w:val="center"/>
            <w:hideMark/>
          </w:tcPr>
          <w:p w14:paraId="470D2E5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QUINCHÍA</w:t>
            </w:r>
          </w:p>
        </w:tc>
        <w:tc>
          <w:tcPr>
            <w:tcW w:w="835" w:type="dxa"/>
            <w:shd w:val="clear" w:color="auto" w:fill="auto"/>
            <w:noWrap/>
            <w:vAlign w:val="center"/>
            <w:hideMark/>
          </w:tcPr>
          <w:p w14:paraId="5FB7AC1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4523BE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1,03234</w:t>
            </w:r>
          </w:p>
        </w:tc>
      </w:tr>
      <w:tr w:rsidR="00EF51E3" w:rsidRPr="007B0EB2" w14:paraId="180A201F" w14:textId="77777777" w:rsidTr="00531341">
        <w:trPr>
          <w:trHeight w:val="330"/>
          <w:jc w:val="center"/>
        </w:trPr>
        <w:tc>
          <w:tcPr>
            <w:tcW w:w="820" w:type="dxa"/>
            <w:shd w:val="clear" w:color="auto" w:fill="auto"/>
            <w:noWrap/>
            <w:vAlign w:val="center"/>
            <w:hideMark/>
          </w:tcPr>
          <w:p w14:paraId="2AD44D5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66682</w:t>
            </w:r>
          </w:p>
        </w:tc>
        <w:tc>
          <w:tcPr>
            <w:tcW w:w="1968" w:type="dxa"/>
            <w:shd w:val="clear" w:color="auto" w:fill="auto"/>
            <w:noWrap/>
            <w:vAlign w:val="center"/>
            <w:hideMark/>
          </w:tcPr>
          <w:p w14:paraId="2DA6EDA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ROSA DE CABAL</w:t>
            </w:r>
          </w:p>
        </w:tc>
        <w:tc>
          <w:tcPr>
            <w:tcW w:w="835" w:type="dxa"/>
            <w:shd w:val="clear" w:color="auto" w:fill="auto"/>
            <w:noWrap/>
            <w:vAlign w:val="center"/>
            <w:hideMark/>
          </w:tcPr>
          <w:p w14:paraId="77F7E63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C49032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1,02736</w:t>
            </w:r>
          </w:p>
        </w:tc>
      </w:tr>
      <w:tr w:rsidR="00EF51E3" w:rsidRPr="007B0EB2" w14:paraId="3E91441C" w14:textId="77777777" w:rsidTr="00531341">
        <w:trPr>
          <w:trHeight w:val="330"/>
          <w:jc w:val="center"/>
        </w:trPr>
        <w:tc>
          <w:tcPr>
            <w:tcW w:w="820" w:type="dxa"/>
            <w:shd w:val="clear" w:color="auto" w:fill="auto"/>
            <w:noWrap/>
            <w:vAlign w:val="center"/>
            <w:hideMark/>
          </w:tcPr>
          <w:p w14:paraId="577F06F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66687</w:t>
            </w:r>
          </w:p>
        </w:tc>
        <w:tc>
          <w:tcPr>
            <w:tcW w:w="1968" w:type="dxa"/>
            <w:shd w:val="clear" w:color="auto" w:fill="auto"/>
            <w:noWrap/>
            <w:vAlign w:val="center"/>
            <w:hideMark/>
          </w:tcPr>
          <w:p w14:paraId="3F3B63C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SANTUARIO</w:t>
            </w:r>
          </w:p>
        </w:tc>
        <w:tc>
          <w:tcPr>
            <w:tcW w:w="835" w:type="dxa"/>
            <w:shd w:val="clear" w:color="auto" w:fill="auto"/>
            <w:noWrap/>
            <w:vAlign w:val="center"/>
            <w:hideMark/>
          </w:tcPr>
          <w:p w14:paraId="646EF97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06645D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1,03249</w:t>
            </w:r>
          </w:p>
        </w:tc>
      </w:tr>
      <w:tr w:rsidR="00EF51E3" w:rsidRPr="007B0EB2" w14:paraId="3ACEC34A" w14:textId="77777777" w:rsidTr="00531341">
        <w:trPr>
          <w:trHeight w:val="330"/>
          <w:jc w:val="center"/>
        </w:trPr>
        <w:tc>
          <w:tcPr>
            <w:tcW w:w="820" w:type="dxa"/>
            <w:shd w:val="clear" w:color="auto" w:fill="auto"/>
            <w:noWrap/>
            <w:vAlign w:val="center"/>
            <w:hideMark/>
          </w:tcPr>
          <w:p w14:paraId="65EEB03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68001</w:t>
            </w:r>
          </w:p>
        </w:tc>
        <w:tc>
          <w:tcPr>
            <w:tcW w:w="1968" w:type="dxa"/>
            <w:shd w:val="clear" w:color="auto" w:fill="auto"/>
            <w:noWrap/>
            <w:vAlign w:val="center"/>
            <w:hideMark/>
          </w:tcPr>
          <w:p w14:paraId="10EA800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BUCARAMANGA</w:t>
            </w:r>
          </w:p>
        </w:tc>
        <w:tc>
          <w:tcPr>
            <w:tcW w:w="835" w:type="dxa"/>
            <w:shd w:val="clear" w:color="auto" w:fill="auto"/>
            <w:noWrap/>
            <w:vAlign w:val="center"/>
            <w:hideMark/>
          </w:tcPr>
          <w:p w14:paraId="0F3F3F4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086C38E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1,02560</w:t>
            </w:r>
          </w:p>
        </w:tc>
      </w:tr>
      <w:tr w:rsidR="00EF51E3" w:rsidRPr="007B0EB2" w14:paraId="14EB55D6" w14:textId="77777777" w:rsidTr="00531341">
        <w:trPr>
          <w:trHeight w:val="330"/>
          <w:jc w:val="center"/>
        </w:trPr>
        <w:tc>
          <w:tcPr>
            <w:tcW w:w="820" w:type="dxa"/>
            <w:shd w:val="clear" w:color="auto" w:fill="auto"/>
            <w:noWrap/>
            <w:vAlign w:val="center"/>
            <w:hideMark/>
          </w:tcPr>
          <w:p w14:paraId="2926C68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68013</w:t>
            </w:r>
          </w:p>
        </w:tc>
        <w:tc>
          <w:tcPr>
            <w:tcW w:w="1968" w:type="dxa"/>
            <w:shd w:val="clear" w:color="auto" w:fill="auto"/>
            <w:noWrap/>
            <w:vAlign w:val="center"/>
            <w:hideMark/>
          </w:tcPr>
          <w:p w14:paraId="4F9AD7F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AGUADA</w:t>
            </w:r>
          </w:p>
        </w:tc>
        <w:tc>
          <w:tcPr>
            <w:tcW w:w="835" w:type="dxa"/>
            <w:shd w:val="clear" w:color="auto" w:fill="auto"/>
            <w:noWrap/>
            <w:vAlign w:val="center"/>
            <w:hideMark/>
          </w:tcPr>
          <w:p w14:paraId="025B53E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4ADA6F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1,04566</w:t>
            </w:r>
          </w:p>
        </w:tc>
      </w:tr>
      <w:tr w:rsidR="00EF51E3" w:rsidRPr="007B0EB2" w14:paraId="02119FCB" w14:textId="77777777" w:rsidTr="00531341">
        <w:trPr>
          <w:trHeight w:val="330"/>
          <w:jc w:val="center"/>
        </w:trPr>
        <w:tc>
          <w:tcPr>
            <w:tcW w:w="820" w:type="dxa"/>
            <w:shd w:val="clear" w:color="auto" w:fill="auto"/>
            <w:noWrap/>
            <w:vAlign w:val="center"/>
            <w:hideMark/>
          </w:tcPr>
          <w:p w14:paraId="23489FC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68020</w:t>
            </w:r>
          </w:p>
        </w:tc>
        <w:tc>
          <w:tcPr>
            <w:tcW w:w="1968" w:type="dxa"/>
            <w:shd w:val="clear" w:color="auto" w:fill="auto"/>
            <w:noWrap/>
            <w:vAlign w:val="center"/>
            <w:hideMark/>
          </w:tcPr>
          <w:p w14:paraId="3425F32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ALBANIA</w:t>
            </w:r>
          </w:p>
        </w:tc>
        <w:tc>
          <w:tcPr>
            <w:tcW w:w="835" w:type="dxa"/>
            <w:shd w:val="clear" w:color="auto" w:fill="auto"/>
            <w:noWrap/>
            <w:vAlign w:val="center"/>
            <w:hideMark/>
          </w:tcPr>
          <w:p w14:paraId="2EEE62F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A588C7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1,04879</w:t>
            </w:r>
          </w:p>
        </w:tc>
      </w:tr>
      <w:tr w:rsidR="00EF51E3" w:rsidRPr="007B0EB2" w14:paraId="5844CB91" w14:textId="77777777" w:rsidTr="00531341">
        <w:trPr>
          <w:trHeight w:val="330"/>
          <w:jc w:val="center"/>
        </w:trPr>
        <w:tc>
          <w:tcPr>
            <w:tcW w:w="820" w:type="dxa"/>
            <w:shd w:val="clear" w:color="auto" w:fill="auto"/>
            <w:noWrap/>
            <w:vAlign w:val="center"/>
            <w:hideMark/>
          </w:tcPr>
          <w:p w14:paraId="792BCF7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68051</w:t>
            </w:r>
          </w:p>
        </w:tc>
        <w:tc>
          <w:tcPr>
            <w:tcW w:w="1968" w:type="dxa"/>
            <w:shd w:val="clear" w:color="auto" w:fill="auto"/>
            <w:noWrap/>
            <w:vAlign w:val="center"/>
            <w:hideMark/>
          </w:tcPr>
          <w:p w14:paraId="20C266C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ARATOCA</w:t>
            </w:r>
          </w:p>
        </w:tc>
        <w:tc>
          <w:tcPr>
            <w:tcW w:w="835" w:type="dxa"/>
            <w:shd w:val="clear" w:color="auto" w:fill="auto"/>
            <w:noWrap/>
            <w:vAlign w:val="center"/>
            <w:hideMark/>
          </w:tcPr>
          <w:p w14:paraId="5CEDBA2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70A7C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1,04004</w:t>
            </w:r>
          </w:p>
        </w:tc>
      </w:tr>
      <w:tr w:rsidR="00EF51E3" w:rsidRPr="007B0EB2" w14:paraId="58E0F032" w14:textId="77777777" w:rsidTr="00531341">
        <w:trPr>
          <w:trHeight w:val="330"/>
          <w:jc w:val="center"/>
        </w:trPr>
        <w:tc>
          <w:tcPr>
            <w:tcW w:w="820" w:type="dxa"/>
            <w:shd w:val="clear" w:color="auto" w:fill="auto"/>
            <w:noWrap/>
            <w:vAlign w:val="center"/>
            <w:hideMark/>
          </w:tcPr>
          <w:p w14:paraId="62426E4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68077</w:t>
            </w:r>
          </w:p>
        </w:tc>
        <w:tc>
          <w:tcPr>
            <w:tcW w:w="1968" w:type="dxa"/>
            <w:shd w:val="clear" w:color="auto" w:fill="auto"/>
            <w:noWrap/>
            <w:vAlign w:val="center"/>
            <w:hideMark/>
          </w:tcPr>
          <w:p w14:paraId="298CF27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BARBOSA</w:t>
            </w:r>
          </w:p>
        </w:tc>
        <w:tc>
          <w:tcPr>
            <w:tcW w:w="835" w:type="dxa"/>
            <w:shd w:val="clear" w:color="auto" w:fill="auto"/>
            <w:noWrap/>
            <w:vAlign w:val="center"/>
            <w:hideMark/>
          </w:tcPr>
          <w:p w14:paraId="1F3E3E7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1EFD59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1,03770</w:t>
            </w:r>
          </w:p>
        </w:tc>
      </w:tr>
      <w:tr w:rsidR="00EF51E3" w:rsidRPr="007B0EB2" w14:paraId="2947A1DA" w14:textId="77777777" w:rsidTr="00531341">
        <w:trPr>
          <w:trHeight w:val="330"/>
          <w:jc w:val="center"/>
        </w:trPr>
        <w:tc>
          <w:tcPr>
            <w:tcW w:w="820" w:type="dxa"/>
            <w:shd w:val="clear" w:color="auto" w:fill="auto"/>
            <w:noWrap/>
            <w:vAlign w:val="center"/>
            <w:hideMark/>
          </w:tcPr>
          <w:p w14:paraId="486B83C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68079</w:t>
            </w:r>
          </w:p>
        </w:tc>
        <w:tc>
          <w:tcPr>
            <w:tcW w:w="1968" w:type="dxa"/>
            <w:shd w:val="clear" w:color="auto" w:fill="auto"/>
            <w:noWrap/>
            <w:vAlign w:val="center"/>
            <w:hideMark/>
          </w:tcPr>
          <w:p w14:paraId="5FAC67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BARICHARA</w:t>
            </w:r>
          </w:p>
        </w:tc>
        <w:tc>
          <w:tcPr>
            <w:tcW w:w="835" w:type="dxa"/>
            <w:shd w:val="clear" w:color="auto" w:fill="auto"/>
            <w:noWrap/>
            <w:vAlign w:val="center"/>
            <w:hideMark/>
          </w:tcPr>
          <w:p w14:paraId="7402E8C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EA9204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1,03655</w:t>
            </w:r>
          </w:p>
        </w:tc>
      </w:tr>
      <w:tr w:rsidR="00EF51E3" w:rsidRPr="007B0EB2" w14:paraId="1D169A8B" w14:textId="77777777" w:rsidTr="00531341">
        <w:trPr>
          <w:trHeight w:val="330"/>
          <w:jc w:val="center"/>
        </w:trPr>
        <w:tc>
          <w:tcPr>
            <w:tcW w:w="820" w:type="dxa"/>
            <w:shd w:val="clear" w:color="auto" w:fill="auto"/>
            <w:noWrap/>
            <w:vAlign w:val="center"/>
            <w:hideMark/>
          </w:tcPr>
          <w:p w14:paraId="3C18F72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68081</w:t>
            </w:r>
          </w:p>
        </w:tc>
        <w:tc>
          <w:tcPr>
            <w:tcW w:w="1968" w:type="dxa"/>
            <w:shd w:val="clear" w:color="auto" w:fill="auto"/>
            <w:noWrap/>
            <w:vAlign w:val="center"/>
            <w:hideMark/>
          </w:tcPr>
          <w:p w14:paraId="24CF17B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BARRANCABERMEJA</w:t>
            </w:r>
          </w:p>
        </w:tc>
        <w:tc>
          <w:tcPr>
            <w:tcW w:w="835" w:type="dxa"/>
            <w:shd w:val="clear" w:color="auto" w:fill="auto"/>
            <w:noWrap/>
            <w:vAlign w:val="center"/>
            <w:hideMark/>
          </w:tcPr>
          <w:p w14:paraId="37CCD0C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772E06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1,03860</w:t>
            </w:r>
          </w:p>
        </w:tc>
      </w:tr>
      <w:tr w:rsidR="00EF51E3" w:rsidRPr="007B0EB2" w14:paraId="2E2DDA49" w14:textId="77777777" w:rsidTr="00531341">
        <w:trPr>
          <w:trHeight w:val="330"/>
          <w:jc w:val="center"/>
        </w:trPr>
        <w:tc>
          <w:tcPr>
            <w:tcW w:w="820" w:type="dxa"/>
            <w:shd w:val="clear" w:color="auto" w:fill="auto"/>
            <w:noWrap/>
            <w:vAlign w:val="center"/>
            <w:hideMark/>
          </w:tcPr>
          <w:p w14:paraId="07338DE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68092</w:t>
            </w:r>
          </w:p>
        </w:tc>
        <w:tc>
          <w:tcPr>
            <w:tcW w:w="1968" w:type="dxa"/>
            <w:shd w:val="clear" w:color="auto" w:fill="auto"/>
            <w:noWrap/>
            <w:vAlign w:val="center"/>
            <w:hideMark/>
          </w:tcPr>
          <w:p w14:paraId="5FD7B4B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BETULIA</w:t>
            </w:r>
          </w:p>
        </w:tc>
        <w:tc>
          <w:tcPr>
            <w:tcW w:w="835" w:type="dxa"/>
            <w:shd w:val="clear" w:color="auto" w:fill="auto"/>
            <w:noWrap/>
            <w:vAlign w:val="center"/>
            <w:hideMark/>
          </w:tcPr>
          <w:p w14:paraId="713D2D4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2FF7B6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1,03731</w:t>
            </w:r>
          </w:p>
        </w:tc>
      </w:tr>
      <w:tr w:rsidR="00EF51E3" w:rsidRPr="007B0EB2" w14:paraId="3F4EB788" w14:textId="77777777" w:rsidTr="00531341">
        <w:trPr>
          <w:trHeight w:val="330"/>
          <w:jc w:val="center"/>
        </w:trPr>
        <w:tc>
          <w:tcPr>
            <w:tcW w:w="820" w:type="dxa"/>
            <w:shd w:val="clear" w:color="auto" w:fill="auto"/>
            <w:noWrap/>
            <w:vAlign w:val="center"/>
            <w:hideMark/>
          </w:tcPr>
          <w:p w14:paraId="301C016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68101</w:t>
            </w:r>
          </w:p>
        </w:tc>
        <w:tc>
          <w:tcPr>
            <w:tcW w:w="1968" w:type="dxa"/>
            <w:shd w:val="clear" w:color="auto" w:fill="auto"/>
            <w:noWrap/>
            <w:vAlign w:val="center"/>
            <w:hideMark/>
          </w:tcPr>
          <w:p w14:paraId="3D6DBE6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BOLÍVAR</w:t>
            </w:r>
          </w:p>
        </w:tc>
        <w:tc>
          <w:tcPr>
            <w:tcW w:w="835" w:type="dxa"/>
            <w:shd w:val="clear" w:color="auto" w:fill="auto"/>
            <w:noWrap/>
            <w:vAlign w:val="center"/>
            <w:hideMark/>
          </w:tcPr>
          <w:p w14:paraId="362F53C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0AE06F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1,04972</w:t>
            </w:r>
          </w:p>
        </w:tc>
      </w:tr>
      <w:tr w:rsidR="00EF51E3" w:rsidRPr="007B0EB2" w14:paraId="4519B19A" w14:textId="77777777" w:rsidTr="00531341">
        <w:trPr>
          <w:trHeight w:val="330"/>
          <w:jc w:val="center"/>
        </w:trPr>
        <w:tc>
          <w:tcPr>
            <w:tcW w:w="820" w:type="dxa"/>
            <w:shd w:val="clear" w:color="auto" w:fill="auto"/>
            <w:noWrap/>
            <w:vAlign w:val="center"/>
            <w:hideMark/>
          </w:tcPr>
          <w:p w14:paraId="49E3A8E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68121</w:t>
            </w:r>
          </w:p>
        </w:tc>
        <w:tc>
          <w:tcPr>
            <w:tcW w:w="1968" w:type="dxa"/>
            <w:shd w:val="clear" w:color="auto" w:fill="auto"/>
            <w:noWrap/>
            <w:vAlign w:val="center"/>
            <w:hideMark/>
          </w:tcPr>
          <w:p w14:paraId="3DD3B79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CABRERA</w:t>
            </w:r>
          </w:p>
        </w:tc>
        <w:tc>
          <w:tcPr>
            <w:tcW w:w="835" w:type="dxa"/>
            <w:shd w:val="clear" w:color="auto" w:fill="auto"/>
            <w:noWrap/>
            <w:vAlign w:val="center"/>
            <w:hideMark/>
          </w:tcPr>
          <w:p w14:paraId="7E3686C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CDE3EB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1,04219</w:t>
            </w:r>
          </w:p>
        </w:tc>
      </w:tr>
      <w:tr w:rsidR="00EF51E3" w:rsidRPr="007B0EB2" w14:paraId="237112A1" w14:textId="77777777" w:rsidTr="00531341">
        <w:trPr>
          <w:trHeight w:val="330"/>
          <w:jc w:val="center"/>
        </w:trPr>
        <w:tc>
          <w:tcPr>
            <w:tcW w:w="820" w:type="dxa"/>
            <w:shd w:val="clear" w:color="auto" w:fill="auto"/>
            <w:noWrap/>
            <w:vAlign w:val="center"/>
            <w:hideMark/>
          </w:tcPr>
          <w:p w14:paraId="05BF2BB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68132</w:t>
            </w:r>
          </w:p>
        </w:tc>
        <w:tc>
          <w:tcPr>
            <w:tcW w:w="1968" w:type="dxa"/>
            <w:shd w:val="clear" w:color="auto" w:fill="auto"/>
            <w:noWrap/>
            <w:vAlign w:val="center"/>
            <w:hideMark/>
          </w:tcPr>
          <w:p w14:paraId="11FD3CB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CALIFORNIA</w:t>
            </w:r>
          </w:p>
        </w:tc>
        <w:tc>
          <w:tcPr>
            <w:tcW w:w="835" w:type="dxa"/>
            <w:shd w:val="clear" w:color="auto" w:fill="auto"/>
            <w:noWrap/>
            <w:vAlign w:val="center"/>
            <w:hideMark/>
          </w:tcPr>
          <w:p w14:paraId="3B0DF5A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219670C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1,03523</w:t>
            </w:r>
          </w:p>
        </w:tc>
      </w:tr>
      <w:tr w:rsidR="00EF51E3" w:rsidRPr="007B0EB2" w14:paraId="3E34D56A" w14:textId="77777777" w:rsidTr="00531341">
        <w:trPr>
          <w:trHeight w:val="330"/>
          <w:jc w:val="center"/>
        </w:trPr>
        <w:tc>
          <w:tcPr>
            <w:tcW w:w="820" w:type="dxa"/>
            <w:shd w:val="clear" w:color="auto" w:fill="auto"/>
            <w:noWrap/>
            <w:vAlign w:val="center"/>
            <w:hideMark/>
          </w:tcPr>
          <w:p w14:paraId="43E474E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68147</w:t>
            </w:r>
          </w:p>
        </w:tc>
        <w:tc>
          <w:tcPr>
            <w:tcW w:w="1968" w:type="dxa"/>
            <w:shd w:val="clear" w:color="auto" w:fill="auto"/>
            <w:noWrap/>
            <w:vAlign w:val="center"/>
            <w:hideMark/>
          </w:tcPr>
          <w:p w14:paraId="2E6536D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CAPITANEJO</w:t>
            </w:r>
          </w:p>
        </w:tc>
        <w:tc>
          <w:tcPr>
            <w:tcW w:w="835" w:type="dxa"/>
            <w:shd w:val="clear" w:color="auto" w:fill="auto"/>
            <w:noWrap/>
            <w:vAlign w:val="center"/>
            <w:hideMark/>
          </w:tcPr>
          <w:p w14:paraId="7BF5415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AD8E77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1,03938</w:t>
            </w:r>
          </w:p>
        </w:tc>
      </w:tr>
      <w:tr w:rsidR="00EF51E3" w:rsidRPr="007B0EB2" w14:paraId="5BCECD92" w14:textId="77777777" w:rsidTr="00531341">
        <w:trPr>
          <w:trHeight w:val="330"/>
          <w:jc w:val="center"/>
        </w:trPr>
        <w:tc>
          <w:tcPr>
            <w:tcW w:w="820" w:type="dxa"/>
            <w:shd w:val="clear" w:color="auto" w:fill="auto"/>
            <w:noWrap/>
            <w:vAlign w:val="center"/>
            <w:hideMark/>
          </w:tcPr>
          <w:p w14:paraId="0BEC0FC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68152</w:t>
            </w:r>
          </w:p>
        </w:tc>
        <w:tc>
          <w:tcPr>
            <w:tcW w:w="1968" w:type="dxa"/>
            <w:shd w:val="clear" w:color="auto" w:fill="auto"/>
            <w:noWrap/>
            <w:vAlign w:val="center"/>
            <w:hideMark/>
          </w:tcPr>
          <w:p w14:paraId="7A26686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CARCASÍ</w:t>
            </w:r>
          </w:p>
        </w:tc>
        <w:tc>
          <w:tcPr>
            <w:tcW w:w="835" w:type="dxa"/>
            <w:shd w:val="clear" w:color="auto" w:fill="auto"/>
            <w:noWrap/>
            <w:vAlign w:val="center"/>
            <w:hideMark/>
          </w:tcPr>
          <w:p w14:paraId="2E806E8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01DA1A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1,04511</w:t>
            </w:r>
          </w:p>
        </w:tc>
      </w:tr>
      <w:tr w:rsidR="00EF51E3" w:rsidRPr="007B0EB2" w14:paraId="6E00EF15" w14:textId="77777777" w:rsidTr="00531341">
        <w:trPr>
          <w:trHeight w:val="330"/>
          <w:jc w:val="center"/>
        </w:trPr>
        <w:tc>
          <w:tcPr>
            <w:tcW w:w="820" w:type="dxa"/>
            <w:shd w:val="clear" w:color="auto" w:fill="auto"/>
            <w:noWrap/>
            <w:vAlign w:val="center"/>
            <w:hideMark/>
          </w:tcPr>
          <w:p w14:paraId="27B12E5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68160</w:t>
            </w:r>
          </w:p>
        </w:tc>
        <w:tc>
          <w:tcPr>
            <w:tcW w:w="1968" w:type="dxa"/>
            <w:shd w:val="clear" w:color="auto" w:fill="auto"/>
            <w:noWrap/>
            <w:vAlign w:val="center"/>
            <w:hideMark/>
          </w:tcPr>
          <w:p w14:paraId="534B59F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CEPITÁ</w:t>
            </w:r>
          </w:p>
        </w:tc>
        <w:tc>
          <w:tcPr>
            <w:tcW w:w="835" w:type="dxa"/>
            <w:shd w:val="clear" w:color="auto" w:fill="auto"/>
            <w:noWrap/>
            <w:vAlign w:val="center"/>
            <w:hideMark/>
          </w:tcPr>
          <w:p w14:paraId="0CC7C9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78ED7F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1,03909</w:t>
            </w:r>
          </w:p>
        </w:tc>
      </w:tr>
      <w:tr w:rsidR="00EF51E3" w:rsidRPr="007B0EB2" w14:paraId="2554265C" w14:textId="77777777" w:rsidTr="00531341">
        <w:trPr>
          <w:trHeight w:val="330"/>
          <w:jc w:val="center"/>
        </w:trPr>
        <w:tc>
          <w:tcPr>
            <w:tcW w:w="820" w:type="dxa"/>
            <w:shd w:val="clear" w:color="auto" w:fill="auto"/>
            <w:noWrap/>
            <w:vAlign w:val="center"/>
            <w:hideMark/>
          </w:tcPr>
          <w:p w14:paraId="34E0E13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68162</w:t>
            </w:r>
          </w:p>
        </w:tc>
        <w:tc>
          <w:tcPr>
            <w:tcW w:w="1968" w:type="dxa"/>
            <w:shd w:val="clear" w:color="auto" w:fill="auto"/>
            <w:noWrap/>
            <w:vAlign w:val="center"/>
            <w:hideMark/>
          </w:tcPr>
          <w:p w14:paraId="322D5DC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CERRITO</w:t>
            </w:r>
          </w:p>
        </w:tc>
        <w:tc>
          <w:tcPr>
            <w:tcW w:w="835" w:type="dxa"/>
            <w:shd w:val="clear" w:color="auto" w:fill="auto"/>
            <w:noWrap/>
            <w:vAlign w:val="center"/>
            <w:hideMark/>
          </w:tcPr>
          <w:p w14:paraId="1173E18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5A0CFE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1,03984</w:t>
            </w:r>
          </w:p>
        </w:tc>
      </w:tr>
      <w:tr w:rsidR="00EF51E3" w:rsidRPr="007B0EB2" w14:paraId="3228B2ED" w14:textId="77777777" w:rsidTr="00531341">
        <w:trPr>
          <w:trHeight w:val="330"/>
          <w:jc w:val="center"/>
        </w:trPr>
        <w:tc>
          <w:tcPr>
            <w:tcW w:w="820" w:type="dxa"/>
            <w:shd w:val="clear" w:color="auto" w:fill="auto"/>
            <w:noWrap/>
            <w:vAlign w:val="center"/>
            <w:hideMark/>
          </w:tcPr>
          <w:p w14:paraId="28506AA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68167</w:t>
            </w:r>
          </w:p>
        </w:tc>
        <w:tc>
          <w:tcPr>
            <w:tcW w:w="1968" w:type="dxa"/>
            <w:shd w:val="clear" w:color="auto" w:fill="auto"/>
            <w:noWrap/>
            <w:vAlign w:val="center"/>
            <w:hideMark/>
          </w:tcPr>
          <w:p w14:paraId="3018F46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CHARALÁ</w:t>
            </w:r>
          </w:p>
        </w:tc>
        <w:tc>
          <w:tcPr>
            <w:tcW w:w="835" w:type="dxa"/>
            <w:shd w:val="clear" w:color="auto" w:fill="auto"/>
            <w:noWrap/>
            <w:vAlign w:val="center"/>
            <w:hideMark/>
          </w:tcPr>
          <w:p w14:paraId="48648B1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439381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1,03902</w:t>
            </w:r>
          </w:p>
        </w:tc>
      </w:tr>
      <w:tr w:rsidR="00EF51E3" w:rsidRPr="007B0EB2" w14:paraId="0838208F" w14:textId="77777777" w:rsidTr="00531341">
        <w:trPr>
          <w:trHeight w:val="330"/>
          <w:jc w:val="center"/>
        </w:trPr>
        <w:tc>
          <w:tcPr>
            <w:tcW w:w="820" w:type="dxa"/>
            <w:shd w:val="clear" w:color="auto" w:fill="auto"/>
            <w:noWrap/>
            <w:vAlign w:val="center"/>
            <w:hideMark/>
          </w:tcPr>
          <w:p w14:paraId="5E65044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68169</w:t>
            </w:r>
          </w:p>
        </w:tc>
        <w:tc>
          <w:tcPr>
            <w:tcW w:w="1968" w:type="dxa"/>
            <w:shd w:val="clear" w:color="auto" w:fill="auto"/>
            <w:noWrap/>
            <w:vAlign w:val="center"/>
            <w:hideMark/>
          </w:tcPr>
          <w:p w14:paraId="64617A3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CHARTA</w:t>
            </w:r>
          </w:p>
        </w:tc>
        <w:tc>
          <w:tcPr>
            <w:tcW w:w="835" w:type="dxa"/>
            <w:shd w:val="clear" w:color="auto" w:fill="auto"/>
            <w:noWrap/>
            <w:vAlign w:val="center"/>
            <w:hideMark/>
          </w:tcPr>
          <w:p w14:paraId="0A99B3A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58E895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1,03766</w:t>
            </w:r>
          </w:p>
        </w:tc>
      </w:tr>
      <w:tr w:rsidR="00EF51E3" w:rsidRPr="007B0EB2" w14:paraId="20679192" w14:textId="77777777" w:rsidTr="00531341">
        <w:trPr>
          <w:trHeight w:val="330"/>
          <w:jc w:val="center"/>
        </w:trPr>
        <w:tc>
          <w:tcPr>
            <w:tcW w:w="820" w:type="dxa"/>
            <w:shd w:val="clear" w:color="auto" w:fill="auto"/>
            <w:noWrap/>
            <w:vAlign w:val="center"/>
            <w:hideMark/>
          </w:tcPr>
          <w:p w14:paraId="6C45BFC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68176</w:t>
            </w:r>
          </w:p>
        </w:tc>
        <w:tc>
          <w:tcPr>
            <w:tcW w:w="1968" w:type="dxa"/>
            <w:shd w:val="clear" w:color="auto" w:fill="auto"/>
            <w:noWrap/>
            <w:vAlign w:val="center"/>
            <w:hideMark/>
          </w:tcPr>
          <w:p w14:paraId="4ADB071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CHIMA</w:t>
            </w:r>
          </w:p>
        </w:tc>
        <w:tc>
          <w:tcPr>
            <w:tcW w:w="835" w:type="dxa"/>
            <w:shd w:val="clear" w:color="auto" w:fill="auto"/>
            <w:noWrap/>
            <w:vAlign w:val="center"/>
            <w:hideMark/>
          </w:tcPr>
          <w:p w14:paraId="4FACCAD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2EF464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1,04314</w:t>
            </w:r>
          </w:p>
        </w:tc>
      </w:tr>
      <w:tr w:rsidR="00EF51E3" w:rsidRPr="007B0EB2" w14:paraId="0891EC85" w14:textId="77777777" w:rsidTr="00531341">
        <w:trPr>
          <w:trHeight w:val="330"/>
          <w:jc w:val="center"/>
        </w:trPr>
        <w:tc>
          <w:tcPr>
            <w:tcW w:w="820" w:type="dxa"/>
            <w:shd w:val="clear" w:color="auto" w:fill="auto"/>
            <w:noWrap/>
            <w:vAlign w:val="center"/>
            <w:hideMark/>
          </w:tcPr>
          <w:p w14:paraId="404852F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68179</w:t>
            </w:r>
          </w:p>
        </w:tc>
        <w:tc>
          <w:tcPr>
            <w:tcW w:w="1968" w:type="dxa"/>
            <w:shd w:val="clear" w:color="auto" w:fill="auto"/>
            <w:noWrap/>
            <w:vAlign w:val="center"/>
            <w:hideMark/>
          </w:tcPr>
          <w:p w14:paraId="31A3F87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CHIPATÁ</w:t>
            </w:r>
          </w:p>
        </w:tc>
        <w:tc>
          <w:tcPr>
            <w:tcW w:w="835" w:type="dxa"/>
            <w:shd w:val="clear" w:color="auto" w:fill="auto"/>
            <w:noWrap/>
            <w:vAlign w:val="center"/>
            <w:hideMark/>
          </w:tcPr>
          <w:p w14:paraId="7A80D20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B06A26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1,03833</w:t>
            </w:r>
          </w:p>
        </w:tc>
      </w:tr>
      <w:tr w:rsidR="00EF51E3" w:rsidRPr="007B0EB2" w14:paraId="3B6C0FCE" w14:textId="77777777" w:rsidTr="00531341">
        <w:trPr>
          <w:trHeight w:val="330"/>
          <w:jc w:val="center"/>
        </w:trPr>
        <w:tc>
          <w:tcPr>
            <w:tcW w:w="820" w:type="dxa"/>
            <w:shd w:val="clear" w:color="auto" w:fill="auto"/>
            <w:noWrap/>
            <w:vAlign w:val="center"/>
            <w:hideMark/>
          </w:tcPr>
          <w:p w14:paraId="612B51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68190</w:t>
            </w:r>
          </w:p>
        </w:tc>
        <w:tc>
          <w:tcPr>
            <w:tcW w:w="1968" w:type="dxa"/>
            <w:shd w:val="clear" w:color="auto" w:fill="auto"/>
            <w:noWrap/>
            <w:vAlign w:val="center"/>
            <w:hideMark/>
          </w:tcPr>
          <w:p w14:paraId="55D9FC0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CIMITARRA</w:t>
            </w:r>
          </w:p>
        </w:tc>
        <w:tc>
          <w:tcPr>
            <w:tcW w:w="835" w:type="dxa"/>
            <w:shd w:val="clear" w:color="auto" w:fill="auto"/>
            <w:noWrap/>
            <w:vAlign w:val="center"/>
            <w:hideMark/>
          </w:tcPr>
          <w:p w14:paraId="26A5FC8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8D556B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1,04498</w:t>
            </w:r>
          </w:p>
        </w:tc>
      </w:tr>
      <w:tr w:rsidR="00EF51E3" w:rsidRPr="007B0EB2" w14:paraId="0E924568" w14:textId="77777777" w:rsidTr="00531341">
        <w:trPr>
          <w:trHeight w:val="330"/>
          <w:jc w:val="center"/>
        </w:trPr>
        <w:tc>
          <w:tcPr>
            <w:tcW w:w="820" w:type="dxa"/>
            <w:shd w:val="clear" w:color="auto" w:fill="auto"/>
            <w:noWrap/>
            <w:vAlign w:val="center"/>
            <w:hideMark/>
          </w:tcPr>
          <w:p w14:paraId="3BA7389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68207</w:t>
            </w:r>
          </w:p>
        </w:tc>
        <w:tc>
          <w:tcPr>
            <w:tcW w:w="1968" w:type="dxa"/>
            <w:shd w:val="clear" w:color="auto" w:fill="auto"/>
            <w:noWrap/>
            <w:vAlign w:val="center"/>
            <w:hideMark/>
          </w:tcPr>
          <w:p w14:paraId="1931C7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CONCEPCIÓN</w:t>
            </w:r>
          </w:p>
        </w:tc>
        <w:tc>
          <w:tcPr>
            <w:tcW w:w="835" w:type="dxa"/>
            <w:shd w:val="clear" w:color="auto" w:fill="auto"/>
            <w:noWrap/>
            <w:vAlign w:val="center"/>
            <w:hideMark/>
          </w:tcPr>
          <w:p w14:paraId="25B6B5E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D6D20D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1,04412</w:t>
            </w:r>
          </w:p>
        </w:tc>
      </w:tr>
      <w:tr w:rsidR="00EF51E3" w:rsidRPr="007B0EB2" w14:paraId="562A9949" w14:textId="77777777" w:rsidTr="00531341">
        <w:trPr>
          <w:trHeight w:val="330"/>
          <w:jc w:val="center"/>
        </w:trPr>
        <w:tc>
          <w:tcPr>
            <w:tcW w:w="820" w:type="dxa"/>
            <w:shd w:val="clear" w:color="auto" w:fill="auto"/>
            <w:noWrap/>
            <w:vAlign w:val="center"/>
            <w:hideMark/>
          </w:tcPr>
          <w:p w14:paraId="1C7D642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68209</w:t>
            </w:r>
          </w:p>
        </w:tc>
        <w:tc>
          <w:tcPr>
            <w:tcW w:w="1968" w:type="dxa"/>
            <w:shd w:val="clear" w:color="auto" w:fill="auto"/>
            <w:noWrap/>
            <w:vAlign w:val="center"/>
            <w:hideMark/>
          </w:tcPr>
          <w:p w14:paraId="1177D69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CONFINES</w:t>
            </w:r>
          </w:p>
        </w:tc>
        <w:tc>
          <w:tcPr>
            <w:tcW w:w="835" w:type="dxa"/>
            <w:shd w:val="clear" w:color="auto" w:fill="auto"/>
            <w:noWrap/>
            <w:vAlign w:val="center"/>
            <w:hideMark/>
          </w:tcPr>
          <w:p w14:paraId="3D6FBE4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2E2E9A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1,04296</w:t>
            </w:r>
          </w:p>
        </w:tc>
      </w:tr>
      <w:tr w:rsidR="00EF51E3" w:rsidRPr="007B0EB2" w14:paraId="3B1A33E8" w14:textId="77777777" w:rsidTr="00531341">
        <w:trPr>
          <w:trHeight w:val="330"/>
          <w:jc w:val="center"/>
        </w:trPr>
        <w:tc>
          <w:tcPr>
            <w:tcW w:w="820" w:type="dxa"/>
            <w:shd w:val="clear" w:color="auto" w:fill="auto"/>
            <w:noWrap/>
            <w:vAlign w:val="center"/>
            <w:hideMark/>
          </w:tcPr>
          <w:p w14:paraId="3B477BC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68211</w:t>
            </w:r>
          </w:p>
        </w:tc>
        <w:tc>
          <w:tcPr>
            <w:tcW w:w="1968" w:type="dxa"/>
            <w:shd w:val="clear" w:color="auto" w:fill="auto"/>
            <w:noWrap/>
            <w:vAlign w:val="center"/>
            <w:hideMark/>
          </w:tcPr>
          <w:p w14:paraId="4063A41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CONTRATACIÓN</w:t>
            </w:r>
          </w:p>
        </w:tc>
        <w:tc>
          <w:tcPr>
            <w:tcW w:w="835" w:type="dxa"/>
            <w:shd w:val="clear" w:color="auto" w:fill="auto"/>
            <w:noWrap/>
            <w:vAlign w:val="center"/>
            <w:hideMark/>
          </w:tcPr>
          <w:p w14:paraId="499A94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A51B1A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1,04384</w:t>
            </w:r>
          </w:p>
        </w:tc>
      </w:tr>
      <w:tr w:rsidR="00EF51E3" w:rsidRPr="007B0EB2" w14:paraId="56A03A9A" w14:textId="77777777" w:rsidTr="00531341">
        <w:trPr>
          <w:trHeight w:val="330"/>
          <w:jc w:val="center"/>
        </w:trPr>
        <w:tc>
          <w:tcPr>
            <w:tcW w:w="820" w:type="dxa"/>
            <w:shd w:val="clear" w:color="auto" w:fill="auto"/>
            <w:noWrap/>
            <w:vAlign w:val="center"/>
            <w:hideMark/>
          </w:tcPr>
          <w:p w14:paraId="774620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68217</w:t>
            </w:r>
          </w:p>
        </w:tc>
        <w:tc>
          <w:tcPr>
            <w:tcW w:w="1968" w:type="dxa"/>
            <w:shd w:val="clear" w:color="auto" w:fill="auto"/>
            <w:noWrap/>
            <w:vAlign w:val="center"/>
            <w:hideMark/>
          </w:tcPr>
          <w:p w14:paraId="586CCF0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COROMORO</w:t>
            </w:r>
          </w:p>
        </w:tc>
        <w:tc>
          <w:tcPr>
            <w:tcW w:w="835" w:type="dxa"/>
            <w:shd w:val="clear" w:color="auto" w:fill="auto"/>
            <w:noWrap/>
            <w:vAlign w:val="center"/>
            <w:hideMark/>
          </w:tcPr>
          <w:p w14:paraId="614FD54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EB6D1E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1,04410</w:t>
            </w:r>
          </w:p>
        </w:tc>
      </w:tr>
      <w:tr w:rsidR="00EF51E3" w:rsidRPr="007B0EB2" w14:paraId="7ED49BA9" w14:textId="77777777" w:rsidTr="00531341">
        <w:trPr>
          <w:trHeight w:val="330"/>
          <w:jc w:val="center"/>
        </w:trPr>
        <w:tc>
          <w:tcPr>
            <w:tcW w:w="820" w:type="dxa"/>
            <w:shd w:val="clear" w:color="auto" w:fill="auto"/>
            <w:noWrap/>
            <w:vAlign w:val="center"/>
            <w:hideMark/>
          </w:tcPr>
          <w:p w14:paraId="5BF5070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68229</w:t>
            </w:r>
          </w:p>
        </w:tc>
        <w:tc>
          <w:tcPr>
            <w:tcW w:w="1968" w:type="dxa"/>
            <w:shd w:val="clear" w:color="auto" w:fill="auto"/>
            <w:noWrap/>
            <w:vAlign w:val="center"/>
            <w:hideMark/>
          </w:tcPr>
          <w:p w14:paraId="621C672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CURITÍ</w:t>
            </w:r>
          </w:p>
        </w:tc>
        <w:tc>
          <w:tcPr>
            <w:tcW w:w="835" w:type="dxa"/>
            <w:shd w:val="clear" w:color="auto" w:fill="auto"/>
            <w:noWrap/>
            <w:vAlign w:val="center"/>
            <w:hideMark/>
          </w:tcPr>
          <w:p w14:paraId="76ADE61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860A63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1,03736</w:t>
            </w:r>
          </w:p>
        </w:tc>
      </w:tr>
      <w:tr w:rsidR="00EF51E3" w:rsidRPr="007B0EB2" w14:paraId="00B04ED9" w14:textId="77777777" w:rsidTr="00531341">
        <w:trPr>
          <w:trHeight w:val="330"/>
          <w:jc w:val="center"/>
        </w:trPr>
        <w:tc>
          <w:tcPr>
            <w:tcW w:w="820" w:type="dxa"/>
            <w:shd w:val="clear" w:color="auto" w:fill="auto"/>
            <w:noWrap/>
            <w:vAlign w:val="center"/>
            <w:hideMark/>
          </w:tcPr>
          <w:p w14:paraId="3D6497E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68235</w:t>
            </w:r>
          </w:p>
        </w:tc>
        <w:tc>
          <w:tcPr>
            <w:tcW w:w="1968" w:type="dxa"/>
            <w:shd w:val="clear" w:color="auto" w:fill="auto"/>
            <w:noWrap/>
            <w:vAlign w:val="center"/>
            <w:hideMark/>
          </w:tcPr>
          <w:p w14:paraId="57238BB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CARMEN DE CHUCURÍ</w:t>
            </w:r>
          </w:p>
        </w:tc>
        <w:tc>
          <w:tcPr>
            <w:tcW w:w="835" w:type="dxa"/>
            <w:shd w:val="clear" w:color="auto" w:fill="auto"/>
            <w:noWrap/>
            <w:vAlign w:val="center"/>
            <w:hideMark/>
          </w:tcPr>
          <w:p w14:paraId="09B505A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0A6239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1,04461</w:t>
            </w:r>
          </w:p>
        </w:tc>
      </w:tr>
      <w:tr w:rsidR="00EF51E3" w:rsidRPr="007B0EB2" w14:paraId="6AF1E557" w14:textId="77777777" w:rsidTr="00531341">
        <w:trPr>
          <w:trHeight w:val="330"/>
          <w:jc w:val="center"/>
        </w:trPr>
        <w:tc>
          <w:tcPr>
            <w:tcW w:w="820" w:type="dxa"/>
            <w:shd w:val="clear" w:color="auto" w:fill="auto"/>
            <w:noWrap/>
            <w:vAlign w:val="center"/>
            <w:hideMark/>
          </w:tcPr>
          <w:p w14:paraId="06CD790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68245</w:t>
            </w:r>
          </w:p>
        </w:tc>
        <w:tc>
          <w:tcPr>
            <w:tcW w:w="1968" w:type="dxa"/>
            <w:shd w:val="clear" w:color="auto" w:fill="auto"/>
            <w:noWrap/>
            <w:vAlign w:val="center"/>
            <w:hideMark/>
          </w:tcPr>
          <w:p w14:paraId="13A8EE9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GUACAMAYO</w:t>
            </w:r>
          </w:p>
        </w:tc>
        <w:tc>
          <w:tcPr>
            <w:tcW w:w="835" w:type="dxa"/>
            <w:shd w:val="clear" w:color="auto" w:fill="auto"/>
            <w:noWrap/>
            <w:vAlign w:val="center"/>
            <w:hideMark/>
          </w:tcPr>
          <w:p w14:paraId="52D6481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199237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1,04461</w:t>
            </w:r>
          </w:p>
        </w:tc>
      </w:tr>
      <w:tr w:rsidR="00EF51E3" w:rsidRPr="007B0EB2" w14:paraId="7298E9A0" w14:textId="77777777" w:rsidTr="00531341">
        <w:trPr>
          <w:trHeight w:val="330"/>
          <w:jc w:val="center"/>
        </w:trPr>
        <w:tc>
          <w:tcPr>
            <w:tcW w:w="820" w:type="dxa"/>
            <w:shd w:val="clear" w:color="auto" w:fill="auto"/>
            <w:noWrap/>
            <w:vAlign w:val="center"/>
            <w:hideMark/>
          </w:tcPr>
          <w:p w14:paraId="5CF8306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68250</w:t>
            </w:r>
          </w:p>
        </w:tc>
        <w:tc>
          <w:tcPr>
            <w:tcW w:w="1968" w:type="dxa"/>
            <w:shd w:val="clear" w:color="auto" w:fill="auto"/>
            <w:noWrap/>
            <w:vAlign w:val="center"/>
            <w:hideMark/>
          </w:tcPr>
          <w:p w14:paraId="3865666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PEÑÓN</w:t>
            </w:r>
          </w:p>
        </w:tc>
        <w:tc>
          <w:tcPr>
            <w:tcW w:w="835" w:type="dxa"/>
            <w:shd w:val="clear" w:color="auto" w:fill="auto"/>
            <w:noWrap/>
            <w:vAlign w:val="center"/>
            <w:hideMark/>
          </w:tcPr>
          <w:p w14:paraId="2515B9A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D81409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1,04764</w:t>
            </w:r>
          </w:p>
        </w:tc>
      </w:tr>
      <w:tr w:rsidR="00EF51E3" w:rsidRPr="007B0EB2" w14:paraId="507FE4A0" w14:textId="77777777" w:rsidTr="00531341">
        <w:trPr>
          <w:trHeight w:val="330"/>
          <w:jc w:val="center"/>
        </w:trPr>
        <w:tc>
          <w:tcPr>
            <w:tcW w:w="820" w:type="dxa"/>
            <w:shd w:val="clear" w:color="auto" w:fill="auto"/>
            <w:noWrap/>
            <w:vAlign w:val="center"/>
            <w:hideMark/>
          </w:tcPr>
          <w:p w14:paraId="6F47A57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68255</w:t>
            </w:r>
          </w:p>
        </w:tc>
        <w:tc>
          <w:tcPr>
            <w:tcW w:w="1968" w:type="dxa"/>
            <w:shd w:val="clear" w:color="auto" w:fill="auto"/>
            <w:noWrap/>
            <w:vAlign w:val="center"/>
            <w:hideMark/>
          </w:tcPr>
          <w:p w14:paraId="2AA3E0A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PLAYÓN</w:t>
            </w:r>
          </w:p>
        </w:tc>
        <w:tc>
          <w:tcPr>
            <w:tcW w:w="835" w:type="dxa"/>
            <w:shd w:val="clear" w:color="auto" w:fill="auto"/>
            <w:noWrap/>
            <w:vAlign w:val="center"/>
            <w:hideMark/>
          </w:tcPr>
          <w:p w14:paraId="6BEE74C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603F2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1,03542</w:t>
            </w:r>
          </w:p>
        </w:tc>
      </w:tr>
      <w:tr w:rsidR="00EF51E3" w:rsidRPr="007B0EB2" w14:paraId="76211265" w14:textId="77777777" w:rsidTr="00531341">
        <w:trPr>
          <w:trHeight w:val="330"/>
          <w:jc w:val="center"/>
        </w:trPr>
        <w:tc>
          <w:tcPr>
            <w:tcW w:w="820" w:type="dxa"/>
            <w:shd w:val="clear" w:color="auto" w:fill="auto"/>
            <w:noWrap/>
            <w:vAlign w:val="center"/>
            <w:hideMark/>
          </w:tcPr>
          <w:p w14:paraId="5572BBA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68264</w:t>
            </w:r>
          </w:p>
        </w:tc>
        <w:tc>
          <w:tcPr>
            <w:tcW w:w="1968" w:type="dxa"/>
            <w:shd w:val="clear" w:color="auto" w:fill="auto"/>
            <w:noWrap/>
            <w:vAlign w:val="center"/>
            <w:hideMark/>
          </w:tcPr>
          <w:p w14:paraId="2D967E6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ENCINO</w:t>
            </w:r>
          </w:p>
        </w:tc>
        <w:tc>
          <w:tcPr>
            <w:tcW w:w="835" w:type="dxa"/>
            <w:shd w:val="clear" w:color="auto" w:fill="auto"/>
            <w:noWrap/>
            <w:vAlign w:val="center"/>
            <w:hideMark/>
          </w:tcPr>
          <w:p w14:paraId="017B920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C9EE0C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1,04296</w:t>
            </w:r>
          </w:p>
        </w:tc>
      </w:tr>
      <w:tr w:rsidR="00EF51E3" w:rsidRPr="007B0EB2" w14:paraId="6FD55A3B" w14:textId="77777777" w:rsidTr="00531341">
        <w:trPr>
          <w:trHeight w:val="330"/>
          <w:jc w:val="center"/>
        </w:trPr>
        <w:tc>
          <w:tcPr>
            <w:tcW w:w="820" w:type="dxa"/>
            <w:shd w:val="clear" w:color="auto" w:fill="auto"/>
            <w:noWrap/>
            <w:vAlign w:val="center"/>
            <w:hideMark/>
          </w:tcPr>
          <w:p w14:paraId="6DCBA09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68266</w:t>
            </w:r>
          </w:p>
        </w:tc>
        <w:tc>
          <w:tcPr>
            <w:tcW w:w="1968" w:type="dxa"/>
            <w:shd w:val="clear" w:color="auto" w:fill="auto"/>
            <w:noWrap/>
            <w:vAlign w:val="center"/>
            <w:hideMark/>
          </w:tcPr>
          <w:p w14:paraId="37DD342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ENCISO</w:t>
            </w:r>
          </w:p>
        </w:tc>
        <w:tc>
          <w:tcPr>
            <w:tcW w:w="835" w:type="dxa"/>
            <w:shd w:val="clear" w:color="auto" w:fill="auto"/>
            <w:noWrap/>
            <w:vAlign w:val="center"/>
            <w:hideMark/>
          </w:tcPr>
          <w:p w14:paraId="3C2667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85F6C9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1,04438</w:t>
            </w:r>
          </w:p>
        </w:tc>
      </w:tr>
      <w:tr w:rsidR="00EF51E3" w:rsidRPr="007B0EB2" w14:paraId="3A6E4D40" w14:textId="77777777" w:rsidTr="00531341">
        <w:trPr>
          <w:trHeight w:val="330"/>
          <w:jc w:val="center"/>
        </w:trPr>
        <w:tc>
          <w:tcPr>
            <w:tcW w:w="820" w:type="dxa"/>
            <w:shd w:val="clear" w:color="auto" w:fill="auto"/>
            <w:noWrap/>
            <w:vAlign w:val="center"/>
            <w:hideMark/>
          </w:tcPr>
          <w:p w14:paraId="66F37BE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68271</w:t>
            </w:r>
          </w:p>
        </w:tc>
        <w:tc>
          <w:tcPr>
            <w:tcW w:w="1968" w:type="dxa"/>
            <w:shd w:val="clear" w:color="auto" w:fill="auto"/>
            <w:noWrap/>
            <w:vAlign w:val="center"/>
            <w:hideMark/>
          </w:tcPr>
          <w:p w14:paraId="25E5FB8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FLORIÁN</w:t>
            </w:r>
          </w:p>
        </w:tc>
        <w:tc>
          <w:tcPr>
            <w:tcW w:w="835" w:type="dxa"/>
            <w:shd w:val="clear" w:color="auto" w:fill="auto"/>
            <w:noWrap/>
            <w:vAlign w:val="center"/>
            <w:hideMark/>
          </w:tcPr>
          <w:p w14:paraId="02F042D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641EEA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1,04568</w:t>
            </w:r>
          </w:p>
        </w:tc>
      </w:tr>
      <w:tr w:rsidR="00EF51E3" w:rsidRPr="007B0EB2" w14:paraId="4CC56C9F" w14:textId="77777777" w:rsidTr="00531341">
        <w:trPr>
          <w:trHeight w:val="330"/>
          <w:jc w:val="center"/>
        </w:trPr>
        <w:tc>
          <w:tcPr>
            <w:tcW w:w="820" w:type="dxa"/>
            <w:shd w:val="clear" w:color="auto" w:fill="auto"/>
            <w:noWrap/>
            <w:vAlign w:val="center"/>
            <w:hideMark/>
          </w:tcPr>
          <w:p w14:paraId="3496580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68276</w:t>
            </w:r>
          </w:p>
        </w:tc>
        <w:tc>
          <w:tcPr>
            <w:tcW w:w="1968" w:type="dxa"/>
            <w:shd w:val="clear" w:color="auto" w:fill="auto"/>
            <w:noWrap/>
            <w:vAlign w:val="center"/>
            <w:hideMark/>
          </w:tcPr>
          <w:p w14:paraId="06BC053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FLORIDABLANCA</w:t>
            </w:r>
          </w:p>
        </w:tc>
        <w:tc>
          <w:tcPr>
            <w:tcW w:w="835" w:type="dxa"/>
            <w:shd w:val="clear" w:color="auto" w:fill="auto"/>
            <w:noWrap/>
            <w:vAlign w:val="center"/>
            <w:hideMark/>
          </w:tcPr>
          <w:p w14:paraId="762024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4A1CC52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1,02870</w:t>
            </w:r>
          </w:p>
        </w:tc>
      </w:tr>
      <w:tr w:rsidR="00EF51E3" w:rsidRPr="007B0EB2" w14:paraId="70458E3C" w14:textId="77777777" w:rsidTr="00531341">
        <w:trPr>
          <w:trHeight w:val="330"/>
          <w:jc w:val="center"/>
        </w:trPr>
        <w:tc>
          <w:tcPr>
            <w:tcW w:w="820" w:type="dxa"/>
            <w:shd w:val="clear" w:color="auto" w:fill="auto"/>
            <w:noWrap/>
            <w:vAlign w:val="center"/>
            <w:hideMark/>
          </w:tcPr>
          <w:p w14:paraId="4CE4F3B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68296</w:t>
            </w:r>
          </w:p>
        </w:tc>
        <w:tc>
          <w:tcPr>
            <w:tcW w:w="1968" w:type="dxa"/>
            <w:shd w:val="clear" w:color="auto" w:fill="auto"/>
            <w:noWrap/>
            <w:vAlign w:val="center"/>
            <w:hideMark/>
          </w:tcPr>
          <w:p w14:paraId="0666992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GALÁN</w:t>
            </w:r>
          </w:p>
        </w:tc>
        <w:tc>
          <w:tcPr>
            <w:tcW w:w="835" w:type="dxa"/>
            <w:shd w:val="clear" w:color="auto" w:fill="auto"/>
            <w:noWrap/>
            <w:vAlign w:val="center"/>
            <w:hideMark/>
          </w:tcPr>
          <w:p w14:paraId="290E80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C5266F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1,04133</w:t>
            </w:r>
          </w:p>
        </w:tc>
      </w:tr>
      <w:tr w:rsidR="00EF51E3" w:rsidRPr="007B0EB2" w14:paraId="17EAF942" w14:textId="77777777" w:rsidTr="00531341">
        <w:trPr>
          <w:trHeight w:val="330"/>
          <w:jc w:val="center"/>
        </w:trPr>
        <w:tc>
          <w:tcPr>
            <w:tcW w:w="820" w:type="dxa"/>
            <w:shd w:val="clear" w:color="auto" w:fill="auto"/>
            <w:noWrap/>
            <w:vAlign w:val="center"/>
            <w:hideMark/>
          </w:tcPr>
          <w:p w14:paraId="376E98F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68298</w:t>
            </w:r>
          </w:p>
        </w:tc>
        <w:tc>
          <w:tcPr>
            <w:tcW w:w="1968" w:type="dxa"/>
            <w:shd w:val="clear" w:color="auto" w:fill="auto"/>
            <w:noWrap/>
            <w:vAlign w:val="center"/>
            <w:hideMark/>
          </w:tcPr>
          <w:p w14:paraId="28EE4D3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GÁMBITA</w:t>
            </w:r>
          </w:p>
        </w:tc>
        <w:tc>
          <w:tcPr>
            <w:tcW w:w="835" w:type="dxa"/>
            <w:shd w:val="clear" w:color="auto" w:fill="auto"/>
            <w:noWrap/>
            <w:vAlign w:val="center"/>
            <w:hideMark/>
          </w:tcPr>
          <w:p w14:paraId="5914ED8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2E936E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1,04573</w:t>
            </w:r>
          </w:p>
        </w:tc>
      </w:tr>
      <w:tr w:rsidR="00EF51E3" w:rsidRPr="007B0EB2" w14:paraId="1A0435DA" w14:textId="77777777" w:rsidTr="00531341">
        <w:trPr>
          <w:trHeight w:val="330"/>
          <w:jc w:val="center"/>
        </w:trPr>
        <w:tc>
          <w:tcPr>
            <w:tcW w:w="820" w:type="dxa"/>
            <w:shd w:val="clear" w:color="auto" w:fill="auto"/>
            <w:noWrap/>
            <w:vAlign w:val="center"/>
            <w:hideMark/>
          </w:tcPr>
          <w:p w14:paraId="2C69103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68307</w:t>
            </w:r>
          </w:p>
        </w:tc>
        <w:tc>
          <w:tcPr>
            <w:tcW w:w="1968" w:type="dxa"/>
            <w:shd w:val="clear" w:color="auto" w:fill="auto"/>
            <w:noWrap/>
            <w:vAlign w:val="center"/>
            <w:hideMark/>
          </w:tcPr>
          <w:p w14:paraId="559F495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GIRÓN</w:t>
            </w:r>
          </w:p>
        </w:tc>
        <w:tc>
          <w:tcPr>
            <w:tcW w:w="835" w:type="dxa"/>
            <w:shd w:val="clear" w:color="auto" w:fill="auto"/>
            <w:noWrap/>
            <w:vAlign w:val="center"/>
            <w:hideMark/>
          </w:tcPr>
          <w:p w14:paraId="5ACDA67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E78C40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1,03176</w:t>
            </w:r>
          </w:p>
        </w:tc>
      </w:tr>
      <w:tr w:rsidR="00EF51E3" w:rsidRPr="007B0EB2" w14:paraId="71B83916" w14:textId="77777777" w:rsidTr="00531341">
        <w:trPr>
          <w:trHeight w:val="330"/>
          <w:jc w:val="center"/>
        </w:trPr>
        <w:tc>
          <w:tcPr>
            <w:tcW w:w="820" w:type="dxa"/>
            <w:shd w:val="clear" w:color="auto" w:fill="auto"/>
            <w:noWrap/>
            <w:vAlign w:val="center"/>
            <w:hideMark/>
          </w:tcPr>
          <w:p w14:paraId="2E92BDB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68318</w:t>
            </w:r>
          </w:p>
        </w:tc>
        <w:tc>
          <w:tcPr>
            <w:tcW w:w="1968" w:type="dxa"/>
            <w:shd w:val="clear" w:color="auto" w:fill="auto"/>
            <w:noWrap/>
            <w:vAlign w:val="center"/>
            <w:hideMark/>
          </w:tcPr>
          <w:p w14:paraId="4E85074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GUACA</w:t>
            </w:r>
          </w:p>
        </w:tc>
        <w:tc>
          <w:tcPr>
            <w:tcW w:w="835" w:type="dxa"/>
            <w:shd w:val="clear" w:color="auto" w:fill="auto"/>
            <w:noWrap/>
            <w:vAlign w:val="center"/>
            <w:hideMark/>
          </w:tcPr>
          <w:p w14:paraId="6075C51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1165B4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1,04062</w:t>
            </w:r>
          </w:p>
        </w:tc>
      </w:tr>
      <w:tr w:rsidR="00EF51E3" w:rsidRPr="007B0EB2" w14:paraId="12800681" w14:textId="77777777" w:rsidTr="00531341">
        <w:trPr>
          <w:trHeight w:val="330"/>
          <w:jc w:val="center"/>
        </w:trPr>
        <w:tc>
          <w:tcPr>
            <w:tcW w:w="820" w:type="dxa"/>
            <w:shd w:val="clear" w:color="auto" w:fill="auto"/>
            <w:noWrap/>
            <w:vAlign w:val="center"/>
            <w:hideMark/>
          </w:tcPr>
          <w:p w14:paraId="4372E4B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68320</w:t>
            </w:r>
          </w:p>
        </w:tc>
        <w:tc>
          <w:tcPr>
            <w:tcW w:w="1968" w:type="dxa"/>
            <w:shd w:val="clear" w:color="auto" w:fill="auto"/>
            <w:noWrap/>
            <w:vAlign w:val="center"/>
            <w:hideMark/>
          </w:tcPr>
          <w:p w14:paraId="29BD5E0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GUADALUPE</w:t>
            </w:r>
          </w:p>
        </w:tc>
        <w:tc>
          <w:tcPr>
            <w:tcW w:w="835" w:type="dxa"/>
            <w:shd w:val="clear" w:color="auto" w:fill="auto"/>
            <w:noWrap/>
            <w:vAlign w:val="center"/>
            <w:hideMark/>
          </w:tcPr>
          <w:p w14:paraId="60CE188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D90AE6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1,04330</w:t>
            </w:r>
          </w:p>
        </w:tc>
      </w:tr>
      <w:tr w:rsidR="00EF51E3" w:rsidRPr="007B0EB2" w14:paraId="58BAFB3B" w14:textId="77777777" w:rsidTr="00531341">
        <w:trPr>
          <w:trHeight w:val="330"/>
          <w:jc w:val="center"/>
        </w:trPr>
        <w:tc>
          <w:tcPr>
            <w:tcW w:w="820" w:type="dxa"/>
            <w:shd w:val="clear" w:color="auto" w:fill="auto"/>
            <w:noWrap/>
            <w:vAlign w:val="center"/>
            <w:hideMark/>
          </w:tcPr>
          <w:p w14:paraId="54864F3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68322</w:t>
            </w:r>
          </w:p>
        </w:tc>
        <w:tc>
          <w:tcPr>
            <w:tcW w:w="1968" w:type="dxa"/>
            <w:shd w:val="clear" w:color="auto" w:fill="auto"/>
            <w:noWrap/>
            <w:vAlign w:val="center"/>
            <w:hideMark/>
          </w:tcPr>
          <w:p w14:paraId="3F99CE5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GUAPOTÁ</w:t>
            </w:r>
          </w:p>
        </w:tc>
        <w:tc>
          <w:tcPr>
            <w:tcW w:w="835" w:type="dxa"/>
            <w:shd w:val="clear" w:color="auto" w:fill="auto"/>
            <w:noWrap/>
            <w:vAlign w:val="center"/>
            <w:hideMark/>
          </w:tcPr>
          <w:p w14:paraId="0A8DC5E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BED469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1,04356</w:t>
            </w:r>
          </w:p>
        </w:tc>
      </w:tr>
      <w:tr w:rsidR="00EF51E3" w:rsidRPr="007B0EB2" w14:paraId="21958A5D" w14:textId="77777777" w:rsidTr="00531341">
        <w:trPr>
          <w:trHeight w:val="330"/>
          <w:jc w:val="center"/>
        </w:trPr>
        <w:tc>
          <w:tcPr>
            <w:tcW w:w="820" w:type="dxa"/>
            <w:shd w:val="clear" w:color="auto" w:fill="auto"/>
            <w:noWrap/>
            <w:vAlign w:val="center"/>
            <w:hideMark/>
          </w:tcPr>
          <w:p w14:paraId="1844EC9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68324</w:t>
            </w:r>
          </w:p>
        </w:tc>
        <w:tc>
          <w:tcPr>
            <w:tcW w:w="1968" w:type="dxa"/>
            <w:shd w:val="clear" w:color="auto" w:fill="auto"/>
            <w:noWrap/>
            <w:vAlign w:val="center"/>
            <w:hideMark/>
          </w:tcPr>
          <w:p w14:paraId="273419E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GUAVATÁ</w:t>
            </w:r>
          </w:p>
        </w:tc>
        <w:tc>
          <w:tcPr>
            <w:tcW w:w="835" w:type="dxa"/>
            <w:shd w:val="clear" w:color="auto" w:fill="auto"/>
            <w:noWrap/>
            <w:vAlign w:val="center"/>
            <w:hideMark/>
          </w:tcPr>
          <w:p w14:paraId="14D227E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D51AE3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1,04035</w:t>
            </w:r>
          </w:p>
        </w:tc>
      </w:tr>
      <w:tr w:rsidR="00EF51E3" w:rsidRPr="007B0EB2" w14:paraId="54F3A0F8" w14:textId="77777777" w:rsidTr="00531341">
        <w:trPr>
          <w:trHeight w:val="330"/>
          <w:jc w:val="center"/>
        </w:trPr>
        <w:tc>
          <w:tcPr>
            <w:tcW w:w="820" w:type="dxa"/>
            <w:shd w:val="clear" w:color="auto" w:fill="auto"/>
            <w:noWrap/>
            <w:vAlign w:val="center"/>
            <w:hideMark/>
          </w:tcPr>
          <w:p w14:paraId="00E9DA7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68327</w:t>
            </w:r>
          </w:p>
        </w:tc>
        <w:tc>
          <w:tcPr>
            <w:tcW w:w="1968" w:type="dxa"/>
            <w:shd w:val="clear" w:color="auto" w:fill="auto"/>
            <w:noWrap/>
            <w:vAlign w:val="center"/>
            <w:hideMark/>
          </w:tcPr>
          <w:p w14:paraId="266EE86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GÜEPSA</w:t>
            </w:r>
          </w:p>
        </w:tc>
        <w:tc>
          <w:tcPr>
            <w:tcW w:w="835" w:type="dxa"/>
            <w:shd w:val="clear" w:color="auto" w:fill="auto"/>
            <w:noWrap/>
            <w:vAlign w:val="center"/>
            <w:hideMark/>
          </w:tcPr>
          <w:p w14:paraId="07D6F48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C7022C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1,03823</w:t>
            </w:r>
          </w:p>
        </w:tc>
      </w:tr>
      <w:tr w:rsidR="00EF51E3" w:rsidRPr="007B0EB2" w14:paraId="322044F5" w14:textId="77777777" w:rsidTr="00531341">
        <w:trPr>
          <w:trHeight w:val="330"/>
          <w:jc w:val="center"/>
        </w:trPr>
        <w:tc>
          <w:tcPr>
            <w:tcW w:w="820" w:type="dxa"/>
            <w:shd w:val="clear" w:color="auto" w:fill="auto"/>
            <w:noWrap/>
            <w:vAlign w:val="center"/>
            <w:hideMark/>
          </w:tcPr>
          <w:p w14:paraId="21733CB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68344</w:t>
            </w:r>
          </w:p>
        </w:tc>
        <w:tc>
          <w:tcPr>
            <w:tcW w:w="1968" w:type="dxa"/>
            <w:shd w:val="clear" w:color="auto" w:fill="auto"/>
            <w:noWrap/>
            <w:vAlign w:val="center"/>
            <w:hideMark/>
          </w:tcPr>
          <w:p w14:paraId="5CEDCEB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HATO</w:t>
            </w:r>
          </w:p>
        </w:tc>
        <w:tc>
          <w:tcPr>
            <w:tcW w:w="835" w:type="dxa"/>
            <w:shd w:val="clear" w:color="auto" w:fill="auto"/>
            <w:noWrap/>
            <w:vAlign w:val="center"/>
            <w:hideMark/>
          </w:tcPr>
          <w:p w14:paraId="2A1F205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7285A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1,04205</w:t>
            </w:r>
          </w:p>
        </w:tc>
      </w:tr>
      <w:tr w:rsidR="00EF51E3" w:rsidRPr="007B0EB2" w14:paraId="736329E2" w14:textId="77777777" w:rsidTr="00531341">
        <w:trPr>
          <w:trHeight w:val="330"/>
          <w:jc w:val="center"/>
        </w:trPr>
        <w:tc>
          <w:tcPr>
            <w:tcW w:w="820" w:type="dxa"/>
            <w:shd w:val="clear" w:color="auto" w:fill="auto"/>
            <w:noWrap/>
            <w:vAlign w:val="center"/>
            <w:hideMark/>
          </w:tcPr>
          <w:p w14:paraId="1B023F4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68368</w:t>
            </w:r>
          </w:p>
        </w:tc>
        <w:tc>
          <w:tcPr>
            <w:tcW w:w="1968" w:type="dxa"/>
            <w:shd w:val="clear" w:color="auto" w:fill="auto"/>
            <w:noWrap/>
            <w:vAlign w:val="center"/>
            <w:hideMark/>
          </w:tcPr>
          <w:p w14:paraId="40432DB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JESÚS MARÍA</w:t>
            </w:r>
          </w:p>
        </w:tc>
        <w:tc>
          <w:tcPr>
            <w:tcW w:w="835" w:type="dxa"/>
            <w:shd w:val="clear" w:color="auto" w:fill="auto"/>
            <w:noWrap/>
            <w:vAlign w:val="center"/>
            <w:hideMark/>
          </w:tcPr>
          <w:p w14:paraId="6C3D768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CFA24D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1,04119</w:t>
            </w:r>
          </w:p>
        </w:tc>
      </w:tr>
      <w:tr w:rsidR="00EF51E3" w:rsidRPr="007B0EB2" w14:paraId="203E3D2F" w14:textId="77777777" w:rsidTr="00531341">
        <w:trPr>
          <w:trHeight w:val="330"/>
          <w:jc w:val="center"/>
        </w:trPr>
        <w:tc>
          <w:tcPr>
            <w:tcW w:w="820" w:type="dxa"/>
            <w:shd w:val="clear" w:color="auto" w:fill="auto"/>
            <w:noWrap/>
            <w:vAlign w:val="center"/>
            <w:hideMark/>
          </w:tcPr>
          <w:p w14:paraId="3E4AB9A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68370</w:t>
            </w:r>
          </w:p>
        </w:tc>
        <w:tc>
          <w:tcPr>
            <w:tcW w:w="1968" w:type="dxa"/>
            <w:shd w:val="clear" w:color="auto" w:fill="auto"/>
            <w:noWrap/>
            <w:vAlign w:val="center"/>
            <w:hideMark/>
          </w:tcPr>
          <w:p w14:paraId="53C089D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JORDÁN</w:t>
            </w:r>
          </w:p>
        </w:tc>
        <w:tc>
          <w:tcPr>
            <w:tcW w:w="835" w:type="dxa"/>
            <w:shd w:val="clear" w:color="auto" w:fill="auto"/>
            <w:noWrap/>
            <w:vAlign w:val="center"/>
            <w:hideMark/>
          </w:tcPr>
          <w:p w14:paraId="1C74DE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A9A65B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1,04086</w:t>
            </w:r>
          </w:p>
        </w:tc>
      </w:tr>
      <w:tr w:rsidR="00EF51E3" w:rsidRPr="007B0EB2" w14:paraId="5867C407" w14:textId="77777777" w:rsidTr="00531341">
        <w:trPr>
          <w:trHeight w:val="330"/>
          <w:jc w:val="center"/>
        </w:trPr>
        <w:tc>
          <w:tcPr>
            <w:tcW w:w="820" w:type="dxa"/>
            <w:shd w:val="clear" w:color="auto" w:fill="auto"/>
            <w:noWrap/>
            <w:vAlign w:val="center"/>
            <w:hideMark/>
          </w:tcPr>
          <w:p w14:paraId="0EBE040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68377</w:t>
            </w:r>
          </w:p>
        </w:tc>
        <w:tc>
          <w:tcPr>
            <w:tcW w:w="1968" w:type="dxa"/>
            <w:shd w:val="clear" w:color="auto" w:fill="auto"/>
            <w:noWrap/>
            <w:vAlign w:val="center"/>
            <w:hideMark/>
          </w:tcPr>
          <w:p w14:paraId="2AAD2CC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BELLEZA</w:t>
            </w:r>
          </w:p>
        </w:tc>
        <w:tc>
          <w:tcPr>
            <w:tcW w:w="835" w:type="dxa"/>
            <w:shd w:val="clear" w:color="auto" w:fill="auto"/>
            <w:noWrap/>
            <w:vAlign w:val="center"/>
            <w:hideMark/>
          </w:tcPr>
          <w:p w14:paraId="509AA20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746F66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1,04892</w:t>
            </w:r>
          </w:p>
        </w:tc>
      </w:tr>
      <w:tr w:rsidR="00EF51E3" w:rsidRPr="007B0EB2" w14:paraId="5E66A141" w14:textId="77777777" w:rsidTr="00531341">
        <w:trPr>
          <w:trHeight w:val="330"/>
          <w:jc w:val="center"/>
        </w:trPr>
        <w:tc>
          <w:tcPr>
            <w:tcW w:w="820" w:type="dxa"/>
            <w:shd w:val="clear" w:color="auto" w:fill="auto"/>
            <w:noWrap/>
            <w:vAlign w:val="center"/>
            <w:hideMark/>
          </w:tcPr>
          <w:p w14:paraId="1FD82EF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68385</w:t>
            </w:r>
          </w:p>
        </w:tc>
        <w:tc>
          <w:tcPr>
            <w:tcW w:w="1968" w:type="dxa"/>
            <w:shd w:val="clear" w:color="auto" w:fill="auto"/>
            <w:noWrap/>
            <w:vAlign w:val="center"/>
            <w:hideMark/>
          </w:tcPr>
          <w:p w14:paraId="438F6FB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LANDÁZURI</w:t>
            </w:r>
          </w:p>
        </w:tc>
        <w:tc>
          <w:tcPr>
            <w:tcW w:w="835" w:type="dxa"/>
            <w:shd w:val="clear" w:color="auto" w:fill="auto"/>
            <w:noWrap/>
            <w:vAlign w:val="center"/>
            <w:hideMark/>
          </w:tcPr>
          <w:p w14:paraId="70BD5DC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BC2774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1,04189</w:t>
            </w:r>
          </w:p>
        </w:tc>
      </w:tr>
      <w:tr w:rsidR="00EF51E3" w:rsidRPr="007B0EB2" w14:paraId="1586502D" w14:textId="77777777" w:rsidTr="00531341">
        <w:trPr>
          <w:trHeight w:val="330"/>
          <w:jc w:val="center"/>
        </w:trPr>
        <w:tc>
          <w:tcPr>
            <w:tcW w:w="820" w:type="dxa"/>
            <w:shd w:val="clear" w:color="auto" w:fill="auto"/>
            <w:noWrap/>
            <w:vAlign w:val="center"/>
            <w:hideMark/>
          </w:tcPr>
          <w:p w14:paraId="224518E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68397</w:t>
            </w:r>
          </w:p>
        </w:tc>
        <w:tc>
          <w:tcPr>
            <w:tcW w:w="1968" w:type="dxa"/>
            <w:shd w:val="clear" w:color="auto" w:fill="auto"/>
            <w:noWrap/>
            <w:vAlign w:val="center"/>
            <w:hideMark/>
          </w:tcPr>
          <w:p w14:paraId="4FD8102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PAZ</w:t>
            </w:r>
          </w:p>
        </w:tc>
        <w:tc>
          <w:tcPr>
            <w:tcW w:w="835" w:type="dxa"/>
            <w:shd w:val="clear" w:color="auto" w:fill="auto"/>
            <w:noWrap/>
            <w:vAlign w:val="center"/>
            <w:hideMark/>
          </w:tcPr>
          <w:p w14:paraId="2EF1A78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7B3BDD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1,04451</w:t>
            </w:r>
          </w:p>
        </w:tc>
      </w:tr>
      <w:tr w:rsidR="00EF51E3" w:rsidRPr="007B0EB2" w14:paraId="3DA2515E" w14:textId="77777777" w:rsidTr="00531341">
        <w:trPr>
          <w:trHeight w:val="330"/>
          <w:jc w:val="center"/>
        </w:trPr>
        <w:tc>
          <w:tcPr>
            <w:tcW w:w="820" w:type="dxa"/>
            <w:shd w:val="clear" w:color="auto" w:fill="auto"/>
            <w:noWrap/>
            <w:vAlign w:val="center"/>
            <w:hideMark/>
          </w:tcPr>
          <w:p w14:paraId="5CBE7FE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68406</w:t>
            </w:r>
          </w:p>
        </w:tc>
        <w:tc>
          <w:tcPr>
            <w:tcW w:w="1968" w:type="dxa"/>
            <w:shd w:val="clear" w:color="auto" w:fill="auto"/>
            <w:noWrap/>
            <w:vAlign w:val="center"/>
            <w:hideMark/>
          </w:tcPr>
          <w:p w14:paraId="133C90B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LEBRIJA</w:t>
            </w:r>
          </w:p>
        </w:tc>
        <w:tc>
          <w:tcPr>
            <w:tcW w:w="835" w:type="dxa"/>
            <w:shd w:val="clear" w:color="auto" w:fill="auto"/>
            <w:noWrap/>
            <w:vAlign w:val="center"/>
            <w:hideMark/>
          </w:tcPr>
          <w:p w14:paraId="158781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A7B777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1,03260</w:t>
            </w:r>
          </w:p>
        </w:tc>
      </w:tr>
      <w:tr w:rsidR="00EF51E3" w:rsidRPr="007B0EB2" w14:paraId="5D373C57" w14:textId="77777777" w:rsidTr="00531341">
        <w:trPr>
          <w:trHeight w:val="330"/>
          <w:jc w:val="center"/>
        </w:trPr>
        <w:tc>
          <w:tcPr>
            <w:tcW w:w="820" w:type="dxa"/>
            <w:shd w:val="clear" w:color="auto" w:fill="auto"/>
            <w:noWrap/>
            <w:vAlign w:val="center"/>
            <w:hideMark/>
          </w:tcPr>
          <w:p w14:paraId="17184DC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68418</w:t>
            </w:r>
          </w:p>
        </w:tc>
        <w:tc>
          <w:tcPr>
            <w:tcW w:w="1968" w:type="dxa"/>
            <w:shd w:val="clear" w:color="auto" w:fill="auto"/>
            <w:noWrap/>
            <w:vAlign w:val="center"/>
            <w:hideMark/>
          </w:tcPr>
          <w:p w14:paraId="1A6CA1D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LOS SANTOS</w:t>
            </w:r>
          </w:p>
        </w:tc>
        <w:tc>
          <w:tcPr>
            <w:tcW w:w="835" w:type="dxa"/>
            <w:shd w:val="clear" w:color="auto" w:fill="auto"/>
            <w:noWrap/>
            <w:vAlign w:val="center"/>
            <w:hideMark/>
          </w:tcPr>
          <w:p w14:paraId="548960B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5501B6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1,03520</w:t>
            </w:r>
          </w:p>
        </w:tc>
      </w:tr>
      <w:tr w:rsidR="00EF51E3" w:rsidRPr="007B0EB2" w14:paraId="0E8DCFB5" w14:textId="77777777" w:rsidTr="00531341">
        <w:trPr>
          <w:trHeight w:val="330"/>
          <w:jc w:val="center"/>
        </w:trPr>
        <w:tc>
          <w:tcPr>
            <w:tcW w:w="820" w:type="dxa"/>
            <w:shd w:val="clear" w:color="auto" w:fill="auto"/>
            <w:noWrap/>
            <w:vAlign w:val="center"/>
            <w:hideMark/>
          </w:tcPr>
          <w:p w14:paraId="2B12C93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68425</w:t>
            </w:r>
          </w:p>
        </w:tc>
        <w:tc>
          <w:tcPr>
            <w:tcW w:w="1968" w:type="dxa"/>
            <w:shd w:val="clear" w:color="auto" w:fill="auto"/>
            <w:noWrap/>
            <w:vAlign w:val="center"/>
            <w:hideMark/>
          </w:tcPr>
          <w:p w14:paraId="0ABE4D9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MACARAVITA</w:t>
            </w:r>
          </w:p>
        </w:tc>
        <w:tc>
          <w:tcPr>
            <w:tcW w:w="835" w:type="dxa"/>
            <w:shd w:val="clear" w:color="auto" w:fill="auto"/>
            <w:noWrap/>
            <w:vAlign w:val="center"/>
            <w:hideMark/>
          </w:tcPr>
          <w:p w14:paraId="41B3C1C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81D7E9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1,04162</w:t>
            </w:r>
          </w:p>
        </w:tc>
      </w:tr>
      <w:tr w:rsidR="00EF51E3" w:rsidRPr="007B0EB2" w14:paraId="6D73BCB7" w14:textId="77777777" w:rsidTr="00531341">
        <w:trPr>
          <w:trHeight w:val="330"/>
          <w:jc w:val="center"/>
        </w:trPr>
        <w:tc>
          <w:tcPr>
            <w:tcW w:w="820" w:type="dxa"/>
            <w:shd w:val="clear" w:color="auto" w:fill="auto"/>
            <w:noWrap/>
            <w:vAlign w:val="center"/>
            <w:hideMark/>
          </w:tcPr>
          <w:p w14:paraId="7166015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68432</w:t>
            </w:r>
          </w:p>
        </w:tc>
        <w:tc>
          <w:tcPr>
            <w:tcW w:w="1968" w:type="dxa"/>
            <w:shd w:val="clear" w:color="auto" w:fill="auto"/>
            <w:noWrap/>
            <w:vAlign w:val="center"/>
            <w:hideMark/>
          </w:tcPr>
          <w:p w14:paraId="714EFF8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MÁLAGA</w:t>
            </w:r>
          </w:p>
        </w:tc>
        <w:tc>
          <w:tcPr>
            <w:tcW w:w="835" w:type="dxa"/>
            <w:shd w:val="clear" w:color="auto" w:fill="auto"/>
            <w:noWrap/>
            <w:vAlign w:val="center"/>
            <w:hideMark/>
          </w:tcPr>
          <w:p w14:paraId="7EAD1D6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24CF58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1,03965</w:t>
            </w:r>
          </w:p>
        </w:tc>
      </w:tr>
      <w:tr w:rsidR="00EF51E3" w:rsidRPr="007B0EB2" w14:paraId="28272CA5" w14:textId="77777777" w:rsidTr="00531341">
        <w:trPr>
          <w:trHeight w:val="330"/>
          <w:jc w:val="center"/>
        </w:trPr>
        <w:tc>
          <w:tcPr>
            <w:tcW w:w="820" w:type="dxa"/>
            <w:shd w:val="clear" w:color="auto" w:fill="auto"/>
            <w:noWrap/>
            <w:vAlign w:val="center"/>
            <w:hideMark/>
          </w:tcPr>
          <w:p w14:paraId="0C1BAAA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68444</w:t>
            </w:r>
          </w:p>
        </w:tc>
        <w:tc>
          <w:tcPr>
            <w:tcW w:w="1968" w:type="dxa"/>
            <w:shd w:val="clear" w:color="auto" w:fill="auto"/>
            <w:noWrap/>
            <w:vAlign w:val="center"/>
            <w:hideMark/>
          </w:tcPr>
          <w:p w14:paraId="1C6F5B6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MATANZA</w:t>
            </w:r>
          </w:p>
        </w:tc>
        <w:tc>
          <w:tcPr>
            <w:tcW w:w="835" w:type="dxa"/>
            <w:shd w:val="clear" w:color="auto" w:fill="auto"/>
            <w:noWrap/>
            <w:vAlign w:val="center"/>
            <w:hideMark/>
          </w:tcPr>
          <w:p w14:paraId="771367B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E7EF91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1,03673</w:t>
            </w:r>
          </w:p>
        </w:tc>
      </w:tr>
      <w:tr w:rsidR="00EF51E3" w:rsidRPr="007B0EB2" w14:paraId="115EC86E" w14:textId="77777777" w:rsidTr="00531341">
        <w:trPr>
          <w:trHeight w:val="330"/>
          <w:jc w:val="center"/>
        </w:trPr>
        <w:tc>
          <w:tcPr>
            <w:tcW w:w="820" w:type="dxa"/>
            <w:shd w:val="clear" w:color="auto" w:fill="auto"/>
            <w:noWrap/>
            <w:vAlign w:val="center"/>
            <w:hideMark/>
          </w:tcPr>
          <w:p w14:paraId="01E8736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68464</w:t>
            </w:r>
          </w:p>
        </w:tc>
        <w:tc>
          <w:tcPr>
            <w:tcW w:w="1968" w:type="dxa"/>
            <w:shd w:val="clear" w:color="auto" w:fill="auto"/>
            <w:noWrap/>
            <w:vAlign w:val="center"/>
            <w:hideMark/>
          </w:tcPr>
          <w:p w14:paraId="4D9F4E5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MOGOTES</w:t>
            </w:r>
          </w:p>
        </w:tc>
        <w:tc>
          <w:tcPr>
            <w:tcW w:w="835" w:type="dxa"/>
            <w:shd w:val="clear" w:color="auto" w:fill="auto"/>
            <w:noWrap/>
            <w:vAlign w:val="center"/>
            <w:hideMark/>
          </w:tcPr>
          <w:p w14:paraId="738D545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FE9A4A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1,04251</w:t>
            </w:r>
          </w:p>
        </w:tc>
      </w:tr>
      <w:tr w:rsidR="00EF51E3" w:rsidRPr="007B0EB2" w14:paraId="2F646A76" w14:textId="77777777" w:rsidTr="00531341">
        <w:trPr>
          <w:trHeight w:val="330"/>
          <w:jc w:val="center"/>
        </w:trPr>
        <w:tc>
          <w:tcPr>
            <w:tcW w:w="820" w:type="dxa"/>
            <w:shd w:val="clear" w:color="auto" w:fill="auto"/>
            <w:noWrap/>
            <w:vAlign w:val="center"/>
            <w:hideMark/>
          </w:tcPr>
          <w:p w14:paraId="7C3BE00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68468</w:t>
            </w:r>
          </w:p>
        </w:tc>
        <w:tc>
          <w:tcPr>
            <w:tcW w:w="1968" w:type="dxa"/>
            <w:shd w:val="clear" w:color="auto" w:fill="auto"/>
            <w:noWrap/>
            <w:vAlign w:val="center"/>
            <w:hideMark/>
          </w:tcPr>
          <w:p w14:paraId="200F467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MOLAGAVITA</w:t>
            </w:r>
          </w:p>
        </w:tc>
        <w:tc>
          <w:tcPr>
            <w:tcW w:w="835" w:type="dxa"/>
            <w:shd w:val="clear" w:color="auto" w:fill="auto"/>
            <w:noWrap/>
            <w:vAlign w:val="center"/>
            <w:hideMark/>
          </w:tcPr>
          <w:p w14:paraId="050FF55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042D7F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1,04301</w:t>
            </w:r>
          </w:p>
        </w:tc>
      </w:tr>
      <w:tr w:rsidR="00EF51E3" w:rsidRPr="007B0EB2" w14:paraId="0BDD8DF6" w14:textId="77777777" w:rsidTr="00531341">
        <w:trPr>
          <w:trHeight w:val="330"/>
          <w:jc w:val="center"/>
        </w:trPr>
        <w:tc>
          <w:tcPr>
            <w:tcW w:w="820" w:type="dxa"/>
            <w:shd w:val="clear" w:color="auto" w:fill="auto"/>
            <w:noWrap/>
            <w:vAlign w:val="center"/>
            <w:hideMark/>
          </w:tcPr>
          <w:p w14:paraId="3A55062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68498</w:t>
            </w:r>
          </w:p>
        </w:tc>
        <w:tc>
          <w:tcPr>
            <w:tcW w:w="1968" w:type="dxa"/>
            <w:shd w:val="clear" w:color="auto" w:fill="auto"/>
            <w:noWrap/>
            <w:vAlign w:val="center"/>
            <w:hideMark/>
          </w:tcPr>
          <w:p w14:paraId="6AD93B5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OCAMONTE</w:t>
            </w:r>
          </w:p>
        </w:tc>
        <w:tc>
          <w:tcPr>
            <w:tcW w:w="835" w:type="dxa"/>
            <w:shd w:val="clear" w:color="auto" w:fill="auto"/>
            <w:noWrap/>
            <w:vAlign w:val="center"/>
            <w:hideMark/>
          </w:tcPr>
          <w:p w14:paraId="2AC55AA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033BCC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1,04274</w:t>
            </w:r>
          </w:p>
        </w:tc>
      </w:tr>
      <w:tr w:rsidR="00EF51E3" w:rsidRPr="007B0EB2" w14:paraId="746BDCA9" w14:textId="77777777" w:rsidTr="00531341">
        <w:trPr>
          <w:trHeight w:val="330"/>
          <w:jc w:val="center"/>
        </w:trPr>
        <w:tc>
          <w:tcPr>
            <w:tcW w:w="820" w:type="dxa"/>
            <w:shd w:val="clear" w:color="auto" w:fill="auto"/>
            <w:noWrap/>
            <w:vAlign w:val="center"/>
            <w:hideMark/>
          </w:tcPr>
          <w:p w14:paraId="4D9BD9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68500</w:t>
            </w:r>
          </w:p>
        </w:tc>
        <w:tc>
          <w:tcPr>
            <w:tcW w:w="1968" w:type="dxa"/>
            <w:shd w:val="clear" w:color="auto" w:fill="auto"/>
            <w:noWrap/>
            <w:vAlign w:val="center"/>
            <w:hideMark/>
          </w:tcPr>
          <w:p w14:paraId="6EF11A3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OIBA</w:t>
            </w:r>
          </w:p>
        </w:tc>
        <w:tc>
          <w:tcPr>
            <w:tcW w:w="835" w:type="dxa"/>
            <w:shd w:val="clear" w:color="auto" w:fill="auto"/>
            <w:noWrap/>
            <w:vAlign w:val="center"/>
            <w:hideMark/>
          </w:tcPr>
          <w:p w14:paraId="328888B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AF2171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1,03949</w:t>
            </w:r>
          </w:p>
        </w:tc>
      </w:tr>
      <w:tr w:rsidR="00EF51E3" w:rsidRPr="007B0EB2" w14:paraId="5A475663" w14:textId="77777777" w:rsidTr="00531341">
        <w:trPr>
          <w:trHeight w:val="330"/>
          <w:jc w:val="center"/>
        </w:trPr>
        <w:tc>
          <w:tcPr>
            <w:tcW w:w="820" w:type="dxa"/>
            <w:shd w:val="clear" w:color="auto" w:fill="auto"/>
            <w:noWrap/>
            <w:vAlign w:val="center"/>
            <w:hideMark/>
          </w:tcPr>
          <w:p w14:paraId="68FD386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68502</w:t>
            </w:r>
          </w:p>
        </w:tc>
        <w:tc>
          <w:tcPr>
            <w:tcW w:w="1968" w:type="dxa"/>
            <w:shd w:val="clear" w:color="auto" w:fill="auto"/>
            <w:noWrap/>
            <w:vAlign w:val="center"/>
            <w:hideMark/>
          </w:tcPr>
          <w:p w14:paraId="5569AEB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ONZAGA</w:t>
            </w:r>
          </w:p>
        </w:tc>
        <w:tc>
          <w:tcPr>
            <w:tcW w:w="835" w:type="dxa"/>
            <w:shd w:val="clear" w:color="auto" w:fill="auto"/>
            <w:noWrap/>
            <w:vAlign w:val="center"/>
            <w:hideMark/>
          </w:tcPr>
          <w:p w14:paraId="52619B5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592580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1,04438</w:t>
            </w:r>
          </w:p>
        </w:tc>
      </w:tr>
      <w:tr w:rsidR="00EF51E3" w:rsidRPr="007B0EB2" w14:paraId="51594652" w14:textId="77777777" w:rsidTr="00531341">
        <w:trPr>
          <w:trHeight w:val="330"/>
          <w:jc w:val="center"/>
        </w:trPr>
        <w:tc>
          <w:tcPr>
            <w:tcW w:w="820" w:type="dxa"/>
            <w:shd w:val="clear" w:color="auto" w:fill="auto"/>
            <w:noWrap/>
            <w:vAlign w:val="center"/>
            <w:hideMark/>
          </w:tcPr>
          <w:p w14:paraId="7DC9F1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68522</w:t>
            </w:r>
          </w:p>
        </w:tc>
        <w:tc>
          <w:tcPr>
            <w:tcW w:w="1968" w:type="dxa"/>
            <w:shd w:val="clear" w:color="auto" w:fill="auto"/>
            <w:noWrap/>
            <w:vAlign w:val="center"/>
            <w:hideMark/>
          </w:tcPr>
          <w:p w14:paraId="4755C24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PALMAR</w:t>
            </w:r>
          </w:p>
        </w:tc>
        <w:tc>
          <w:tcPr>
            <w:tcW w:w="835" w:type="dxa"/>
            <w:shd w:val="clear" w:color="auto" w:fill="auto"/>
            <w:noWrap/>
            <w:vAlign w:val="center"/>
            <w:hideMark/>
          </w:tcPr>
          <w:p w14:paraId="400A83A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E691BB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1,04265</w:t>
            </w:r>
          </w:p>
        </w:tc>
      </w:tr>
      <w:tr w:rsidR="00EF51E3" w:rsidRPr="007B0EB2" w14:paraId="6418AE19" w14:textId="77777777" w:rsidTr="00531341">
        <w:trPr>
          <w:trHeight w:val="330"/>
          <w:jc w:val="center"/>
        </w:trPr>
        <w:tc>
          <w:tcPr>
            <w:tcW w:w="820" w:type="dxa"/>
            <w:shd w:val="clear" w:color="auto" w:fill="auto"/>
            <w:noWrap/>
            <w:vAlign w:val="center"/>
            <w:hideMark/>
          </w:tcPr>
          <w:p w14:paraId="68EBA7F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68524</w:t>
            </w:r>
          </w:p>
        </w:tc>
        <w:tc>
          <w:tcPr>
            <w:tcW w:w="1968" w:type="dxa"/>
            <w:shd w:val="clear" w:color="auto" w:fill="auto"/>
            <w:noWrap/>
            <w:vAlign w:val="center"/>
            <w:hideMark/>
          </w:tcPr>
          <w:p w14:paraId="3397389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PALMAS DEL SOCORRO</w:t>
            </w:r>
          </w:p>
        </w:tc>
        <w:tc>
          <w:tcPr>
            <w:tcW w:w="835" w:type="dxa"/>
            <w:shd w:val="clear" w:color="auto" w:fill="auto"/>
            <w:noWrap/>
            <w:vAlign w:val="center"/>
            <w:hideMark/>
          </w:tcPr>
          <w:p w14:paraId="4B6404B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715382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1,03722</w:t>
            </w:r>
          </w:p>
        </w:tc>
      </w:tr>
      <w:tr w:rsidR="00EF51E3" w:rsidRPr="007B0EB2" w14:paraId="59230DF6" w14:textId="77777777" w:rsidTr="00531341">
        <w:trPr>
          <w:trHeight w:val="330"/>
          <w:jc w:val="center"/>
        </w:trPr>
        <w:tc>
          <w:tcPr>
            <w:tcW w:w="820" w:type="dxa"/>
            <w:shd w:val="clear" w:color="auto" w:fill="auto"/>
            <w:noWrap/>
            <w:vAlign w:val="center"/>
            <w:hideMark/>
          </w:tcPr>
          <w:p w14:paraId="21DBE52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68533</w:t>
            </w:r>
          </w:p>
        </w:tc>
        <w:tc>
          <w:tcPr>
            <w:tcW w:w="1968" w:type="dxa"/>
            <w:shd w:val="clear" w:color="auto" w:fill="auto"/>
            <w:noWrap/>
            <w:vAlign w:val="center"/>
            <w:hideMark/>
          </w:tcPr>
          <w:p w14:paraId="0BF3BF0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PÁRAMO</w:t>
            </w:r>
          </w:p>
        </w:tc>
        <w:tc>
          <w:tcPr>
            <w:tcW w:w="835" w:type="dxa"/>
            <w:shd w:val="clear" w:color="auto" w:fill="auto"/>
            <w:noWrap/>
            <w:vAlign w:val="center"/>
            <w:hideMark/>
          </w:tcPr>
          <w:p w14:paraId="20F319B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92DB26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1,03837</w:t>
            </w:r>
          </w:p>
        </w:tc>
      </w:tr>
      <w:tr w:rsidR="00EF51E3" w:rsidRPr="007B0EB2" w14:paraId="747596FA" w14:textId="77777777" w:rsidTr="00531341">
        <w:trPr>
          <w:trHeight w:val="330"/>
          <w:jc w:val="center"/>
        </w:trPr>
        <w:tc>
          <w:tcPr>
            <w:tcW w:w="820" w:type="dxa"/>
            <w:shd w:val="clear" w:color="auto" w:fill="auto"/>
            <w:noWrap/>
            <w:vAlign w:val="center"/>
            <w:hideMark/>
          </w:tcPr>
          <w:p w14:paraId="30DB74B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68547</w:t>
            </w:r>
          </w:p>
        </w:tc>
        <w:tc>
          <w:tcPr>
            <w:tcW w:w="1968" w:type="dxa"/>
            <w:shd w:val="clear" w:color="auto" w:fill="auto"/>
            <w:noWrap/>
            <w:vAlign w:val="center"/>
            <w:hideMark/>
          </w:tcPr>
          <w:p w14:paraId="6E18EB2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PIEDECUESTA</w:t>
            </w:r>
          </w:p>
        </w:tc>
        <w:tc>
          <w:tcPr>
            <w:tcW w:w="835" w:type="dxa"/>
            <w:shd w:val="clear" w:color="auto" w:fill="auto"/>
            <w:noWrap/>
            <w:vAlign w:val="center"/>
            <w:hideMark/>
          </w:tcPr>
          <w:p w14:paraId="4D0298E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7B1A0E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1,03102</w:t>
            </w:r>
          </w:p>
        </w:tc>
      </w:tr>
      <w:tr w:rsidR="00EF51E3" w:rsidRPr="007B0EB2" w14:paraId="00CF9371" w14:textId="77777777" w:rsidTr="00531341">
        <w:trPr>
          <w:trHeight w:val="330"/>
          <w:jc w:val="center"/>
        </w:trPr>
        <w:tc>
          <w:tcPr>
            <w:tcW w:w="820" w:type="dxa"/>
            <w:shd w:val="clear" w:color="auto" w:fill="auto"/>
            <w:noWrap/>
            <w:vAlign w:val="center"/>
            <w:hideMark/>
          </w:tcPr>
          <w:p w14:paraId="5E2DDA5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68549</w:t>
            </w:r>
          </w:p>
        </w:tc>
        <w:tc>
          <w:tcPr>
            <w:tcW w:w="1968" w:type="dxa"/>
            <w:shd w:val="clear" w:color="auto" w:fill="auto"/>
            <w:noWrap/>
            <w:vAlign w:val="center"/>
            <w:hideMark/>
          </w:tcPr>
          <w:p w14:paraId="201E66F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PINCHOTE</w:t>
            </w:r>
          </w:p>
        </w:tc>
        <w:tc>
          <w:tcPr>
            <w:tcW w:w="835" w:type="dxa"/>
            <w:shd w:val="clear" w:color="auto" w:fill="auto"/>
            <w:noWrap/>
            <w:vAlign w:val="center"/>
            <w:hideMark/>
          </w:tcPr>
          <w:p w14:paraId="4960FB6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898966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1,03781</w:t>
            </w:r>
          </w:p>
        </w:tc>
      </w:tr>
      <w:tr w:rsidR="00EF51E3" w:rsidRPr="007B0EB2" w14:paraId="38965E6E" w14:textId="77777777" w:rsidTr="00531341">
        <w:trPr>
          <w:trHeight w:val="330"/>
          <w:jc w:val="center"/>
        </w:trPr>
        <w:tc>
          <w:tcPr>
            <w:tcW w:w="820" w:type="dxa"/>
            <w:shd w:val="clear" w:color="auto" w:fill="auto"/>
            <w:noWrap/>
            <w:vAlign w:val="center"/>
            <w:hideMark/>
          </w:tcPr>
          <w:p w14:paraId="3658003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68572</w:t>
            </w:r>
          </w:p>
        </w:tc>
        <w:tc>
          <w:tcPr>
            <w:tcW w:w="1968" w:type="dxa"/>
            <w:shd w:val="clear" w:color="auto" w:fill="auto"/>
            <w:noWrap/>
            <w:vAlign w:val="center"/>
            <w:hideMark/>
          </w:tcPr>
          <w:p w14:paraId="690DE1C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PUENTE NACIONAL</w:t>
            </w:r>
          </w:p>
        </w:tc>
        <w:tc>
          <w:tcPr>
            <w:tcW w:w="835" w:type="dxa"/>
            <w:shd w:val="clear" w:color="auto" w:fill="auto"/>
            <w:noWrap/>
            <w:vAlign w:val="center"/>
            <w:hideMark/>
          </w:tcPr>
          <w:p w14:paraId="549A73E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45CD64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1,03952</w:t>
            </w:r>
          </w:p>
        </w:tc>
      </w:tr>
      <w:tr w:rsidR="00EF51E3" w:rsidRPr="007B0EB2" w14:paraId="744445A8" w14:textId="77777777" w:rsidTr="00531341">
        <w:trPr>
          <w:trHeight w:val="330"/>
          <w:jc w:val="center"/>
        </w:trPr>
        <w:tc>
          <w:tcPr>
            <w:tcW w:w="820" w:type="dxa"/>
            <w:shd w:val="clear" w:color="auto" w:fill="auto"/>
            <w:noWrap/>
            <w:vAlign w:val="center"/>
            <w:hideMark/>
          </w:tcPr>
          <w:p w14:paraId="7BB1719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lastRenderedPageBreak/>
              <w:t>68573</w:t>
            </w:r>
          </w:p>
        </w:tc>
        <w:tc>
          <w:tcPr>
            <w:tcW w:w="1968" w:type="dxa"/>
            <w:shd w:val="clear" w:color="auto" w:fill="auto"/>
            <w:noWrap/>
            <w:vAlign w:val="center"/>
            <w:hideMark/>
          </w:tcPr>
          <w:p w14:paraId="61604AB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PARRA</w:t>
            </w:r>
          </w:p>
        </w:tc>
        <w:tc>
          <w:tcPr>
            <w:tcW w:w="835" w:type="dxa"/>
            <w:shd w:val="clear" w:color="auto" w:fill="auto"/>
            <w:noWrap/>
            <w:vAlign w:val="center"/>
            <w:hideMark/>
          </w:tcPr>
          <w:p w14:paraId="461FD8D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ECEF2C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1,04090</w:t>
            </w:r>
          </w:p>
        </w:tc>
      </w:tr>
      <w:tr w:rsidR="00EF51E3" w:rsidRPr="007B0EB2" w14:paraId="3D79A2DB" w14:textId="77777777" w:rsidTr="00531341">
        <w:trPr>
          <w:trHeight w:val="330"/>
          <w:jc w:val="center"/>
        </w:trPr>
        <w:tc>
          <w:tcPr>
            <w:tcW w:w="820" w:type="dxa"/>
            <w:shd w:val="clear" w:color="auto" w:fill="auto"/>
            <w:noWrap/>
            <w:vAlign w:val="center"/>
            <w:hideMark/>
          </w:tcPr>
          <w:p w14:paraId="7A3132E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68575</w:t>
            </w:r>
          </w:p>
        </w:tc>
        <w:tc>
          <w:tcPr>
            <w:tcW w:w="1968" w:type="dxa"/>
            <w:shd w:val="clear" w:color="auto" w:fill="auto"/>
            <w:noWrap/>
            <w:vAlign w:val="center"/>
            <w:hideMark/>
          </w:tcPr>
          <w:p w14:paraId="4C7B48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WILCHES</w:t>
            </w:r>
          </w:p>
        </w:tc>
        <w:tc>
          <w:tcPr>
            <w:tcW w:w="835" w:type="dxa"/>
            <w:shd w:val="clear" w:color="auto" w:fill="auto"/>
            <w:noWrap/>
            <w:vAlign w:val="center"/>
            <w:hideMark/>
          </w:tcPr>
          <w:p w14:paraId="30AC409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B35E4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1,04337</w:t>
            </w:r>
          </w:p>
        </w:tc>
      </w:tr>
      <w:tr w:rsidR="00EF51E3" w:rsidRPr="007B0EB2" w14:paraId="5D61D2FF" w14:textId="77777777" w:rsidTr="00531341">
        <w:trPr>
          <w:trHeight w:val="330"/>
          <w:jc w:val="center"/>
        </w:trPr>
        <w:tc>
          <w:tcPr>
            <w:tcW w:w="820" w:type="dxa"/>
            <w:shd w:val="clear" w:color="auto" w:fill="auto"/>
            <w:noWrap/>
            <w:vAlign w:val="center"/>
            <w:hideMark/>
          </w:tcPr>
          <w:p w14:paraId="7E697BE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68615</w:t>
            </w:r>
          </w:p>
        </w:tc>
        <w:tc>
          <w:tcPr>
            <w:tcW w:w="1968" w:type="dxa"/>
            <w:shd w:val="clear" w:color="auto" w:fill="auto"/>
            <w:noWrap/>
            <w:vAlign w:val="center"/>
            <w:hideMark/>
          </w:tcPr>
          <w:p w14:paraId="2FC25C2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RIONEGRO</w:t>
            </w:r>
          </w:p>
        </w:tc>
        <w:tc>
          <w:tcPr>
            <w:tcW w:w="835" w:type="dxa"/>
            <w:shd w:val="clear" w:color="auto" w:fill="auto"/>
            <w:noWrap/>
            <w:vAlign w:val="center"/>
            <w:hideMark/>
          </w:tcPr>
          <w:p w14:paraId="4E560FE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6AD9CB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1,03796</w:t>
            </w:r>
          </w:p>
        </w:tc>
      </w:tr>
      <w:tr w:rsidR="00EF51E3" w:rsidRPr="007B0EB2" w14:paraId="0DC04408" w14:textId="77777777" w:rsidTr="00531341">
        <w:trPr>
          <w:trHeight w:val="330"/>
          <w:jc w:val="center"/>
        </w:trPr>
        <w:tc>
          <w:tcPr>
            <w:tcW w:w="820" w:type="dxa"/>
            <w:shd w:val="clear" w:color="auto" w:fill="auto"/>
            <w:noWrap/>
            <w:vAlign w:val="center"/>
            <w:hideMark/>
          </w:tcPr>
          <w:p w14:paraId="0CE87B8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68655</w:t>
            </w:r>
          </w:p>
        </w:tc>
        <w:tc>
          <w:tcPr>
            <w:tcW w:w="1968" w:type="dxa"/>
            <w:shd w:val="clear" w:color="auto" w:fill="auto"/>
            <w:noWrap/>
            <w:vAlign w:val="center"/>
            <w:hideMark/>
          </w:tcPr>
          <w:p w14:paraId="4DD772F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SABANA DE TORRES</w:t>
            </w:r>
          </w:p>
        </w:tc>
        <w:tc>
          <w:tcPr>
            <w:tcW w:w="835" w:type="dxa"/>
            <w:shd w:val="clear" w:color="auto" w:fill="auto"/>
            <w:noWrap/>
            <w:vAlign w:val="center"/>
            <w:hideMark/>
          </w:tcPr>
          <w:p w14:paraId="5D62127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66A796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1,03930</w:t>
            </w:r>
          </w:p>
        </w:tc>
      </w:tr>
      <w:tr w:rsidR="00EF51E3" w:rsidRPr="007B0EB2" w14:paraId="1FAF0FC6" w14:textId="77777777" w:rsidTr="00531341">
        <w:trPr>
          <w:trHeight w:val="330"/>
          <w:jc w:val="center"/>
        </w:trPr>
        <w:tc>
          <w:tcPr>
            <w:tcW w:w="820" w:type="dxa"/>
            <w:shd w:val="clear" w:color="auto" w:fill="auto"/>
            <w:noWrap/>
            <w:vAlign w:val="center"/>
            <w:hideMark/>
          </w:tcPr>
          <w:p w14:paraId="23FE91B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68669</w:t>
            </w:r>
          </w:p>
        </w:tc>
        <w:tc>
          <w:tcPr>
            <w:tcW w:w="1968" w:type="dxa"/>
            <w:shd w:val="clear" w:color="auto" w:fill="auto"/>
            <w:noWrap/>
            <w:vAlign w:val="center"/>
            <w:hideMark/>
          </w:tcPr>
          <w:p w14:paraId="7828024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ANDRÉS</w:t>
            </w:r>
          </w:p>
        </w:tc>
        <w:tc>
          <w:tcPr>
            <w:tcW w:w="835" w:type="dxa"/>
            <w:shd w:val="clear" w:color="auto" w:fill="auto"/>
            <w:noWrap/>
            <w:vAlign w:val="center"/>
            <w:hideMark/>
          </w:tcPr>
          <w:p w14:paraId="31EC228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4AF4781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1,04133</w:t>
            </w:r>
          </w:p>
        </w:tc>
      </w:tr>
      <w:tr w:rsidR="00EF51E3" w:rsidRPr="007B0EB2" w14:paraId="664BFF88" w14:textId="77777777" w:rsidTr="00531341">
        <w:trPr>
          <w:trHeight w:val="330"/>
          <w:jc w:val="center"/>
        </w:trPr>
        <w:tc>
          <w:tcPr>
            <w:tcW w:w="820" w:type="dxa"/>
            <w:shd w:val="clear" w:color="auto" w:fill="auto"/>
            <w:noWrap/>
            <w:vAlign w:val="center"/>
            <w:hideMark/>
          </w:tcPr>
          <w:p w14:paraId="19FCF27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68673</w:t>
            </w:r>
          </w:p>
        </w:tc>
        <w:tc>
          <w:tcPr>
            <w:tcW w:w="1968" w:type="dxa"/>
            <w:shd w:val="clear" w:color="auto" w:fill="auto"/>
            <w:noWrap/>
            <w:vAlign w:val="center"/>
            <w:hideMark/>
          </w:tcPr>
          <w:p w14:paraId="17EEFA1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BENITO</w:t>
            </w:r>
          </w:p>
        </w:tc>
        <w:tc>
          <w:tcPr>
            <w:tcW w:w="835" w:type="dxa"/>
            <w:shd w:val="clear" w:color="auto" w:fill="auto"/>
            <w:noWrap/>
            <w:vAlign w:val="center"/>
            <w:hideMark/>
          </w:tcPr>
          <w:p w14:paraId="45FD91B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BCCAE6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1,04563</w:t>
            </w:r>
          </w:p>
        </w:tc>
      </w:tr>
      <w:tr w:rsidR="00EF51E3" w:rsidRPr="007B0EB2" w14:paraId="6F70ACEE" w14:textId="77777777" w:rsidTr="00531341">
        <w:trPr>
          <w:trHeight w:val="330"/>
          <w:jc w:val="center"/>
        </w:trPr>
        <w:tc>
          <w:tcPr>
            <w:tcW w:w="820" w:type="dxa"/>
            <w:shd w:val="clear" w:color="auto" w:fill="auto"/>
            <w:noWrap/>
            <w:vAlign w:val="center"/>
            <w:hideMark/>
          </w:tcPr>
          <w:p w14:paraId="0C96FB3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68679</w:t>
            </w:r>
          </w:p>
        </w:tc>
        <w:tc>
          <w:tcPr>
            <w:tcW w:w="1968" w:type="dxa"/>
            <w:shd w:val="clear" w:color="auto" w:fill="auto"/>
            <w:noWrap/>
            <w:vAlign w:val="center"/>
            <w:hideMark/>
          </w:tcPr>
          <w:p w14:paraId="1731568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GIL</w:t>
            </w:r>
          </w:p>
        </w:tc>
        <w:tc>
          <w:tcPr>
            <w:tcW w:w="835" w:type="dxa"/>
            <w:shd w:val="clear" w:color="auto" w:fill="auto"/>
            <w:noWrap/>
            <w:vAlign w:val="center"/>
            <w:hideMark/>
          </w:tcPr>
          <w:p w14:paraId="5AD0A3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10B094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1,03767</w:t>
            </w:r>
          </w:p>
        </w:tc>
      </w:tr>
      <w:tr w:rsidR="00EF51E3" w:rsidRPr="007B0EB2" w14:paraId="6345AD9F" w14:textId="77777777" w:rsidTr="00531341">
        <w:trPr>
          <w:trHeight w:val="330"/>
          <w:jc w:val="center"/>
        </w:trPr>
        <w:tc>
          <w:tcPr>
            <w:tcW w:w="820" w:type="dxa"/>
            <w:shd w:val="clear" w:color="auto" w:fill="auto"/>
            <w:noWrap/>
            <w:vAlign w:val="center"/>
            <w:hideMark/>
          </w:tcPr>
          <w:p w14:paraId="50A71E1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68682</w:t>
            </w:r>
          </w:p>
        </w:tc>
        <w:tc>
          <w:tcPr>
            <w:tcW w:w="1968" w:type="dxa"/>
            <w:shd w:val="clear" w:color="auto" w:fill="auto"/>
            <w:noWrap/>
            <w:vAlign w:val="center"/>
            <w:hideMark/>
          </w:tcPr>
          <w:p w14:paraId="363B684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JOAQUÍN</w:t>
            </w:r>
          </w:p>
        </w:tc>
        <w:tc>
          <w:tcPr>
            <w:tcW w:w="835" w:type="dxa"/>
            <w:shd w:val="clear" w:color="auto" w:fill="auto"/>
            <w:noWrap/>
            <w:vAlign w:val="center"/>
            <w:hideMark/>
          </w:tcPr>
          <w:p w14:paraId="201B22B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C0E7FB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1,03944</w:t>
            </w:r>
          </w:p>
        </w:tc>
      </w:tr>
      <w:tr w:rsidR="00EF51E3" w:rsidRPr="007B0EB2" w14:paraId="756D7594" w14:textId="77777777" w:rsidTr="00531341">
        <w:trPr>
          <w:trHeight w:val="330"/>
          <w:jc w:val="center"/>
        </w:trPr>
        <w:tc>
          <w:tcPr>
            <w:tcW w:w="820" w:type="dxa"/>
            <w:shd w:val="clear" w:color="auto" w:fill="auto"/>
            <w:noWrap/>
            <w:vAlign w:val="center"/>
            <w:hideMark/>
          </w:tcPr>
          <w:p w14:paraId="0322A4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68684</w:t>
            </w:r>
          </w:p>
        </w:tc>
        <w:tc>
          <w:tcPr>
            <w:tcW w:w="1968" w:type="dxa"/>
            <w:shd w:val="clear" w:color="auto" w:fill="auto"/>
            <w:noWrap/>
            <w:vAlign w:val="center"/>
            <w:hideMark/>
          </w:tcPr>
          <w:p w14:paraId="630AA02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JOSÉ DE MIRANDA</w:t>
            </w:r>
          </w:p>
        </w:tc>
        <w:tc>
          <w:tcPr>
            <w:tcW w:w="835" w:type="dxa"/>
            <w:shd w:val="clear" w:color="auto" w:fill="auto"/>
            <w:noWrap/>
            <w:vAlign w:val="center"/>
            <w:hideMark/>
          </w:tcPr>
          <w:p w14:paraId="29AE8E4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894F45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1,03774</w:t>
            </w:r>
          </w:p>
        </w:tc>
      </w:tr>
      <w:tr w:rsidR="00EF51E3" w:rsidRPr="007B0EB2" w14:paraId="1C5F7AE0" w14:textId="77777777" w:rsidTr="00531341">
        <w:trPr>
          <w:trHeight w:val="330"/>
          <w:jc w:val="center"/>
        </w:trPr>
        <w:tc>
          <w:tcPr>
            <w:tcW w:w="820" w:type="dxa"/>
            <w:shd w:val="clear" w:color="auto" w:fill="auto"/>
            <w:noWrap/>
            <w:vAlign w:val="center"/>
            <w:hideMark/>
          </w:tcPr>
          <w:p w14:paraId="0344AAC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68686</w:t>
            </w:r>
          </w:p>
        </w:tc>
        <w:tc>
          <w:tcPr>
            <w:tcW w:w="1968" w:type="dxa"/>
            <w:shd w:val="clear" w:color="auto" w:fill="auto"/>
            <w:noWrap/>
            <w:vAlign w:val="center"/>
            <w:hideMark/>
          </w:tcPr>
          <w:p w14:paraId="7C58391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MIGUEL</w:t>
            </w:r>
          </w:p>
        </w:tc>
        <w:tc>
          <w:tcPr>
            <w:tcW w:w="835" w:type="dxa"/>
            <w:shd w:val="clear" w:color="auto" w:fill="auto"/>
            <w:noWrap/>
            <w:vAlign w:val="center"/>
            <w:hideMark/>
          </w:tcPr>
          <w:p w14:paraId="5F92BB9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B335C0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1,04296</w:t>
            </w:r>
          </w:p>
        </w:tc>
      </w:tr>
      <w:tr w:rsidR="00EF51E3" w:rsidRPr="007B0EB2" w14:paraId="5A725E84" w14:textId="77777777" w:rsidTr="00531341">
        <w:trPr>
          <w:trHeight w:val="330"/>
          <w:jc w:val="center"/>
        </w:trPr>
        <w:tc>
          <w:tcPr>
            <w:tcW w:w="820" w:type="dxa"/>
            <w:shd w:val="clear" w:color="auto" w:fill="auto"/>
            <w:noWrap/>
            <w:vAlign w:val="center"/>
            <w:hideMark/>
          </w:tcPr>
          <w:p w14:paraId="15F9AB8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68689</w:t>
            </w:r>
          </w:p>
        </w:tc>
        <w:tc>
          <w:tcPr>
            <w:tcW w:w="1968" w:type="dxa"/>
            <w:shd w:val="clear" w:color="auto" w:fill="auto"/>
            <w:noWrap/>
            <w:vAlign w:val="center"/>
            <w:hideMark/>
          </w:tcPr>
          <w:p w14:paraId="2636572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VICENTE DE CHUCURÍ</w:t>
            </w:r>
          </w:p>
        </w:tc>
        <w:tc>
          <w:tcPr>
            <w:tcW w:w="835" w:type="dxa"/>
            <w:shd w:val="clear" w:color="auto" w:fill="auto"/>
            <w:noWrap/>
            <w:vAlign w:val="center"/>
            <w:hideMark/>
          </w:tcPr>
          <w:p w14:paraId="0DBB19D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DDBF5D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1,04187</w:t>
            </w:r>
          </w:p>
        </w:tc>
      </w:tr>
      <w:tr w:rsidR="00EF51E3" w:rsidRPr="007B0EB2" w14:paraId="5AAB4A39" w14:textId="77777777" w:rsidTr="00531341">
        <w:trPr>
          <w:trHeight w:val="330"/>
          <w:jc w:val="center"/>
        </w:trPr>
        <w:tc>
          <w:tcPr>
            <w:tcW w:w="820" w:type="dxa"/>
            <w:shd w:val="clear" w:color="auto" w:fill="auto"/>
            <w:noWrap/>
            <w:vAlign w:val="center"/>
            <w:hideMark/>
          </w:tcPr>
          <w:p w14:paraId="70A0D70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68705</w:t>
            </w:r>
          </w:p>
        </w:tc>
        <w:tc>
          <w:tcPr>
            <w:tcW w:w="1968" w:type="dxa"/>
            <w:shd w:val="clear" w:color="auto" w:fill="auto"/>
            <w:noWrap/>
            <w:vAlign w:val="center"/>
            <w:hideMark/>
          </w:tcPr>
          <w:p w14:paraId="65650E2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BÁRBARA</w:t>
            </w:r>
          </w:p>
        </w:tc>
        <w:tc>
          <w:tcPr>
            <w:tcW w:w="835" w:type="dxa"/>
            <w:shd w:val="clear" w:color="auto" w:fill="auto"/>
            <w:noWrap/>
            <w:vAlign w:val="center"/>
            <w:hideMark/>
          </w:tcPr>
          <w:p w14:paraId="70DD422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733F339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1,04310</w:t>
            </w:r>
          </w:p>
        </w:tc>
      </w:tr>
      <w:tr w:rsidR="00EF51E3" w:rsidRPr="007B0EB2" w14:paraId="61C4C73F" w14:textId="77777777" w:rsidTr="00531341">
        <w:trPr>
          <w:trHeight w:val="330"/>
          <w:jc w:val="center"/>
        </w:trPr>
        <w:tc>
          <w:tcPr>
            <w:tcW w:w="820" w:type="dxa"/>
            <w:shd w:val="clear" w:color="auto" w:fill="auto"/>
            <w:noWrap/>
            <w:vAlign w:val="center"/>
            <w:hideMark/>
          </w:tcPr>
          <w:p w14:paraId="784B5E3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68720</w:t>
            </w:r>
          </w:p>
        </w:tc>
        <w:tc>
          <w:tcPr>
            <w:tcW w:w="1968" w:type="dxa"/>
            <w:shd w:val="clear" w:color="auto" w:fill="auto"/>
            <w:noWrap/>
            <w:vAlign w:val="center"/>
            <w:hideMark/>
          </w:tcPr>
          <w:p w14:paraId="7E6A91A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HELENA DEL OPÓN</w:t>
            </w:r>
          </w:p>
        </w:tc>
        <w:tc>
          <w:tcPr>
            <w:tcW w:w="835" w:type="dxa"/>
            <w:shd w:val="clear" w:color="auto" w:fill="auto"/>
            <w:noWrap/>
            <w:vAlign w:val="center"/>
            <w:hideMark/>
          </w:tcPr>
          <w:p w14:paraId="5963026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65FBC3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1,04784</w:t>
            </w:r>
          </w:p>
        </w:tc>
      </w:tr>
      <w:tr w:rsidR="00EF51E3" w:rsidRPr="007B0EB2" w14:paraId="0E4B6745" w14:textId="77777777" w:rsidTr="00531341">
        <w:trPr>
          <w:trHeight w:val="330"/>
          <w:jc w:val="center"/>
        </w:trPr>
        <w:tc>
          <w:tcPr>
            <w:tcW w:w="820" w:type="dxa"/>
            <w:shd w:val="clear" w:color="auto" w:fill="auto"/>
            <w:noWrap/>
            <w:vAlign w:val="center"/>
            <w:hideMark/>
          </w:tcPr>
          <w:p w14:paraId="551CB55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68745</w:t>
            </w:r>
          </w:p>
        </w:tc>
        <w:tc>
          <w:tcPr>
            <w:tcW w:w="1968" w:type="dxa"/>
            <w:shd w:val="clear" w:color="auto" w:fill="auto"/>
            <w:noWrap/>
            <w:vAlign w:val="center"/>
            <w:hideMark/>
          </w:tcPr>
          <w:p w14:paraId="4965DBA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SIMACOTA</w:t>
            </w:r>
          </w:p>
        </w:tc>
        <w:tc>
          <w:tcPr>
            <w:tcW w:w="835" w:type="dxa"/>
            <w:shd w:val="clear" w:color="auto" w:fill="auto"/>
            <w:noWrap/>
            <w:vAlign w:val="center"/>
            <w:hideMark/>
          </w:tcPr>
          <w:p w14:paraId="63A8FBC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4CFADC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1,04279</w:t>
            </w:r>
          </w:p>
        </w:tc>
      </w:tr>
      <w:tr w:rsidR="00EF51E3" w:rsidRPr="007B0EB2" w14:paraId="65115B02" w14:textId="77777777" w:rsidTr="00531341">
        <w:trPr>
          <w:trHeight w:val="330"/>
          <w:jc w:val="center"/>
        </w:trPr>
        <w:tc>
          <w:tcPr>
            <w:tcW w:w="820" w:type="dxa"/>
            <w:shd w:val="clear" w:color="auto" w:fill="auto"/>
            <w:noWrap/>
            <w:vAlign w:val="center"/>
            <w:hideMark/>
          </w:tcPr>
          <w:p w14:paraId="7DC574B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68755</w:t>
            </w:r>
          </w:p>
        </w:tc>
        <w:tc>
          <w:tcPr>
            <w:tcW w:w="1968" w:type="dxa"/>
            <w:shd w:val="clear" w:color="auto" w:fill="auto"/>
            <w:noWrap/>
            <w:vAlign w:val="center"/>
            <w:hideMark/>
          </w:tcPr>
          <w:p w14:paraId="1B1B889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SOCORRO</w:t>
            </w:r>
          </w:p>
        </w:tc>
        <w:tc>
          <w:tcPr>
            <w:tcW w:w="835" w:type="dxa"/>
            <w:shd w:val="clear" w:color="auto" w:fill="auto"/>
            <w:noWrap/>
            <w:vAlign w:val="center"/>
            <w:hideMark/>
          </w:tcPr>
          <w:p w14:paraId="0A53E94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0298CF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1,03848</w:t>
            </w:r>
          </w:p>
        </w:tc>
      </w:tr>
      <w:tr w:rsidR="00EF51E3" w:rsidRPr="007B0EB2" w14:paraId="3E2FE4FB" w14:textId="77777777" w:rsidTr="00531341">
        <w:trPr>
          <w:trHeight w:val="330"/>
          <w:jc w:val="center"/>
        </w:trPr>
        <w:tc>
          <w:tcPr>
            <w:tcW w:w="820" w:type="dxa"/>
            <w:shd w:val="clear" w:color="auto" w:fill="auto"/>
            <w:noWrap/>
            <w:vAlign w:val="center"/>
            <w:hideMark/>
          </w:tcPr>
          <w:p w14:paraId="65DD4AE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68770</w:t>
            </w:r>
          </w:p>
        </w:tc>
        <w:tc>
          <w:tcPr>
            <w:tcW w:w="1968" w:type="dxa"/>
            <w:shd w:val="clear" w:color="auto" w:fill="auto"/>
            <w:noWrap/>
            <w:vAlign w:val="center"/>
            <w:hideMark/>
          </w:tcPr>
          <w:p w14:paraId="7590087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SUAITA</w:t>
            </w:r>
          </w:p>
        </w:tc>
        <w:tc>
          <w:tcPr>
            <w:tcW w:w="835" w:type="dxa"/>
            <w:shd w:val="clear" w:color="auto" w:fill="auto"/>
            <w:noWrap/>
            <w:vAlign w:val="center"/>
            <w:hideMark/>
          </w:tcPr>
          <w:p w14:paraId="31A28B9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3D0D95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1,04034</w:t>
            </w:r>
          </w:p>
        </w:tc>
      </w:tr>
      <w:tr w:rsidR="00EF51E3" w:rsidRPr="007B0EB2" w14:paraId="67C6B846" w14:textId="77777777" w:rsidTr="00531341">
        <w:trPr>
          <w:trHeight w:val="330"/>
          <w:jc w:val="center"/>
        </w:trPr>
        <w:tc>
          <w:tcPr>
            <w:tcW w:w="820" w:type="dxa"/>
            <w:shd w:val="clear" w:color="auto" w:fill="auto"/>
            <w:noWrap/>
            <w:vAlign w:val="center"/>
            <w:hideMark/>
          </w:tcPr>
          <w:p w14:paraId="4E70585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68773</w:t>
            </w:r>
          </w:p>
        </w:tc>
        <w:tc>
          <w:tcPr>
            <w:tcW w:w="1968" w:type="dxa"/>
            <w:shd w:val="clear" w:color="auto" w:fill="auto"/>
            <w:noWrap/>
            <w:vAlign w:val="center"/>
            <w:hideMark/>
          </w:tcPr>
          <w:p w14:paraId="46FA9FD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SUCRE</w:t>
            </w:r>
          </w:p>
        </w:tc>
        <w:tc>
          <w:tcPr>
            <w:tcW w:w="835" w:type="dxa"/>
            <w:shd w:val="clear" w:color="auto" w:fill="auto"/>
            <w:noWrap/>
            <w:vAlign w:val="center"/>
            <w:hideMark/>
          </w:tcPr>
          <w:p w14:paraId="17D2832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1FD26D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1,04394</w:t>
            </w:r>
          </w:p>
        </w:tc>
      </w:tr>
      <w:tr w:rsidR="00EF51E3" w:rsidRPr="007B0EB2" w14:paraId="5E98E17A" w14:textId="77777777" w:rsidTr="00531341">
        <w:trPr>
          <w:trHeight w:val="330"/>
          <w:jc w:val="center"/>
        </w:trPr>
        <w:tc>
          <w:tcPr>
            <w:tcW w:w="820" w:type="dxa"/>
            <w:shd w:val="clear" w:color="auto" w:fill="auto"/>
            <w:noWrap/>
            <w:vAlign w:val="center"/>
            <w:hideMark/>
          </w:tcPr>
          <w:p w14:paraId="4D9856E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68780</w:t>
            </w:r>
          </w:p>
        </w:tc>
        <w:tc>
          <w:tcPr>
            <w:tcW w:w="1968" w:type="dxa"/>
            <w:shd w:val="clear" w:color="auto" w:fill="auto"/>
            <w:noWrap/>
            <w:vAlign w:val="center"/>
            <w:hideMark/>
          </w:tcPr>
          <w:p w14:paraId="684AEE5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SURATÁ</w:t>
            </w:r>
          </w:p>
        </w:tc>
        <w:tc>
          <w:tcPr>
            <w:tcW w:w="835" w:type="dxa"/>
            <w:shd w:val="clear" w:color="auto" w:fill="auto"/>
            <w:noWrap/>
            <w:vAlign w:val="center"/>
            <w:hideMark/>
          </w:tcPr>
          <w:p w14:paraId="1DA5E38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015C7A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1,03790</w:t>
            </w:r>
          </w:p>
        </w:tc>
      </w:tr>
      <w:tr w:rsidR="00EF51E3" w:rsidRPr="007B0EB2" w14:paraId="6F0F81B2" w14:textId="77777777" w:rsidTr="00531341">
        <w:trPr>
          <w:trHeight w:val="330"/>
          <w:jc w:val="center"/>
        </w:trPr>
        <w:tc>
          <w:tcPr>
            <w:tcW w:w="820" w:type="dxa"/>
            <w:shd w:val="clear" w:color="auto" w:fill="auto"/>
            <w:noWrap/>
            <w:vAlign w:val="center"/>
            <w:hideMark/>
          </w:tcPr>
          <w:p w14:paraId="2A0EEBA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68820</w:t>
            </w:r>
          </w:p>
        </w:tc>
        <w:tc>
          <w:tcPr>
            <w:tcW w:w="1968" w:type="dxa"/>
            <w:shd w:val="clear" w:color="auto" w:fill="auto"/>
            <w:noWrap/>
            <w:vAlign w:val="center"/>
            <w:hideMark/>
          </w:tcPr>
          <w:p w14:paraId="1974119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TONA</w:t>
            </w:r>
          </w:p>
        </w:tc>
        <w:tc>
          <w:tcPr>
            <w:tcW w:w="835" w:type="dxa"/>
            <w:shd w:val="clear" w:color="auto" w:fill="auto"/>
            <w:noWrap/>
            <w:vAlign w:val="center"/>
            <w:hideMark/>
          </w:tcPr>
          <w:p w14:paraId="14D4454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E72395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1,02795</w:t>
            </w:r>
          </w:p>
        </w:tc>
      </w:tr>
      <w:tr w:rsidR="00EF51E3" w:rsidRPr="007B0EB2" w14:paraId="5C1EB67F" w14:textId="77777777" w:rsidTr="00531341">
        <w:trPr>
          <w:trHeight w:val="330"/>
          <w:jc w:val="center"/>
        </w:trPr>
        <w:tc>
          <w:tcPr>
            <w:tcW w:w="820" w:type="dxa"/>
            <w:shd w:val="clear" w:color="auto" w:fill="auto"/>
            <w:noWrap/>
            <w:vAlign w:val="center"/>
            <w:hideMark/>
          </w:tcPr>
          <w:p w14:paraId="40EF6C7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68855</w:t>
            </w:r>
          </w:p>
        </w:tc>
        <w:tc>
          <w:tcPr>
            <w:tcW w:w="1968" w:type="dxa"/>
            <w:shd w:val="clear" w:color="auto" w:fill="auto"/>
            <w:noWrap/>
            <w:vAlign w:val="center"/>
            <w:hideMark/>
          </w:tcPr>
          <w:p w14:paraId="3C220E1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VALLE DE SAN JOSÉ</w:t>
            </w:r>
          </w:p>
        </w:tc>
        <w:tc>
          <w:tcPr>
            <w:tcW w:w="835" w:type="dxa"/>
            <w:shd w:val="clear" w:color="auto" w:fill="auto"/>
            <w:noWrap/>
            <w:vAlign w:val="center"/>
            <w:hideMark/>
          </w:tcPr>
          <w:p w14:paraId="01836CE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9F5F75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1,04214</w:t>
            </w:r>
          </w:p>
        </w:tc>
      </w:tr>
      <w:tr w:rsidR="00EF51E3" w:rsidRPr="007B0EB2" w14:paraId="48E06CA0" w14:textId="77777777" w:rsidTr="00531341">
        <w:trPr>
          <w:trHeight w:val="330"/>
          <w:jc w:val="center"/>
        </w:trPr>
        <w:tc>
          <w:tcPr>
            <w:tcW w:w="820" w:type="dxa"/>
            <w:shd w:val="clear" w:color="auto" w:fill="auto"/>
            <w:noWrap/>
            <w:vAlign w:val="center"/>
            <w:hideMark/>
          </w:tcPr>
          <w:p w14:paraId="214C0F1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68861</w:t>
            </w:r>
          </w:p>
        </w:tc>
        <w:tc>
          <w:tcPr>
            <w:tcW w:w="1968" w:type="dxa"/>
            <w:shd w:val="clear" w:color="auto" w:fill="auto"/>
            <w:noWrap/>
            <w:vAlign w:val="center"/>
            <w:hideMark/>
          </w:tcPr>
          <w:p w14:paraId="7DEB217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VÉLEZ</w:t>
            </w:r>
          </w:p>
        </w:tc>
        <w:tc>
          <w:tcPr>
            <w:tcW w:w="835" w:type="dxa"/>
            <w:shd w:val="clear" w:color="auto" w:fill="auto"/>
            <w:noWrap/>
            <w:vAlign w:val="center"/>
            <w:hideMark/>
          </w:tcPr>
          <w:p w14:paraId="406FE31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F66E15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1,04451</w:t>
            </w:r>
          </w:p>
        </w:tc>
      </w:tr>
      <w:tr w:rsidR="00EF51E3" w:rsidRPr="007B0EB2" w14:paraId="36396698" w14:textId="77777777" w:rsidTr="00531341">
        <w:trPr>
          <w:trHeight w:val="330"/>
          <w:jc w:val="center"/>
        </w:trPr>
        <w:tc>
          <w:tcPr>
            <w:tcW w:w="820" w:type="dxa"/>
            <w:shd w:val="clear" w:color="auto" w:fill="auto"/>
            <w:noWrap/>
            <w:vAlign w:val="center"/>
            <w:hideMark/>
          </w:tcPr>
          <w:p w14:paraId="64B406A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68867</w:t>
            </w:r>
          </w:p>
        </w:tc>
        <w:tc>
          <w:tcPr>
            <w:tcW w:w="1968" w:type="dxa"/>
            <w:shd w:val="clear" w:color="auto" w:fill="auto"/>
            <w:noWrap/>
            <w:vAlign w:val="center"/>
            <w:hideMark/>
          </w:tcPr>
          <w:p w14:paraId="6970D8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VETAS</w:t>
            </w:r>
          </w:p>
        </w:tc>
        <w:tc>
          <w:tcPr>
            <w:tcW w:w="835" w:type="dxa"/>
            <w:shd w:val="clear" w:color="auto" w:fill="auto"/>
            <w:noWrap/>
            <w:vAlign w:val="center"/>
            <w:hideMark/>
          </w:tcPr>
          <w:p w14:paraId="292C265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DC8AA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1,03690</w:t>
            </w:r>
          </w:p>
        </w:tc>
      </w:tr>
      <w:tr w:rsidR="00EF51E3" w:rsidRPr="007B0EB2" w14:paraId="0CEABD55" w14:textId="77777777" w:rsidTr="00531341">
        <w:trPr>
          <w:trHeight w:val="330"/>
          <w:jc w:val="center"/>
        </w:trPr>
        <w:tc>
          <w:tcPr>
            <w:tcW w:w="820" w:type="dxa"/>
            <w:shd w:val="clear" w:color="auto" w:fill="auto"/>
            <w:noWrap/>
            <w:vAlign w:val="center"/>
            <w:hideMark/>
          </w:tcPr>
          <w:p w14:paraId="5321B84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68872</w:t>
            </w:r>
          </w:p>
        </w:tc>
        <w:tc>
          <w:tcPr>
            <w:tcW w:w="1968" w:type="dxa"/>
            <w:shd w:val="clear" w:color="auto" w:fill="auto"/>
            <w:noWrap/>
            <w:vAlign w:val="center"/>
            <w:hideMark/>
          </w:tcPr>
          <w:p w14:paraId="4FA7343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VILLANUEVA</w:t>
            </w:r>
          </w:p>
        </w:tc>
        <w:tc>
          <w:tcPr>
            <w:tcW w:w="835" w:type="dxa"/>
            <w:shd w:val="clear" w:color="auto" w:fill="auto"/>
            <w:noWrap/>
            <w:vAlign w:val="center"/>
            <w:hideMark/>
          </w:tcPr>
          <w:p w14:paraId="5C8AF33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9A0E7D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1,03844</w:t>
            </w:r>
          </w:p>
        </w:tc>
      </w:tr>
      <w:tr w:rsidR="00EF51E3" w:rsidRPr="007B0EB2" w14:paraId="2801F57A" w14:textId="77777777" w:rsidTr="00531341">
        <w:trPr>
          <w:trHeight w:val="330"/>
          <w:jc w:val="center"/>
        </w:trPr>
        <w:tc>
          <w:tcPr>
            <w:tcW w:w="820" w:type="dxa"/>
            <w:shd w:val="clear" w:color="auto" w:fill="auto"/>
            <w:noWrap/>
            <w:vAlign w:val="center"/>
            <w:hideMark/>
          </w:tcPr>
          <w:p w14:paraId="246E2F6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68895</w:t>
            </w:r>
          </w:p>
        </w:tc>
        <w:tc>
          <w:tcPr>
            <w:tcW w:w="1968" w:type="dxa"/>
            <w:shd w:val="clear" w:color="auto" w:fill="auto"/>
            <w:noWrap/>
            <w:vAlign w:val="center"/>
            <w:hideMark/>
          </w:tcPr>
          <w:p w14:paraId="321CA3B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ZAPATOCA</w:t>
            </w:r>
          </w:p>
        </w:tc>
        <w:tc>
          <w:tcPr>
            <w:tcW w:w="835" w:type="dxa"/>
            <w:shd w:val="clear" w:color="auto" w:fill="auto"/>
            <w:noWrap/>
            <w:vAlign w:val="center"/>
            <w:hideMark/>
          </w:tcPr>
          <w:p w14:paraId="0FC1402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3C7EDF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1,03548</w:t>
            </w:r>
          </w:p>
        </w:tc>
      </w:tr>
      <w:tr w:rsidR="00EF51E3" w:rsidRPr="007B0EB2" w14:paraId="51CAFBC5" w14:textId="77777777" w:rsidTr="00531341">
        <w:trPr>
          <w:trHeight w:val="330"/>
          <w:jc w:val="center"/>
        </w:trPr>
        <w:tc>
          <w:tcPr>
            <w:tcW w:w="820" w:type="dxa"/>
            <w:shd w:val="clear" w:color="auto" w:fill="auto"/>
            <w:noWrap/>
            <w:vAlign w:val="center"/>
            <w:hideMark/>
          </w:tcPr>
          <w:p w14:paraId="6E3318B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70001</w:t>
            </w:r>
          </w:p>
        </w:tc>
        <w:tc>
          <w:tcPr>
            <w:tcW w:w="1968" w:type="dxa"/>
            <w:shd w:val="clear" w:color="auto" w:fill="auto"/>
            <w:noWrap/>
            <w:vAlign w:val="center"/>
            <w:hideMark/>
          </w:tcPr>
          <w:p w14:paraId="39491F8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SINCELEJO</w:t>
            </w:r>
          </w:p>
        </w:tc>
        <w:tc>
          <w:tcPr>
            <w:tcW w:w="835" w:type="dxa"/>
            <w:shd w:val="clear" w:color="auto" w:fill="auto"/>
            <w:noWrap/>
            <w:vAlign w:val="center"/>
            <w:hideMark/>
          </w:tcPr>
          <w:p w14:paraId="454BEE5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D03471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1,02202</w:t>
            </w:r>
          </w:p>
        </w:tc>
      </w:tr>
      <w:tr w:rsidR="00EF51E3" w:rsidRPr="007B0EB2" w14:paraId="1D77E86E" w14:textId="77777777" w:rsidTr="00531341">
        <w:trPr>
          <w:trHeight w:val="330"/>
          <w:jc w:val="center"/>
        </w:trPr>
        <w:tc>
          <w:tcPr>
            <w:tcW w:w="820" w:type="dxa"/>
            <w:shd w:val="clear" w:color="auto" w:fill="auto"/>
            <w:noWrap/>
            <w:vAlign w:val="center"/>
            <w:hideMark/>
          </w:tcPr>
          <w:p w14:paraId="73299A2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70110</w:t>
            </w:r>
          </w:p>
        </w:tc>
        <w:tc>
          <w:tcPr>
            <w:tcW w:w="1968" w:type="dxa"/>
            <w:shd w:val="clear" w:color="auto" w:fill="auto"/>
            <w:noWrap/>
            <w:vAlign w:val="center"/>
            <w:hideMark/>
          </w:tcPr>
          <w:p w14:paraId="1E0C492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BUENAVISTA</w:t>
            </w:r>
          </w:p>
        </w:tc>
        <w:tc>
          <w:tcPr>
            <w:tcW w:w="835" w:type="dxa"/>
            <w:shd w:val="clear" w:color="auto" w:fill="auto"/>
            <w:noWrap/>
            <w:vAlign w:val="center"/>
            <w:hideMark/>
          </w:tcPr>
          <w:p w14:paraId="585F157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2C6535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1,03494</w:t>
            </w:r>
          </w:p>
        </w:tc>
      </w:tr>
      <w:tr w:rsidR="00EF51E3" w:rsidRPr="007B0EB2" w14:paraId="734AB104" w14:textId="77777777" w:rsidTr="00531341">
        <w:trPr>
          <w:trHeight w:val="330"/>
          <w:jc w:val="center"/>
        </w:trPr>
        <w:tc>
          <w:tcPr>
            <w:tcW w:w="820" w:type="dxa"/>
            <w:shd w:val="clear" w:color="auto" w:fill="auto"/>
            <w:noWrap/>
            <w:vAlign w:val="center"/>
            <w:hideMark/>
          </w:tcPr>
          <w:p w14:paraId="1C1C83C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70124</w:t>
            </w:r>
          </w:p>
        </w:tc>
        <w:tc>
          <w:tcPr>
            <w:tcW w:w="1968" w:type="dxa"/>
            <w:shd w:val="clear" w:color="auto" w:fill="auto"/>
            <w:noWrap/>
            <w:vAlign w:val="center"/>
            <w:hideMark/>
          </w:tcPr>
          <w:p w14:paraId="0CF9200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CAIMITO</w:t>
            </w:r>
          </w:p>
        </w:tc>
        <w:tc>
          <w:tcPr>
            <w:tcW w:w="835" w:type="dxa"/>
            <w:shd w:val="clear" w:color="auto" w:fill="auto"/>
            <w:noWrap/>
            <w:vAlign w:val="center"/>
            <w:hideMark/>
          </w:tcPr>
          <w:p w14:paraId="4C4E43C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718AC23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1,03663</w:t>
            </w:r>
          </w:p>
        </w:tc>
      </w:tr>
      <w:tr w:rsidR="00EF51E3" w:rsidRPr="007B0EB2" w14:paraId="14B64116" w14:textId="77777777" w:rsidTr="00531341">
        <w:trPr>
          <w:trHeight w:val="330"/>
          <w:jc w:val="center"/>
        </w:trPr>
        <w:tc>
          <w:tcPr>
            <w:tcW w:w="820" w:type="dxa"/>
            <w:shd w:val="clear" w:color="auto" w:fill="auto"/>
            <w:noWrap/>
            <w:vAlign w:val="center"/>
            <w:hideMark/>
          </w:tcPr>
          <w:p w14:paraId="1375E74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70204</w:t>
            </w:r>
          </w:p>
        </w:tc>
        <w:tc>
          <w:tcPr>
            <w:tcW w:w="1968" w:type="dxa"/>
            <w:shd w:val="clear" w:color="auto" w:fill="auto"/>
            <w:noWrap/>
            <w:vAlign w:val="center"/>
            <w:hideMark/>
          </w:tcPr>
          <w:p w14:paraId="2D358BB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COLOSÓ</w:t>
            </w:r>
          </w:p>
        </w:tc>
        <w:tc>
          <w:tcPr>
            <w:tcW w:w="835" w:type="dxa"/>
            <w:shd w:val="clear" w:color="auto" w:fill="auto"/>
            <w:noWrap/>
            <w:vAlign w:val="center"/>
            <w:hideMark/>
          </w:tcPr>
          <w:p w14:paraId="7A3EDDC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8CEE86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1,03004</w:t>
            </w:r>
          </w:p>
        </w:tc>
      </w:tr>
      <w:tr w:rsidR="00EF51E3" w:rsidRPr="007B0EB2" w14:paraId="7E7D4136" w14:textId="77777777" w:rsidTr="00531341">
        <w:trPr>
          <w:trHeight w:val="330"/>
          <w:jc w:val="center"/>
        </w:trPr>
        <w:tc>
          <w:tcPr>
            <w:tcW w:w="820" w:type="dxa"/>
            <w:shd w:val="clear" w:color="auto" w:fill="auto"/>
            <w:noWrap/>
            <w:vAlign w:val="center"/>
            <w:hideMark/>
          </w:tcPr>
          <w:p w14:paraId="2EEBAD0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70215</w:t>
            </w:r>
          </w:p>
        </w:tc>
        <w:tc>
          <w:tcPr>
            <w:tcW w:w="1968" w:type="dxa"/>
            <w:shd w:val="clear" w:color="auto" w:fill="auto"/>
            <w:noWrap/>
            <w:vAlign w:val="center"/>
            <w:hideMark/>
          </w:tcPr>
          <w:p w14:paraId="2259BCB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COROZAL</w:t>
            </w:r>
          </w:p>
        </w:tc>
        <w:tc>
          <w:tcPr>
            <w:tcW w:w="835" w:type="dxa"/>
            <w:shd w:val="clear" w:color="auto" w:fill="auto"/>
            <w:noWrap/>
            <w:vAlign w:val="center"/>
            <w:hideMark/>
          </w:tcPr>
          <w:p w14:paraId="67A868E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42CE46C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1,03024</w:t>
            </w:r>
          </w:p>
        </w:tc>
      </w:tr>
      <w:tr w:rsidR="00EF51E3" w:rsidRPr="007B0EB2" w14:paraId="3F44D08A" w14:textId="77777777" w:rsidTr="00531341">
        <w:trPr>
          <w:trHeight w:val="330"/>
          <w:jc w:val="center"/>
        </w:trPr>
        <w:tc>
          <w:tcPr>
            <w:tcW w:w="820" w:type="dxa"/>
            <w:shd w:val="clear" w:color="auto" w:fill="auto"/>
            <w:noWrap/>
            <w:vAlign w:val="center"/>
            <w:hideMark/>
          </w:tcPr>
          <w:p w14:paraId="263BB26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70221</w:t>
            </w:r>
          </w:p>
        </w:tc>
        <w:tc>
          <w:tcPr>
            <w:tcW w:w="1968" w:type="dxa"/>
            <w:shd w:val="clear" w:color="auto" w:fill="auto"/>
            <w:noWrap/>
            <w:vAlign w:val="center"/>
            <w:hideMark/>
          </w:tcPr>
          <w:p w14:paraId="5B38B22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COVEÑAS</w:t>
            </w:r>
          </w:p>
        </w:tc>
        <w:tc>
          <w:tcPr>
            <w:tcW w:w="835" w:type="dxa"/>
            <w:shd w:val="clear" w:color="auto" w:fill="auto"/>
            <w:noWrap/>
            <w:vAlign w:val="center"/>
            <w:hideMark/>
          </w:tcPr>
          <w:p w14:paraId="2918332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206E371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1,03229</w:t>
            </w:r>
          </w:p>
        </w:tc>
      </w:tr>
      <w:tr w:rsidR="00EF51E3" w:rsidRPr="007B0EB2" w14:paraId="0E0BA5CE" w14:textId="77777777" w:rsidTr="00531341">
        <w:trPr>
          <w:trHeight w:val="330"/>
          <w:jc w:val="center"/>
        </w:trPr>
        <w:tc>
          <w:tcPr>
            <w:tcW w:w="820" w:type="dxa"/>
            <w:shd w:val="clear" w:color="auto" w:fill="auto"/>
            <w:noWrap/>
            <w:vAlign w:val="center"/>
            <w:hideMark/>
          </w:tcPr>
          <w:p w14:paraId="4E010DC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70230</w:t>
            </w:r>
          </w:p>
        </w:tc>
        <w:tc>
          <w:tcPr>
            <w:tcW w:w="1968" w:type="dxa"/>
            <w:shd w:val="clear" w:color="auto" w:fill="auto"/>
            <w:noWrap/>
            <w:vAlign w:val="center"/>
            <w:hideMark/>
          </w:tcPr>
          <w:p w14:paraId="197A8EB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CHALÁN</w:t>
            </w:r>
          </w:p>
        </w:tc>
        <w:tc>
          <w:tcPr>
            <w:tcW w:w="835" w:type="dxa"/>
            <w:shd w:val="clear" w:color="auto" w:fill="auto"/>
            <w:noWrap/>
            <w:vAlign w:val="center"/>
            <w:hideMark/>
          </w:tcPr>
          <w:p w14:paraId="0DC1F34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649D9FE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1,03234</w:t>
            </w:r>
          </w:p>
        </w:tc>
      </w:tr>
      <w:tr w:rsidR="00EF51E3" w:rsidRPr="007B0EB2" w14:paraId="3FD7AA7E" w14:textId="77777777" w:rsidTr="00531341">
        <w:trPr>
          <w:trHeight w:val="330"/>
          <w:jc w:val="center"/>
        </w:trPr>
        <w:tc>
          <w:tcPr>
            <w:tcW w:w="820" w:type="dxa"/>
            <w:shd w:val="clear" w:color="auto" w:fill="auto"/>
            <w:noWrap/>
            <w:vAlign w:val="center"/>
            <w:hideMark/>
          </w:tcPr>
          <w:p w14:paraId="6FE4773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70233</w:t>
            </w:r>
          </w:p>
        </w:tc>
        <w:tc>
          <w:tcPr>
            <w:tcW w:w="1968" w:type="dxa"/>
            <w:shd w:val="clear" w:color="auto" w:fill="auto"/>
            <w:noWrap/>
            <w:vAlign w:val="center"/>
            <w:hideMark/>
          </w:tcPr>
          <w:p w14:paraId="2ABF9A8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ROBLE</w:t>
            </w:r>
          </w:p>
        </w:tc>
        <w:tc>
          <w:tcPr>
            <w:tcW w:w="835" w:type="dxa"/>
            <w:shd w:val="clear" w:color="auto" w:fill="auto"/>
            <w:noWrap/>
            <w:vAlign w:val="center"/>
            <w:hideMark/>
          </w:tcPr>
          <w:p w14:paraId="13991E5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742EBB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1,03425</w:t>
            </w:r>
          </w:p>
        </w:tc>
      </w:tr>
      <w:tr w:rsidR="00EF51E3" w:rsidRPr="007B0EB2" w14:paraId="338EDE7E" w14:textId="77777777" w:rsidTr="00531341">
        <w:trPr>
          <w:trHeight w:val="330"/>
          <w:jc w:val="center"/>
        </w:trPr>
        <w:tc>
          <w:tcPr>
            <w:tcW w:w="820" w:type="dxa"/>
            <w:shd w:val="clear" w:color="auto" w:fill="auto"/>
            <w:noWrap/>
            <w:vAlign w:val="center"/>
            <w:hideMark/>
          </w:tcPr>
          <w:p w14:paraId="4FB4826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70235</w:t>
            </w:r>
          </w:p>
        </w:tc>
        <w:tc>
          <w:tcPr>
            <w:tcW w:w="1968" w:type="dxa"/>
            <w:shd w:val="clear" w:color="auto" w:fill="auto"/>
            <w:noWrap/>
            <w:vAlign w:val="center"/>
            <w:hideMark/>
          </w:tcPr>
          <w:p w14:paraId="5AFBB96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GALERAS</w:t>
            </w:r>
          </w:p>
        </w:tc>
        <w:tc>
          <w:tcPr>
            <w:tcW w:w="835" w:type="dxa"/>
            <w:shd w:val="clear" w:color="auto" w:fill="auto"/>
            <w:noWrap/>
            <w:vAlign w:val="center"/>
            <w:hideMark/>
          </w:tcPr>
          <w:p w14:paraId="06058F2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1E5164A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1,03282</w:t>
            </w:r>
          </w:p>
        </w:tc>
      </w:tr>
      <w:tr w:rsidR="00EF51E3" w:rsidRPr="007B0EB2" w14:paraId="4B4700C3" w14:textId="77777777" w:rsidTr="00531341">
        <w:trPr>
          <w:trHeight w:val="330"/>
          <w:jc w:val="center"/>
        </w:trPr>
        <w:tc>
          <w:tcPr>
            <w:tcW w:w="820" w:type="dxa"/>
            <w:shd w:val="clear" w:color="auto" w:fill="auto"/>
            <w:noWrap/>
            <w:vAlign w:val="center"/>
            <w:hideMark/>
          </w:tcPr>
          <w:p w14:paraId="0AFA455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70265</w:t>
            </w:r>
          </w:p>
        </w:tc>
        <w:tc>
          <w:tcPr>
            <w:tcW w:w="1968" w:type="dxa"/>
            <w:shd w:val="clear" w:color="auto" w:fill="auto"/>
            <w:noWrap/>
            <w:vAlign w:val="center"/>
            <w:hideMark/>
          </w:tcPr>
          <w:p w14:paraId="3E43E67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GUARANDA</w:t>
            </w:r>
          </w:p>
        </w:tc>
        <w:tc>
          <w:tcPr>
            <w:tcW w:w="835" w:type="dxa"/>
            <w:shd w:val="clear" w:color="auto" w:fill="auto"/>
            <w:noWrap/>
            <w:vAlign w:val="center"/>
            <w:hideMark/>
          </w:tcPr>
          <w:p w14:paraId="4DED295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1E58AF3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1,04703</w:t>
            </w:r>
          </w:p>
        </w:tc>
      </w:tr>
      <w:tr w:rsidR="00EF51E3" w:rsidRPr="007B0EB2" w14:paraId="42241742" w14:textId="77777777" w:rsidTr="00531341">
        <w:trPr>
          <w:trHeight w:val="330"/>
          <w:jc w:val="center"/>
        </w:trPr>
        <w:tc>
          <w:tcPr>
            <w:tcW w:w="820" w:type="dxa"/>
            <w:shd w:val="clear" w:color="auto" w:fill="auto"/>
            <w:noWrap/>
            <w:vAlign w:val="center"/>
            <w:hideMark/>
          </w:tcPr>
          <w:p w14:paraId="7DF5179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70400</w:t>
            </w:r>
          </w:p>
        </w:tc>
        <w:tc>
          <w:tcPr>
            <w:tcW w:w="1968" w:type="dxa"/>
            <w:shd w:val="clear" w:color="auto" w:fill="auto"/>
            <w:noWrap/>
            <w:vAlign w:val="center"/>
            <w:hideMark/>
          </w:tcPr>
          <w:p w14:paraId="3E98265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UNIÓN</w:t>
            </w:r>
          </w:p>
        </w:tc>
        <w:tc>
          <w:tcPr>
            <w:tcW w:w="835" w:type="dxa"/>
            <w:shd w:val="clear" w:color="auto" w:fill="auto"/>
            <w:noWrap/>
            <w:vAlign w:val="center"/>
            <w:hideMark/>
          </w:tcPr>
          <w:p w14:paraId="6E03FA4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9A5366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1,03649</w:t>
            </w:r>
          </w:p>
        </w:tc>
      </w:tr>
      <w:tr w:rsidR="00EF51E3" w:rsidRPr="007B0EB2" w14:paraId="7D976AB7" w14:textId="77777777" w:rsidTr="00531341">
        <w:trPr>
          <w:trHeight w:val="330"/>
          <w:jc w:val="center"/>
        </w:trPr>
        <w:tc>
          <w:tcPr>
            <w:tcW w:w="820" w:type="dxa"/>
            <w:shd w:val="clear" w:color="auto" w:fill="auto"/>
            <w:noWrap/>
            <w:vAlign w:val="center"/>
            <w:hideMark/>
          </w:tcPr>
          <w:p w14:paraId="7D9D07A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70418</w:t>
            </w:r>
          </w:p>
        </w:tc>
        <w:tc>
          <w:tcPr>
            <w:tcW w:w="1968" w:type="dxa"/>
            <w:shd w:val="clear" w:color="auto" w:fill="auto"/>
            <w:noWrap/>
            <w:vAlign w:val="center"/>
            <w:hideMark/>
          </w:tcPr>
          <w:p w14:paraId="0C3B993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LOS PALMITOS</w:t>
            </w:r>
          </w:p>
        </w:tc>
        <w:tc>
          <w:tcPr>
            <w:tcW w:w="835" w:type="dxa"/>
            <w:shd w:val="clear" w:color="auto" w:fill="auto"/>
            <w:noWrap/>
            <w:vAlign w:val="center"/>
            <w:hideMark/>
          </w:tcPr>
          <w:p w14:paraId="65719D1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52A4211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1,02918</w:t>
            </w:r>
          </w:p>
        </w:tc>
      </w:tr>
      <w:tr w:rsidR="00EF51E3" w:rsidRPr="007B0EB2" w14:paraId="3F5AAEEE" w14:textId="77777777" w:rsidTr="00531341">
        <w:trPr>
          <w:trHeight w:val="330"/>
          <w:jc w:val="center"/>
        </w:trPr>
        <w:tc>
          <w:tcPr>
            <w:tcW w:w="820" w:type="dxa"/>
            <w:shd w:val="clear" w:color="auto" w:fill="auto"/>
            <w:noWrap/>
            <w:vAlign w:val="center"/>
            <w:hideMark/>
          </w:tcPr>
          <w:p w14:paraId="34E5E11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70429</w:t>
            </w:r>
          </w:p>
        </w:tc>
        <w:tc>
          <w:tcPr>
            <w:tcW w:w="1968" w:type="dxa"/>
            <w:shd w:val="clear" w:color="auto" w:fill="auto"/>
            <w:noWrap/>
            <w:vAlign w:val="center"/>
            <w:hideMark/>
          </w:tcPr>
          <w:p w14:paraId="71FA38C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MAJAGUAL</w:t>
            </w:r>
          </w:p>
        </w:tc>
        <w:tc>
          <w:tcPr>
            <w:tcW w:w="835" w:type="dxa"/>
            <w:shd w:val="clear" w:color="auto" w:fill="auto"/>
            <w:noWrap/>
            <w:vAlign w:val="center"/>
            <w:hideMark/>
          </w:tcPr>
          <w:p w14:paraId="276208C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76F8BC3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1,02890</w:t>
            </w:r>
          </w:p>
        </w:tc>
      </w:tr>
      <w:tr w:rsidR="00EF51E3" w:rsidRPr="007B0EB2" w14:paraId="1D9E30B9" w14:textId="77777777" w:rsidTr="00531341">
        <w:trPr>
          <w:trHeight w:val="330"/>
          <w:jc w:val="center"/>
        </w:trPr>
        <w:tc>
          <w:tcPr>
            <w:tcW w:w="820" w:type="dxa"/>
            <w:shd w:val="clear" w:color="auto" w:fill="auto"/>
            <w:noWrap/>
            <w:vAlign w:val="center"/>
            <w:hideMark/>
          </w:tcPr>
          <w:p w14:paraId="14F5A59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70473</w:t>
            </w:r>
          </w:p>
        </w:tc>
        <w:tc>
          <w:tcPr>
            <w:tcW w:w="1968" w:type="dxa"/>
            <w:shd w:val="clear" w:color="auto" w:fill="auto"/>
            <w:noWrap/>
            <w:vAlign w:val="center"/>
            <w:hideMark/>
          </w:tcPr>
          <w:p w14:paraId="2EDF915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MORROA</w:t>
            </w:r>
          </w:p>
        </w:tc>
        <w:tc>
          <w:tcPr>
            <w:tcW w:w="835" w:type="dxa"/>
            <w:shd w:val="clear" w:color="auto" w:fill="auto"/>
            <w:noWrap/>
            <w:vAlign w:val="center"/>
            <w:hideMark/>
          </w:tcPr>
          <w:p w14:paraId="51D7828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53B68F2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1,02837</w:t>
            </w:r>
          </w:p>
        </w:tc>
      </w:tr>
      <w:tr w:rsidR="00EF51E3" w:rsidRPr="007B0EB2" w14:paraId="07CE9124" w14:textId="77777777" w:rsidTr="00531341">
        <w:trPr>
          <w:trHeight w:val="330"/>
          <w:jc w:val="center"/>
        </w:trPr>
        <w:tc>
          <w:tcPr>
            <w:tcW w:w="820" w:type="dxa"/>
            <w:shd w:val="clear" w:color="auto" w:fill="auto"/>
            <w:noWrap/>
            <w:vAlign w:val="center"/>
            <w:hideMark/>
          </w:tcPr>
          <w:p w14:paraId="58BFD81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70508</w:t>
            </w:r>
          </w:p>
        </w:tc>
        <w:tc>
          <w:tcPr>
            <w:tcW w:w="1968" w:type="dxa"/>
            <w:shd w:val="clear" w:color="auto" w:fill="auto"/>
            <w:noWrap/>
            <w:vAlign w:val="center"/>
            <w:hideMark/>
          </w:tcPr>
          <w:p w14:paraId="52D29F2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OVEJAS</w:t>
            </w:r>
          </w:p>
        </w:tc>
        <w:tc>
          <w:tcPr>
            <w:tcW w:w="835" w:type="dxa"/>
            <w:shd w:val="clear" w:color="auto" w:fill="auto"/>
            <w:noWrap/>
            <w:vAlign w:val="center"/>
            <w:hideMark/>
          </w:tcPr>
          <w:p w14:paraId="752FC9F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456326A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1,03125</w:t>
            </w:r>
          </w:p>
        </w:tc>
      </w:tr>
      <w:tr w:rsidR="00EF51E3" w:rsidRPr="007B0EB2" w14:paraId="21A08809" w14:textId="77777777" w:rsidTr="00531341">
        <w:trPr>
          <w:trHeight w:val="330"/>
          <w:jc w:val="center"/>
        </w:trPr>
        <w:tc>
          <w:tcPr>
            <w:tcW w:w="820" w:type="dxa"/>
            <w:shd w:val="clear" w:color="auto" w:fill="auto"/>
            <w:noWrap/>
            <w:vAlign w:val="center"/>
            <w:hideMark/>
          </w:tcPr>
          <w:p w14:paraId="1AA2B59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70523</w:t>
            </w:r>
          </w:p>
        </w:tc>
        <w:tc>
          <w:tcPr>
            <w:tcW w:w="1968" w:type="dxa"/>
            <w:shd w:val="clear" w:color="auto" w:fill="auto"/>
            <w:noWrap/>
            <w:vAlign w:val="center"/>
            <w:hideMark/>
          </w:tcPr>
          <w:p w14:paraId="6F1D65C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PALMITO</w:t>
            </w:r>
          </w:p>
        </w:tc>
        <w:tc>
          <w:tcPr>
            <w:tcW w:w="835" w:type="dxa"/>
            <w:shd w:val="clear" w:color="auto" w:fill="auto"/>
            <w:noWrap/>
            <w:vAlign w:val="center"/>
            <w:hideMark/>
          </w:tcPr>
          <w:p w14:paraId="55D764A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433D4C2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1,02798</w:t>
            </w:r>
          </w:p>
        </w:tc>
      </w:tr>
      <w:tr w:rsidR="00EF51E3" w:rsidRPr="007B0EB2" w14:paraId="449DF9C0" w14:textId="77777777" w:rsidTr="00531341">
        <w:trPr>
          <w:trHeight w:val="330"/>
          <w:jc w:val="center"/>
        </w:trPr>
        <w:tc>
          <w:tcPr>
            <w:tcW w:w="820" w:type="dxa"/>
            <w:shd w:val="clear" w:color="auto" w:fill="auto"/>
            <w:noWrap/>
            <w:vAlign w:val="center"/>
            <w:hideMark/>
          </w:tcPr>
          <w:p w14:paraId="268F766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70670</w:t>
            </w:r>
          </w:p>
        </w:tc>
        <w:tc>
          <w:tcPr>
            <w:tcW w:w="1968" w:type="dxa"/>
            <w:shd w:val="clear" w:color="auto" w:fill="auto"/>
            <w:noWrap/>
            <w:vAlign w:val="center"/>
            <w:hideMark/>
          </w:tcPr>
          <w:p w14:paraId="68BDD23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SAMPUÉS</w:t>
            </w:r>
          </w:p>
        </w:tc>
        <w:tc>
          <w:tcPr>
            <w:tcW w:w="835" w:type="dxa"/>
            <w:shd w:val="clear" w:color="auto" w:fill="auto"/>
            <w:noWrap/>
            <w:vAlign w:val="center"/>
            <w:hideMark/>
          </w:tcPr>
          <w:p w14:paraId="5536536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02B9FC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1,02904</w:t>
            </w:r>
          </w:p>
        </w:tc>
      </w:tr>
      <w:tr w:rsidR="00EF51E3" w:rsidRPr="007B0EB2" w14:paraId="4D1D9A28" w14:textId="77777777" w:rsidTr="00531341">
        <w:trPr>
          <w:trHeight w:val="330"/>
          <w:jc w:val="center"/>
        </w:trPr>
        <w:tc>
          <w:tcPr>
            <w:tcW w:w="820" w:type="dxa"/>
            <w:shd w:val="clear" w:color="auto" w:fill="auto"/>
            <w:noWrap/>
            <w:vAlign w:val="center"/>
            <w:hideMark/>
          </w:tcPr>
          <w:p w14:paraId="7B830DC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70678</w:t>
            </w:r>
          </w:p>
        </w:tc>
        <w:tc>
          <w:tcPr>
            <w:tcW w:w="1968" w:type="dxa"/>
            <w:shd w:val="clear" w:color="auto" w:fill="auto"/>
            <w:noWrap/>
            <w:vAlign w:val="center"/>
            <w:hideMark/>
          </w:tcPr>
          <w:p w14:paraId="6DB4224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BENITO ABAD</w:t>
            </w:r>
          </w:p>
        </w:tc>
        <w:tc>
          <w:tcPr>
            <w:tcW w:w="835" w:type="dxa"/>
            <w:shd w:val="clear" w:color="auto" w:fill="auto"/>
            <w:noWrap/>
            <w:vAlign w:val="center"/>
            <w:hideMark/>
          </w:tcPr>
          <w:p w14:paraId="32948E7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0829F80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1,03956</w:t>
            </w:r>
          </w:p>
        </w:tc>
      </w:tr>
      <w:tr w:rsidR="00EF51E3" w:rsidRPr="007B0EB2" w14:paraId="4B18C839" w14:textId="77777777" w:rsidTr="00531341">
        <w:trPr>
          <w:trHeight w:val="330"/>
          <w:jc w:val="center"/>
        </w:trPr>
        <w:tc>
          <w:tcPr>
            <w:tcW w:w="820" w:type="dxa"/>
            <w:shd w:val="clear" w:color="auto" w:fill="auto"/>
            <w:noWrap/>
            <w:vAlign w:val="center"/>
            <w:hideMark/>
          </w:tcPr>
          <w:p w14:paraId="03AFDA6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70702</w:t>
            </w:r>
          </w:p>
        </w:tc>
        <w:tc>
          <w:tcPr>
            <w:tcW w:w="1968" w:type="dxa"/>
            <w:shd w:val="clear" w:color="auto" w:fill="auto"/>
            <w:noWrap/>
            <w:vAlign w:val="center"/>
            <w:hideMark/>
          </w:tcPr>
          <w:p w14:paraId="0C5A948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JUAN DE BETULIA</w:t>
            </w:r>
          </w:p>
        </w:tc>
        <w:tc>
          <w:tcPr>
            <w:tcW w:w="835" w:type="dxa"/>
            <w:shd w:val="clear" w:color="auto" w:fill="auto"/>
            <w:noWrap/>
            <w:vAlign w:val="center"/>
            <w:hideMark/>
          </w:tcPr>
          <w:p w14:paraId="0A00191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40CE72D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1,02955</w:t>
            </w:r>
          </w:p>
        </w:tc>
      </w:tr>
      <w:tr w:rsidR="00EF51E3" w:rsidRPr="007B0EB2" w14:paraId="752E7ACC" w14:textId="77777777" w:rsidTr="00531341">
        <w:trPr>
          <w:trHeight w:val="330"/>
          <w:jc w:val="center"/>
        </w:trPr>
        <w:tc>
          <w:tcPr>
            <w:tcW w:w="820" w:type="dxa"/>
            <w:shd w:val="clear" w:color="auto" w:fill="auto"/>
            <w:noWrap/>
            <w:vAlign w:val="center"/>
            <w:hideMark/>
          </w:tcPr>
          <w:p w14:paraId="10C600E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70708</w:t>
            </w:r>
          </w:p>
        </w:tc>
        <w:tc>
          <w:tcPr>
            <w:tcW w:w="1968" w:type="dxa"/>
            <w:shd w:val="clear" w:color="auto" w:fill="auto"/>
            <w:noWrap/>
            <w:vAlign w:val="center"/>
            <w:hideMark/>
          </w:tcPr>
          <w:p w14:paraId="171E9C9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MARCOS</w:t>
            </w:r>
          </w:p>
        </w:tc>
        <w:tc>
          <w:tcPr>
            <w:tcW w:w="835" w:type="dxa"/>
            <w:shd w:val="clear" w:color="auto" w:fill="auto"/>
            <w:noWrap/>
            <w:vAlign w:val="center"/>
            <w:hideMark/>
          </w:tcPr>
          <w:p w14:paraId="0C69A5B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C084AE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1,03598</w:t>
            </w:r>
          </w:p>
        </w:tc>
      </w:tr>
      <w:tr w:rsidR="00EF51E3" w:rsidRPr="007B0EB2" w14:paraId="6281178C" w14:textId="77777777" w:rsidTr="00531341">
        <w:trPr>
          <w:trHeight w:val="330"/>
          <w:jc w:val="center"/>
        </w:trPr>
        <w:tc>
          <w:tcPr>
            <w:tcW w:w="820" w:type="dxa"/>
            <w:shd w:val="clear" w:color="auto" w:fill="auto"/>
            <w:noWrap/>
            <w:vAlign w:val="center"/>
            <w:hideMark/>
          </w:tcPr>
          <w:p w14:paraId="1329E01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70713</w:t>
            </w:r>
          </w:p>
        </w:tc>
        <w:tc>
          <w:tcPr>
            <w:tcW w:w="1968" w:type="dxa"/>
            <w:shd w:val="clear" w:color="auto" w:fill="auto"/>
            <w:noWrap/>
            <w:vAlign w:val="center"/>
            <w:hideMark/>
          </w:tcPr>
          <w:p w14:paraId="4887AA0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ONOFRE</w:t>
            </w:r>
          </w:p>
        </w:tc>
        <w:tc>
          <w:tcPr>
            <w:tcW w:w="835" w:type="dxa"/>
            <w:shd w:val="clear" w:color="auto" w:fill="auto"/>
            <w:noWrap/>
            <w:vAlign w:val="center"/>
            <w:hideMark/>
          </w:tcPr>
          <w:p w14:paraId="179395A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3E20FB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1,03362</w:t>
            </w:r>
          </w:p>
        </w:tc>
      </w:tr>
      <w:tr w:rsidR="00EF51E3" w:rsidRPr="007B0EB2" w14:paraId="04DA7AEB" w14:textId="77777777" w:rsidTr="00531341">
        <w:trPr>
          <w:trHeight w:val="330"/>
          <w:jc w:val="center"/>
        </w:trPr>
        <w:tc>
          <w:tcPr>
            <w:tcW w:w="820" w:type="dxa"/>
            <w:shd w:val="clear" w:color="auto" w:fill="auto"/>
            <w:noWrap/>
            <w:vAlign w:val="center"/>
            <w:hideMark/>
          </w:tcPr>
          <w:p w14:paraId="0D7147A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70717</w:t>
            </w:r>
          </w:p>
        </w:tc>
        <w:tc>
          <w:tcPr>
            <w:tcW w:w="1968" w:type="dxa"/>
            <w:shd w:val="clear" w:color="auto" w:fill="auto"/>
            <w:noWrap/>
            <w:vAlign w:val="center"/>
            <w:hideMark/>
          </w:tcPr>
          <w:p w14:paraId="4DD78E5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PEDRO</w:t>
            </w:r>
          </w:p>
        </w:tc>
        <w:tc>
          <w:tcPr>
            <w:tcW w:w="835" w:type="dxa"/>
            <w:shd w:val="clear" w:color="auto" w:fill="auto"/>
            <w:noWrap/>
            <w:vAlign w:val="center"/>
            <w:hideMark/>
          </w:tcPr>
          <w:p w14:paraId="617B846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A9442F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1,03117</w:t>
            </w:r>
          </w:p>
        </w:tc>
      </w:tr>
      <w:tr w:rsidR="00EF51E3" w:rsidRPr="007B0EB2" w14:paraId="73657F35" w14:textId="77777777" w:rsidTr="00531341">
        <w:trPr>
          <w:trHeight w:val="330"/>
          <w:jc w:val="center"/>
        </w:trPr>
        <w:tc>
          <w:tcPr>
            <w:tcW w:w="820" w:type="dxa"/>
            <w:shd w:val="clear" w:color="auto" w:fill="auto"/>
            <w:noWrap/>
            <w:vAlign w:val="center"/>
            <w:hideMark/>
          </w:tcPr>
          <w:p w14:paraId="4CAA33C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70742</w:t>
            </w:r>
          </w:p>
        </w:tc>
        <w:tc>
          <w:tcPr>
            <w:tcW w:w="1968" w:type="dxa"/>
            <w:shd w:val="clear" w:color="auto" w:fill="auto"/>
            <w:noWrap/>
            <w:vAlign w:val="center"/>
            <w:hideMark/>
          </w:tcPr>
          <w:p w14:paraId="3891522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LUIS DE SINCÉ</w:t>
            </w:r>
          </w:p>
        </w:tc>
        <w:tc>
          <w:tcPr>
            <w:tcW w:w="835" w:type="dxa"/>
            <w:shd w:val="clear" w:color="auto" w:fill="auto"/>
            <w:noWrap/>
            <w:vAlign w:val="center"/>
            <w:hideMark/>
          </w:tcPr>
          <w:p w14:paraId="3A097B7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1,14286</w:t>
            </w:r>
          </w:p>
        </w:tc>
        <w:tc>
          <w:tcPr>
            <w:tcW w:w="908" w:type="dxa"/>
            <w:shd w:val="clear" w:color="auto" w:fill="auto"/>
            <w:noWrap/>
            <w:vAlign w:val="center"/>
            <w:hideMark/>
          </w:tcPr>
          <w:p w14:paraId="18D30B4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1,03166</w:t>
            </w:r>
          </w:p>
        </w:tc>
      </w:tr>
      <w:tr w:rsidR="00EF51E3" w:rsidRPr="007B0EB2" w14:paraId="52DA8D4F" w14:textId="77777777" w:rsidTr="00531341">
        <w:trPr>
          <w:trHeight w:val="330"/>
          <w:jc w:val="center"/>
        </w:trPr>
        <w:tc>
          <w:tcPr>
            <w:tcW w:w="820" w:type="dxa"/>
            <w:shd w:val="clear" w:color="auto" w:fill="auto"/>
            <w:noWrap/>
            <w:vAlign w:val="center"/>
            <w:hideMark/>
          </w:tcPr>
          <w:p w14:paraId="17CE063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70771</w:t>
            </w:r>
          </w:p>
        </w:tc>
        <w:tc>
          <w:tcPr>
            <w:tcW w:w="1968" w:type="dxa"/>
            <w:shd w:val="clear" w:color="auto" w:fill="auto"/>
            <w:noWrap/>
            <w:vAlign w:val="center"/>
            <w:hideMark/>
          </w:tcPr>
          <w:p w14:paraId="55D176D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SUCRE</w:t>
            </w:r>
          </w:p>
        </w:tc>
        <w:tc>
          <w:tcPr>
            <w:tcW w:w="835" w:type="dxa"/>
            <w:shd w:val="clear" w:color="auto" w:fill="auto"/>
            <w:noWrap/>
            <w:vAlign w:val="center"/>
            <w:hideMark/>
          </w:tcPr>
          <w:p w14:paraId="5FC8466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140ED4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1,05661</w:t>
            </w:r>
          </w:p>
        </w:tc>
      </w:tr>
      <w:tr w:rsidR="00EF51E3" w:rsidRPr="007B0EB2" w14:paraId="6AE5ED46" w14:textId="77777777" w:rsidTr="00531341">
        <w:trPr>
          <w:trHeight w:val="330"/>
          <w:jc w:val="center"/>
        </w:trPr>
        <w:tc>
          <w:tcPr>
            <w:tcW w:w="820" w:type="dxa"/>
            <w:shd w:val="clear" w:color="auto" w:fill="auto"/>
            <w:noWrap/>
            <w:vAlign w:val="center"/>
            <w:hideMark/>
          </w:tcPr>
          <w:p w14:paraId="256C007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70820</w:t>
            </w:r>
          </w:p>
        </w:tc>
        <w:tc>
          <w:tcPr>
            <w:tcW w:w="1968" w:type="dxa"/>
            <w:shd w:val="clear" w:color="auto" w:fill="auto"/>
            <w:noWrap/>
            <w:vAlign w:val="center"/>
            <w:hideMark/>
          </w:tcPr>
          <w:p w14:paraId="3B5ABD3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SANTIAGO DE TOLÚ</w:t>
            </w:r>
          </w:p>
        </w:tc>
        <w:tc>
          <w:tcPr>
            <w:tcW w:w="835" w:type="dxa"/>
            <w:shd w:val="clear" w:color="auto" w:fill="auto"/>
            <w:noWrap/>
            <w:vAlign w:val="center"/>
            <w:hideMark/>
          </w:tcPr>
          <w:p w14:paraId="231A5EC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5B2795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1,03178</w:t>
            </w:r>
          </w:p>
        </w:tc>
      </w:tr>
      <w:tr w:rsidR="00EF51E3" w:rsidRPr="007B0EB2" w14:paraId="4DA77646" w14:textId="77777777" w:rsidTr="00531341">
        <w:trPr>
          <w:trHeight w:val="330"/>
          <w:jc w:val="center"/>
        </w:trPr>
        <w:tc>
          <w:tcPr>
            <w:tcW w:w="820" w:type="dxa"/>
            <w:shd w:val="clear" w:color="auto" w:fill="auto"/>
            <w:noWrap/>
            <w:vAlign w:val="center"/>
            <w:hideMark/>
          </w:tcPr>
          <w:p w14:paraId="11CC7B2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70823</w:t>
            </w:r>
          </w:p>
        </w:tc>
        <w:tc>
          <w:tcPr>
            <w:tcW w:w="1968" w:type="dxa"/>
            <w:shd w:val="clear" w:color="auto" w:fill="auto"/>
            <w:noWrap/>
            <w:vAlign w:val="center"/>
            <w:hideMark/>
          </w:tcPr>
          <w:p w14:paraId="6C9CA5F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JOSÉ DE TOLUVIEJO</w:t>
            </w:r>
          </w:p>
        </w:tc>
        <w:tc>
          <w:tcPr>
            <w:tcW w:w="835" w:type="dxa"/>
            <w:shd w:val="clear" w:color="auto" w:fill="auto"/>
            <w:noWrap/>
            <w:vAlign w:val="center"/>
            <w:hideMark/>
          </w:tcPr>
          <w:p w14:paraId="50989E3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9F9C28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1,02963</w:t>
            </w:r>
          </w:p>
        </w:tc>
      </w:tr>
      <w:tr w:rsidR="00EF51E3" w:rsidRPr="007B0EB2" w14:paraId="6AF96F9C" w14:textId="77777777" w:rsidTr="00531341">
        <w:trPr>
          <w:trHeight w:val="330"/>
          <w:jc w:val="center"/>
        </w:trPr>
        <w:tc>
          <w:tcPr>
            <w:tcW w:w="820" w:type="dxa"/>
            <w:shd w:val="clear" w:color="auto" w:fill="auto"/>
            <w:noWrap/>
            <w:vAlign w:val="center"/>
            <w:hideMark/>
          </w:tcPr>
          <w:p w14:paraId="2C714A1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73001</w:t>
            </w:r>
          </w:p>
        </w:tc>
        <w:tc>
          <w:tcPr>
            <w:tcW w:w="1968" w:type="dxa"/>
            <w:shd w:val="clear" w:color="auto" w:fill="auto"/>
            <w:noWrap/>
            <w:vAlign w:val="center"/>
            <w:hideMark/>
          </w:tcPr>
          <w:p w14:paraId="113485C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IBAGUÉ</w:t>
            </w:r>
          </w:p>
        </w:tc>
        <w:tc>
          <w:tcPr>
            <w:tcW w:w="835" w:type="dxa"/>
            <w:shd w:val="clear" w:color="auto" w:fill="auto"/>
            <w:noWrap/>
            <w:vAlign w:val="center"/>
            <w:hideMark/>
          </w:tcPr>
          <w:p w14:paraId="26FD4EA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EBF465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1,04108</w:t>
            </w:r>
          </w:p>
        </w:tc>
      </w:tr>
      <w:tr w:rsidR="00EF51E3" w:rsidRPr="007B0EB2" w14:paraId="12B3C56D" w14:textId="77777777" w:rsidTr="00531341">
        <w:trPr>
          <w:trHeight w:val="330"/>
          <w:jc w:val="center"/>
        </w:trPr>
        <w:tc>
          <w:tcPr>
            <w:tcW w:w="820" w:type="dxa"/>
            <w:shd w:val="clear" w:color="auto" w:fill="auto"/>
            <w:noWrap/>
            <w:vAlign w:val="center"/>
            <w:hideMark/>
          </w:tcPr>
          <w:p w14:paraId="7E3B99D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73024</w:t>
            </w:r>
          </w:p>
        </w:tc>
        <w:tc>
          <w:tcPr>
            <w:tcW w:w="1968" w:type="dxa"/>
            <w:shd w:val="clear" w:color="auto" w:fill="auto"/>
            <w:noWrap/>
            <w:vAlign w:val="center"/>
            <w:hideMark/>
          </w:tcPr>
          <w:p w14:paraId="4F8AF6E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ALPUJARRA</w:t>
            </w:r>
          </w:p>
        </w:tc>
        <w:tc>
          <w:tcPr>
            <w:tcW w:w="835" w:type="dxa"/>
            <w:shd w:val="clear" w:color="auto" w:fill="auto"/>
            <w:noWrap/>
            <w:vAlign w:val="center"/>
            <w:hideMark/>
          </w:tcPr>
          <w:p w14:paraId="212F9FC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B10E87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1,05445</w:t>
            </w:r>
          </w:p>
        </w:tc>
      </w:tr>
      <w:tr w:rsidR="00EF51E3" w:rsidRPr="007B0EB2" w14:paraId="76D3AD14" w14:textId="77777777" w:rsidTr="00531341">
        <w:trPr>
          <w:trHeight w:val="330"/>
          <w:jc w:val="center"/>
        </w:trPr>
        <w:tc>
          <w:tcPr>
            <w:tcW w:w="820" w:type="dxa"/>
            <w:shd w:val="clear" w:color="auto" w:fill="auto"/>
            <w:noWrap/>
            <w:vAlign w:val="center"/>
            <w:hideMark/>
          </w:tcPr>
          <w:p w14:paraId="15A99B0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73026</w:t>
            </w:r>
          </w:p>
        </w:tc>
        <w:tc>
          <w:tcPr>
            <w:tcW w:w="1968" w:type="dxa"/>
            <w:shd w:val="clear" w:color="auto" w:fill="auto"/>
            <w:noWrap/>
            <w:vAlign w:val="center"/>
            <w:hideMark/>
          </w:tcPr>
          <w:p w14:paraId="26ADFAE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ALVARADO</w:t>
            </w:r>
          </w:p>
        </w:tc>
        <w:tc>
          <w:tcPr>
            <w:tcW w:w="835" w:type="dxa"/>
            <w:shd w:val="clear" w:color="auto" w:fill="auto"/>
            <w:noWrap/>
            <w:vAlign w:val="center"/>
            <w:hideMark/>
          </w:tcPr>
          <w:p w14:paraId="7B7EED5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F65289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1,05155</w:t>
            </w:r>
          </w:p>
        </w:tc>
      </w:tr>
      <w:tr w:rsidR="00EF51E3" w:rsidRPr="007B0EB2" w14:paraId="78103CC7" w14:textId="77777777" w:rsidTr="00531341">
        <w:trPr>
          <w:trHeight w:val="330"/>
          <w:jc w:val="center"/>
        </w:trPr>
        <w:tc>
          <w:tcPr>
            <w:tcW w:w="820" w:type="dxa"/>
            <w:shd w:val="clear" w:color="auto" w:fill="auto"/>
            <w:noWrap/>
            <w:vAlign w:val="center"/>
            <w:hideMark/>
          </w:tcPr>
          <w:p w14:paraId="31A3D24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73030</w:t>
            </w:r>
          </w:p>
        </w:tc>
        <w:tc>
          <w:tcPr>
            <w:tcW w:w="1968" w:type="dxa"/>
            <w:shd w:val="clear" w:color="auto" w:fill="auto"/>
            <w:noWrap/>
            <w:vAlign w:val="center"/>
            <w:hideMark/>
          </w:tcPr>
          <w:p w14:paraId="74C5AFF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AMBALEMA</w:t>
            </w:r>
          </w:p>
        </w:tc>
        <w:tc>
          <w:tcPr>
            <w:tcW w:w="835" w:type="dxa"/>
            <w:shd w:val="clear" w:color="auto" w:fill="auto"/>
            <w:noWrap/>
            <w:vAlign w:val="center"/>
            <w:hideMark/>
          </w:tcPr>
          <w:p w14:paraId="5EFDC62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8A8354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1,05111</w:t>
            </w:r>
          </w:p>
        </w:tc>
      </w:tr>
      <w:tr w:rsidR="00EF51E3" w:rsidRPr="007B0EB2" w14:paraId="6C00CC52" w14:textId="77777777" w:rsidTr="00531341">
        <w:trPr>
          <w:trHeight w:val="330"/>
          <w:jc w:val="center"/>
        </w:trPr>
        <w:tc>
          <w:tcPr>
            <w:tcW w:w="820" w:type="dxa"/>
            <w:shd w:val="clear" w:color="auto" w:fill="auto"/>
            <w:noWrap/>
            <w:vAlign w:val="center"/>
            <w:hideMark/>
          </w:tcPr>
          <w:p w14:paraId="21F89EA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73043</w:t>
            </w:r>
          </w:p>
        </w:tc>
        <w:tc>
          <w:tcPr>
            <w:tcW w:w="1968" w:type="dxa"/>
            <w:shd w:val="clear" w:color="auto" w:fill="auto"/>
            <w:noWrap/>
            <w:vAlign w:val="center"/>
            <w:hideMark/>
          </w:tcPr>
          <w:p w14:paraId="59EAFFA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ANZOÁTEGUI</w:t>
            </w:r>
          </w:p>
        </w:tc>
        <w:tc>
          <w:tcPr>
            <w:tcW w:w="835" w:type="dxa"/>
            <w:shd w:val="clear" w:color="auto" w:fill="auto"/>
            <w:noWrap/>
            <w:vAlign w:val="center"/>
            <w:hideMark/>
          </w:tcPr>
          <w:p w14:paraId="275D753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767966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1,05380</w:t>
            </w:r>
          </w:p>
        </w:tc>
      </w:tr>
      <w:tr w:rsidR="00EF51E3" w:rsidRPr="007B0EB2" w14:paraId="29FB5988" w14:textId="77777777" w:rsidTr="00531341">
        <w:trPr>
          <w:trHeight w:val="330"/>
          <w:jc w:val="center"/>
        </w:trPr>
        <w:tc>
          <w:tcPr>
            <w:tcW w:w="820" w:type="dxa"/>
            <w:shd w:val="clear" w:color="auto" w:fill="auto"/>
            <w:noWrap/>
            <w:vAlign w:val="center"/>
            <w:hideMark/>
          </w:tcPr>
          <w:p w14:paraId="75AB51C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73055</w:t>
            </w:r>
          </w:p>
        </w:tc>
        <w:tc>
          <w:tcPr>
            <w:tcW w:w="1968" w:type="dxa"/>
            <w:shd w:val="clear" w:color="auto" w:fill="auto"/>
            <w:noWrap/>
            <w:vAlign w:val="center"/>
            <w:hideMark/>
          </w:tcPr>
          <w:p w14:paraId="486C75F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ARMERO</w:t>
            </w:r>
          </w:p>
        </w:tc>
        <w:tc>
          <w:tcPr>
            <w:tcW w:w="835" w:type="dxa"/>
            <w:shd w:val="clear" w:color="auto" w:fill="auto"/>
            <w:noWrap/>
            <w:vAlign w:val="center"/>
            <w:hideMark/>
          </w:tcPr>
          <w:p w14:paraId="03F558C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65B5C9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1,05233</w:t>
            </w:r>
          </w:p>
        </w:tc>
      </w:tr>
      <w:tr w:rsidR="00EF51E3" w:rsidRPr="007B0EB2" w14:paraId="6E03B36D" w14:textId="77777777" w:rsidTr="00531341">
        <w:trPr>
          <w:trHeight w:val="330"/>
          <w:jc w:val="center"/>
        </w:trPr>
        <w:tc>
          <w:tcPr>
            <w:tcW w:w="820" w:type="dxa"/>
            <w:shd w:val="clear" w:color="auto" w:fill="auto"/>
            <w:noWrap/>
            <w:vAlign w:val="center"/>
            <w:hideMark/>
          </w:tcPr>
          <w:p w14:paraId="2AA6801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73067</w:t>
            </w:r>
          </w:p>
        </w:tc>
        <w:tc>
          <w:tcPr>
            <w:tcW w:w="1968" w:type="dxa"/>
            <w:shd w:val="clear" w:color="auto" w:fill="auto"/>
            <w:noWrap/>
            <w:vAlign w:val="center"/>
            <w:hideMark/>
          </w:tcPr>
          <w:p w14:paraId="508BAE7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ATACO</w:t>
            </w:r>
          </w:p>
        </w:tc>
        <w:tc>
          <w:tcPr>
            <w:tcW w:w="835" w:type="dxa"/>
            <w:shd w:val="clear" w:color="auto" w:fill="auto"/>
            <w:noWrap/>
            <w:vAlign w:val="center"/>
            <w:hideMark/>
          </w:tcPr>
          <w:p w14:paraId="19B1F8F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BA8990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1,05843</w:t>
            </w:r>
          </w:p>
        </w:tc>
      </w:tr>
      <w:tr w:rsidR="00EF51E3" w:rsidRPr="007B0EB2" w14:paraId="153704E6" w14:textId="77777777" w:rsidTr="00531341">
        <w:trPr>
          <w:trHeight w:val="330"/>
          <w:jc w:val="center"/>
        </w:trPr>
        <w:tc>
          <w:tcPr>
            <w:tcW w:w="820" w:type="dxa"/>
            <w:shd w:val="clear" w:color="auto" w:fill="auto"/>
            <w:noWrap/>
            <w:vAlign w:val="center"/>
            <w:hideMark/>
          </w:tcPr>
          <w:p w14:paraId="1F074F8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73124</w:t>
            </w:r>
          </w:p>
        </w:tc>
        <w:tc>
          <w:tcPr>
            <w:tcW w:w="1968" w:type="dxa"/>
            <w:shd w:val="clear" w:color="auto" w:fill="auto"/>
            <w:noWrap/>
            <w:vAlign w:val="center"/>
            <w:hideMark/>
          </w:tcPr>
          <w:p w14:paraId="76832D2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CAJAMARCA</w:t>
            </w:r>
          </w:p>
        </w:tc>
        <w:tc>
          <w:tcPr>
            <w:tcW w:w="835" w:type="dxa"/>
            <w:shd w:val="clear" w:color="auto" w:fill="auto"/>
            <w:noWrap/>
            <w:vAlign w:val="center"/>
            <w:hideMark/>
          </w:tcPr>
          <w:p w14:paraId="21694BE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F9293A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1,04794</w:t>
            </w:r>
          </w:p>
        </w:tc>
      </w:tr>
      <w:tr w:rsidR="00EF51E3" w:rsidRPr="007B0EB2" w14:paraId="4B4A4888" w14:textId="77777777" w:rsidTr="00531341">
        <w:trPr>
          <w:trHeight w:val="330"/>
          <w:jc w:val="center"/>
        </w:trPr>
        <w:tc>
          <w:tcPr>
            <w:tcW w:w="820" w:type="dxa"/>
            <w:shd w:val="clear" w:color="auto" w:fill="auto"/>
            <w:noWrap/>
            <w:vAlign w:val="center"/>
            <w:hideMark/>
          </w:tcPr>
          <w:p w14:paraId="7AC3AAD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73148</w:t>
            </w:r>
          </w:p>
        </w:tc>
        <w:tc>
          <w:tcPr>
            <w:tcW w:w="1968" w:type="dxa"/>
            <w:shd w:val="clear" w:color="auto" w:fill="auto"/>
            <w:noWrap/>
            <w:vAlign w:val="center"/>
            <w:hideMark/>
          </w:tcPr>
          <w:p w14:paraId="3F7EF32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CARMEN DE APICALÁ</w:t>
            </w:r>
          </w:p>
        </w:tc>
        <w:tc>
          <w:tcPr>
            <w:tcW w:w="835" w:type="dxa"/>
            <w:shd w:val="clear" w:color="auto" w:fill="auto"/>
            <w:noWrap/>
            <w:vAlign w:val="center"/>
            <w:hideMark/>
          </w:tcPr>
          <w:p w14:paraId="0442ACE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CEF16C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1,05034</w:t>
            </w:r>
          </w:p>
        </w:tc>
      </w:tr>
      <w:tr w:rsidR="00EF51E3" w:rsidRPr="007B0EB2" w14:paraId="39565897" w14:textId="77777777" w:rsidTr="00531341">
        <w:trPr>
          <w:trHeight w:val="330"/>
          <w:jc w:val="center"/>
        </w:trPr>
        <w:tc>
          <w:tcPr>
            <w:tcW w:w="820" w:type="dxa"/>
            <w:shd w:val="clear" w:color="auto" w:fill="auto"/>
            <w:noWrap/>
            <w:vAlign w:val="center"/>
            <w:hideMark/>
          </w:tcPr>
          <w:p w14:paraId="7BCD5AA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73152</w:t>
            </w:r>
          </w:p>
        </w:tc>
        <w:tc>
          <w:tcPr>
            <w:tcW w:w="1968" w:type="dxa"/>
            <w:shd w:val="clear" w:color="auto" w:fill="auto"/>
            <w:noWrap/>
            <w:vAlign w:val="center"/>
            <w:hideMark/>
          </w:tcPr>
          <w:p w14:paraId="101AA86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CASABIANCA</w:t>
            </w:r>
          </w:p>
        </w:tc>
        <w:tc>
          <w:tcPr>
            <w:tcW w:w="835" w:type="dxa"/>
            <w:shd w:val="clear" w:color="auto" w:fill="auto"/>
            <w:noWrap/>
            <w:vAlign w:val="center"/>
            <w:hideMark/>
          </w:tcPr>
          <w:p w14:paraId="69BC6AF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C613C6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1,05773</w:t>
            </w:r>
          </w:p>
        </w:tc>
      </w:tr>
      <w:tr w:rsidR="00EF51E3" w:rsidRPr="007B0EB2" w14:paraId="043DDC10" w14:textId="77777777" w:rsidTr="00531341">
        <w:trPr>
          <w:trHeight w:val="330"/>
          <w:jc w:val="center"/>
        </w:trPr>
        <w:tc>
          <w:tcPr>
            <w:tcW w:w="820" w:type="dxa"/>
            <w:shd w:val="clear" w:color="auto" w:fill="auto"/>
            <w:noWrap/>
            <w:vAlign w:val="center"/>
            <w:hideMark/>
          </w:tcPr>
          <w:p w14:paraId="40915C5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73168</w:t>
            </w:r>
          </w:p>
        </w:tc>
        <w:tc>
          <w:tcPr>
            <w:tcW w:w="1968" w:type="dxa"/>
            <w:shd w:val="clear" w:color="auto" w:fill="auto"/>
            <w:noWrap/>
            <w:vAlign w:val="center"/>
            <w:hideMark/>
          </w:tcPr>
          <w:p w14:paraId="23914EE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CHAPARRAL</w:t>
            </w:r>
          </w:p>
        </w:tc>
        <w:tc>
          <w:tcPr>
            <w:tcW w:w="835" w:type="dxa"/>
            <w:shd w:val="clear" w:color="auto" w:fill="auto"/>
            <w:noWrap/>
            <w:vAlign w:val="center"/>
            <w:hideMark/>
          </w:tcPr>
          <w:p w14:paraId="188BC13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4802CA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1,05994</w:t>
            </w:r>
          </w:p>
        </w:tc>
      </w:tr>
      <w:tr w:rsidR="00EF51E3" w:rsidRPr="007B0EB2" w14:paraId="6886FFEB" w14:textId="77777777" w:rsidTr="00531341">
        <w:trPr>
          <w:trHeight w:val="330"/>
          <w:jc w:val="center"/>
        </w:trPr>
        <w:tc>
          <w:tcPr>
            <w:tcW w:w="820" w:type="dxa"/>
            <w:shd w:val="clear" w:color="auto" w:fill="auto"/>
            <w:noWrap/>
            <w:vAlign w:val="center"/>
            <w:hideMark/>
          </w:tcPr>
          <w:p w14:paraId="542FF9A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73200</w:t>
            </w:r>
          </w:p>
        </w:tc>
        <w:tc>
          <w:tcPr>
            <w:tcW w:w="1968" w:type="dxa"/>
            <w:shd w:val="clear" w:color="auto" w:fill="auto"/>
            <w:noWrap/>
            <w:vAlign w:val="center"/>
            <w:hideMark/>
          </w:tcPr>
          <w:p w14:paraId="4F8A2D9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COELLO</w:t>
            </w:r>
          </w:p>
        </w:tc>
        <w:tc>
          <w:tcPr>
            <w:tcW w:w="835" w:type="dxa"/>
            <w:shd w:val="clear" w:color="auto" w:fill="auto"/>
            <w:noWrap/>
            <w:vAlign w:val="center"/>
            <w:hideMark/>
          </w:tcPr>
          <w:p w14:paraId="030438E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408969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1,05365</w:t>
            </w:r>
          </w:p>
        </w:tc>
      </w:tr>
      <w:tr w:rsidR="00EF51E3" w:rsidRPr="007B0EB2" w14:paraId="35305267" w14:textId="77777777" w:rsidTr="00531341">
        <w:trPr>
          <w:trHeight w:val="330"/>
          <w:jc w:val="center"/>
        </w:trPr>
        <w:tc>
          <w:tcPr>
            <w:tcW w:w="820" w:type="dxa"/>
            <w:shd w:val="clear" w:color="auto" w:fill="auto"/>
            <w:noWrap/>
            <w:vAlign w:val="center"/>
            <w:hideMark/>
          </w:tcPr>
          <w:p w14:paraId="1E14C70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73217</w:t>
            </w:r>
          </w:p>
        </w:tc>
        <w:tc>
          <w:tcPr>
            <w:tcW w:w="1968" w:type="dxa"/>
            <w:shd w:val="clear" w:color="auto" w:fill="auto"/>
            <w:noWrap/>
            <w:vAlign w:val="center"/>
            <w:hideMark/>
          </w:tcPr>
          <w:p w14:paraId="1E23CCD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COYAIMA</w:t>
            </w:r>
          </w:p>
        </w:tc>
        <w:tc>
          <w:tcPr>
            <w:tcW w:w="835" w:type="dxa"/>
            <w:shd w:val="clear" w:color="auto" w:fill="auto"/>
            <w:noWrap/>
            <w:vAlign w:val="center"/>
            <w:hideMark/>
          </w:tcPr>
          <w:p w14:paraId="5E75BBD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5B3938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1,05379</w:t>
            </w:r>
          </w:p>
        </w:tc>
      </w:tr>
      <w:tr w:rsidR="00EF51E3" w:rsidRPr="007B0EB2" w14:paraId="3E8DDE5F" w14:textId="77777777" w:rsidTr="00531341">
        <w:trPr>
          <w:trHeight w:val="330"/>
          <w:jc w:val="center"/>
        </w:trPr>
        <w:tc>
          <w:tcPr>
            <w:tcW w:w="820" w:type="dxa"/>
            <w:shd w:val="clear" w:color="auto" w:fill="auto"/>
            <w:noWrap/>
            <w:vAlign w:val="center"/>
            <w:hideMark/>
          </w:tcPr>
          <w:p w14:paraId="19D60C8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73226</w:t>
            </w:r>
          </w:p>
        </w:tc>
        <w:tc>
          <w:tcPr>
            <w:tcW w:w="1968" w:type="dxa"/>
            <w:shd w:val="clear" w:color="auto" w:fill="auto"/>
            <w:noWrap/>
            <w:vAlign w:val="center"/>
            <w:hideMark/>
          </w:tcPr>
          <w:p w14:paraId="43AAE84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CUNDAY</w:t>
            </w:r>
          </w:p>
        </w:tc>
        <w:tc>
          <w:tcPr>
            <w:tcW w:w="835" w:type="dxa"/>
            <w:shd w:val="clear" w:color="auto" w:fill="auto"/>
            <w:noWrap/>
            <w:vAlign w:val="center"/>
            <w:hideMark/>
          </w:tcPr>
          <w:p w14:paraId="0E9E2B8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4F8F9A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1,05343</w:t>
            </w:r>
          </w:p>
        </w:tc>
      </w:tr>
      <w:tr w:rsidR="00EF51E3" w:rsidRPr="007B0EB2" w14:paraId="432AC8DB" w14:textId="77777777" w:rsidTr="00531341">
        <w:trPr>
          <w:trHeight w:val="330"/>
          <w:jc w:val="center"/>
        </w:trPr>
        <w:tc>
          <w:tcPr>
            <w:tcW w:w="820" w:type="dxa"/>
            <w:shd w:val="clear" w:color="auto" w:fill="auto"/>
            <w:noWrap/>
            <w:vAlign w:val="center"/>
            <w:hideMark/>
          </w:tcPr>
          <w:p w14:paraId="6398BB8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73236</w:t>
            </w:r>
          </w:p>
        </w:tc>
        <w:tc>
          <w:tcPr>
            <w:tcW w:w="1968" w:type="dxa"/>
            <w:shd w:val="clear" w:color="auto" w:fill="auto"/>
            <w:noWrap/>
            <w:vAlign w:val="center"/>
            <w:hideMark/>
          </w:tcPr>
          <w:p w14:paraId="755EFBC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DOLORES</w:t>
            </w:r>
          </w:p>
        </w:tc>
        <w:tc>
          <w:tcPr>
            <w:tcW w:w="835" w:type="dxa"/>
            <w:shd w:val="clear" w:color="auto" w:fill="auto"/>
            <w:noWrap/>
            <w:vAlign w:val="center"/>
            <w:hideMark/>
          </w:tcPr>
          <w:p w14:paraId="57EE54B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D35C74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1,05859</w:t>
            </w:r>
          </w:p>
        </w:tc>
      </w:tr>
      <w:tr w:rsidR="00EF51E3" w:rsidRPr="007B0EB2" w14:paraId="5DDF2270" w14:textId="77777777" w:rsidTr="00531341">
        <w:trPr>
          <w:trHeight w:val="330"/>
          <w:jc w:val="center"/>
        </w:trPr>
        <w:tc>
          <w:tcPr>
            <w:tcW w:w="820" w:type="dxa"/>
            <w:shd w:val="clear" w:color="auto" w:fill="auto"/>
            <w:noWrap/>
            <w:vAlign w:val="center"/>
            <w:hideMark/>
          </w:tcPr>
          <w:p w14:paraId="5B68604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73268</w:t>
            </w:r>
          </w:p>
        </w:tc>
        <w:tc>
          <w:tcPr>
            <w:tcW w:w="1968" w:type="dxa"/>
            <w:shd w:val="clear" w:color="auto" w:fill="auto"/>
            <w:noWrap/>
            <w:vAlign w:val="center"/>
            <w:hideMark/>
          </w:tcPr>
          <w:p w14:paraId="4E42AB7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ESPINAL</w:t>
            </w:r>
          </w:p>
        </w:tc>
        <w:tc>
          <w:tcPr>
            <w:tcW w:w="835" w:type="dxa"/>
            <w:shd w:val="clear" w:color="auto" w:fill="auto"/>
            <w:noWrap/>
            <w:vAlign w:val="center"/>
            <w:hideMark/>
          </w:tcPr>
          <w:p w14:paraId="6EB97B2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CB66F7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1,04910</w:t>
            </w:r>
          </w:p>
        </w:tc>
      </w:tr>
      <w:tr w:rsidR="00EF51E3" w:rsidRPr="007B0EB2" w14:paraId="3122FF41" w14:textId="77777777" w:rsidTr="00531341">
        <w:trPr>
          <w:trHeight w:val="330"/>
          <w:jc w:val="center"/>
        </w:trPr>
        <w:tc>
          <w:tcPr>
            <w:tcW w:w="820" w:type="dxa"/>
            <w:shd w:val="clear" w:color="auto" w:fill="auto"/>
            <w:noWrap/>
            <w:vAlign w:val="center"/>
            <w:hideMark/>
          </w:tcPr>
          <w:p w14:paraId="5439065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73270</w:t>
            </w:r>
          </w:p>
        </w:tc>
        <w:tc>
          <w:tcPr>
            <w:tcW w:w="1968" w:type="dxa"/>
            <w:shd w:val="clear" w:color="auto" w:fill="auto"/>
            <w:noWrap/>
            <w:vAlign w:val="center"/>
            <w:hideMark/>
          </w:tcPr>
          <w:p w14:paraId="2AB527C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FALAN</w:t>
            </w:r>
          </w:p>
        </w:tc>
        <w:tc>
          <w:tcPr>
            <w:tcW w:w="835" w:type="dxa"/>
            <w:shd w:val="clear" w:color="auto" w:fill="auto"/>
            <w:noWrap/>
            <w:vAlign w:val="center"/>
            <w:hideMark/>
          </w:tcPr>
          <w:p w14:paraId="02C3AD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7E5ACC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1,05159</w:t>
            </w:r>
          </w:p>
        </w:tc>
      </w:tr>
      <w:tr w:rsidR="00EF51E3" w:rsidRPr="007B0EB2" w14:paraId="3E5072E5" w14:textId="77777777" w:rsidTr="00531341">
        <w:trPr>
          <w:trHeight w:val="330"/>
          <w:jc w:val="center"/>
        </w:trPr>
        <w:tc>
          <w:tcPr>
            <w:tcW w:w="820" w:type="dxa"/>
            <w:shd w:val="clear" w:color="auto" w:fill="auto"/>
            <w:noWrap/>
            <w:vAlign w:val="center"/>
            <w:hideMark/>
          </w:tcPr>
          <w:p w14:paraId="26A735B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73275</w:t>
            </w:r>
          </w:p>
        </w:tc>
        <w:tc>
          <w:tcPr>
            <w:tcW w:w="1968" w:type="dxa"/>
            <w:shd w:val="clear" w:color="auto" w:fill="auto"/>
            <w:noWrap/>
            <w:vAlign w:val="center"/>
            <w:hideMark/>
          </w:tcPr>
          <w:p w14:paraId="77C52DF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FLANDES</w:t>
            </w:r>
          </w:p>
        </w:tc>
        <w:tc>
          <w:tcPr>
            <w:tcW w:w="835" w:type="dxa"/>
            <w:shd w:val="clear" w:color="auto" w:fill="auto"/>
            <w:noWrap/>
            <w:vAlign w:val="center"/>
            <w:hideMark/>
          </w:tcPr>
          <w:p w14:paraId="628106D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AF0433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1,04951</w:t>
            </w:r>
          </w:p>
        </w:tc>
      </w:tr>
      <w:tr w:rsidR="00EF51E3" w:rsidRPr="007B0EB2" w14:paraId="2988EDAE" w14:textId="77777777" w:rsidTr="00531341">
        <w:trPr>
          <w:trHeight w:val="330"/>
          <w:jc w:val="center"/>
        </w:trPr>
        <w:tc>
          <w:tcPr>
            <w:tcW w:w="820" w:type="dxa"/>
            <w:shd w:val="clear" w:color="auto" w:fill="auto"/>
            <w:noWrap/>
            <w:vAlign w:val="center"/>
            <w:hideMark/>
          </w:tcPr>
          <w:p w14:paraId="2F549F1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73283</w:t>
            </w:r>
          </w:p>
        </w:tc>
        <w:tc>
          <w:tcPr>
            <w:tcW w:w="1968" w:type="dxa"/>
            <w:shd w:val="clear" w:color="auto" w:fill="auto"/>
            <w:noWrap/>
            <w:vAlign w:val="center"/>
            <w:hideMark/>
          </w:tcPr>
          <w:p w14:paraId="5C67543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FRESNO</w:t>
            </w:r>
          </w:p>
        </w:tc>
        <w:tc>
          <w:tcPr>
            <w:tcW w:w="835" w:type="dxa"/>
            <w:shd w:val="clear" w:color="auto" w:fill="auto"/>
            <w:noWrap/>
            <w:vAlign w:val="center"/>
            <w:hideMark/>
          </w:tcPr>
          <w:p w14:paraId="0317E58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6CC5FE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1,05341</w:t>
            </w:r>
          </w:p>
        </w:tc>
      </w:tr>
      <w:tr w:rsidR="00EF51E3" w:rsidRPr="007B0EB2" w14:paraId="302F2792" w14:textId="77777777" w:rsidTr="00531341">
        <w:trPr>
          <w:trHeight w:val="330"/>
          <w:jc w:val="center"/>
        </w:trPr>
        <w:tc>
          <w:tcPr>
            <w:tcW w:w="820" w:type="dxa"/>
            <w:shd w:val="clear" w:color="auto" w:fill="auto"/>
            <w:noWrap/>
            <w:vAlign w:val="center"/>
            <w:hideMark/>
          </w:tcPr>
          <w:p w14:paraId="0512E9E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73319</w:t>
            </w:r>
          </w:p>
        </w:tc>
        <w:tc>
          <w:tcPr>
            <w:tcW w:w="1968" w:type="dxa"/>
            <w:shd w:val="clear" w:color="auto" w:fill="auto"/>
            <w:noWrap/>
            <w:vAlign w:val="center"/>
            <w:hideMark/>
          </w:tcPr>
          <w:p w14:paraId="41A3230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GUAMO</w:t>
            </w:r>
          </w:p>
        </w:tc>
        <w:tc>
          <w:tcPr>
            <w:tcW w:w="835" w:type="dxa"/>
            <w:shd w:val="clear" w:color="auto" w:fill="auto"/>
            <w:noWrap/>
            <w:vAlign w:val="center"/>
            <w:hideMark/>
          </w:tcPr>
          <w:p w14:paraId="2A835F3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CE7B59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1,05067</w:t>
            </w:r>
          </w:p>
        </w:tc>
      </w:tr>
      <w:tr w:rsidR="00EF51E3" w:rsidRPr="007B0EB2" w14:paraId="7A7AAE57" w14:textId="77777777" w:rsidTr="00531341">
        <w:trPr>
          <w:trHeight w:val="330"/>
          <w:jc w:val="center"/>
        </w:trPr>
        <w:tc>
          <w:tcPr>
            <w:tcW w:w="820" w:type="dxa"/>
            <w:shd w:val="clear" w:color="auto" w:fill="auto"/>
            <w:noWrap/>
            <w:vAlign w:val="center"/>
            <w:hideMark/>
          </w:tcPr>
          <w:p w14:paraId="1C0DD63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73347</w:t>
            </w:r>
          </w:p>
        </w:tc>
        <w:tc>
          <w:tcPr>
            <w:tcW w:w="1968" w:type="dxa"/>
            <w:shd w:val="clear" w:color="auto" w:fill="auto"/>
            <w:noWrap/>
            <w:vAlign w:val="center"/>
            <w:hideMark/>
          </w:tcPr>
          <w:p w14:paraId="59DFF5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HERVEO</w:t>
            </w:r>
          </w:p>
        </w:tc>
        <w:tc>
          <w:tcPr>
            <w:tcW w:w="835" w:type="dxa"/>
            <w:shd w:val="clear" w:color="auto" w:fill="auto"/>
            <w:noWrap/>
            <w:vAlign w:val="center"/>
            <w:hideMark/>
          </w:tcPr>
          <w:p w14:paraId="7FD7B46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130069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1,05351</w:t>
            </w:r>
          </w:p>
        </w:tc>
      </w:tr>
      <w:tr w:rsidR="00EF51E3" w:rsidRPr="007B0EB2" w14:paraId="0C5D1F7E" w14:textId="77777777" w:rsidTr="00531341">
        <w:trPr>
          <w:trHeight w:val="330"/>
          <w:jc w:val="center"/>
        </w:trPr>
        <w:tc>
          <w:tcPr>
            <w:tcW w:w="820" w:type="dxa"/>
            <w:shd w:val="clear" w:color="auto" w:fill="auto"/>
            <w:noWrap/>
            <w:vAlign w:val="center"/>
            <w:hideMark/>
          </w:tcPr>
          <w:p w14:paraId="4F7F42B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73349</w:t>
            </w:r>
          </w:p>
        </w:tc>
        <w:tc>
          <w:tcPr>
            <w:tcW w:w="1968" w:type="dxa"/>
            <w:shd w:val="clear" w:color="auto" w:fill="auto"/>
            <w:noWrap/>
            <w:vAlign w:val="center"/>
            <w:hideMark/>
          </w:tcPr>
          <w:p w14:paraId="602FD4F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HONDA</w:t>
            </w:r>
          </w:p>
        </w:tc>
        <w:tc>
          <w:tcPr>
            <w:tcW w:w="835" w:type="dxa"/>
            <w:shd w:val="clear" w:color="auto" w:fill="auto"/>
            <w:noWrap/>
            <w:vAlign w:val="center"/>
            <w:hideMark/>
          </w:tcPr>
          <w:p w14:paraId="260A5AE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64D3E5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1,05322</w:t>
            </w:r>
          </w:p>
        </w:tc>
      </w:tr>
      <w:tr w:rsidR="00EF51E3" w:rsidRPr="007B0EB2" w14:paraId="410B2AAB" w14:textId="77777777" w:rsidTr="00531341">
        <w:trPr>
          <w:trHeight w:val="330"/>
          <w:jc w:val="center"/>
        </w:trPr>
        <w:tc>
          <w:tcPr>
            <w:tcW w:w="820" w:type="dxa"/>
            <w:shd w:val="clear" w:color="auto" w:fill="auto"/>
            <w:noWrap/>
            <w:vAlign w:val="center"/>
            <w:hideMark/>
          </w:tcPr>
          <w:p w14:paraId="6B8DEBB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73352</w:t>
            </w:r>
          </w:p>
        </w:tc>
        <w:tc>
          <w:tcPr>
            <w:tcW w:w="1968" w:type="dxa"/>
            <w:shd w:val="clear" w:color="auto" w:fill="auto"/>
            <w:noWrap/>
            <w:vAlign w:val="center"/>
            <w:hideMark/>
          </w:tcPr>
          <w:p w14:paraId="3E993F4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ICONONZO</w:t>
            </w:r>
          </w:p>
        </w:tc>
        <w:tc>
          <w:tcPr>
            <w:tcW w:w="835" w:type="dxa"/>
            <w:shd w:val="clear" w:color="auto" w:fill="auto"/>
            <w:noWrap/>
            <w:vAlign w:val="center"/>
            <w:hideMark/>
          </w:tcPr>
          <w:p w14:paraId="181E22D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72BA94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1,05223</w:t>
            </w:r>
          </w:p>
        </w:tc>
      </w:tr>
      <w:tr w:rsidR="00EF51E3" w:rsidRPr="007B0EB2" w14:paraId="26E1F161" w14:textId="77777777" w:rsidTr="00531341">
        <w:trPr>
          <w:trHeight w:val="330"/>
          <w:jc w:val="center"/>
        </w:trPr>
        <w:tc>
          <w:tcPr>
            <w:tcW w:w="820" w:type="dxa"/>
            <w:shd w:val="clear" w:color="auto" w:fill="auto"/>
            <w:noWrap/>
            <w:vAlign w:val="center"/>
            <w:hideMark/>
          </w:tcPr>
          <w:p w14:paraId="6470BC5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73408</w:t>
            </w:r>
          </w:p>
        </w:tc>
        <w:tc>
          <w:tcPr>
            <w:tcW w:w="1968" w:type="dxa"/>
            <w:shd w:val="clear" w:color="auto" w:fill="auto"/>
            <w:noWrap/>
            <w:vAlign w:val="center"/>
            <w:hideMark/>
          </w:tcPr>
          <w:p w14:paraId="53F5FD6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LÉRIDA</w:t>
            </w:r>
          </w:p>
        </w:tc>
        <w:tc>
          <w:tcPr>
            <w:tcW w:w="835" w:type="dxa"/>
            <w:shd w:val="clear" w:color="auto" w:fill="auto"/>
            <w:noWrap/>
            <w:vAlign w:val="center"/>
            <w:hideMark/>
          </w:tcPr>
          <w:p w14:paraId="1F06D07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378A86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1,05143</w:t>
            </w:r>
          </w:p>
        </w:tc>
      </w:tr>
      <w:tr w:rsidR="00EF51E3" w:rsidRPr="007B0EB2" w14:paraId="2E212A2C" w14:textId="77777777" w:rsidTr="00531341">
        <w:trPr>
          <w:trHeight w:val="330"/>
          <w:jc w:val="center"/>
        </w:trPr>
        <w:tc>
          <w:tcPr>
            <w:tcW w:w="820" w:type="dxa"/>
            <w:shd w:val="clear" w:color="auto" w:fill="auto"/>
            <w:noWrap/>
            <w:vAlign w:val="center"/>
            <w:hideMark/>
          </w:tcPr>
          <w:p w14:paraId="44F5EE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73411</w:t>
            </w:r>
          </w:p>
        </w:tc>
        <w:tc>
          <w:tcPr>
            <w:tcW w:w="1968" w:type="dxa"/>
            <w:shd w:val="clear" w:color="auto" w:fill="auto"/>
            <w:noWrap/>
            <w:vAlign w:val="center"/>
            <w:hideMark/>
          </w:tcPr>
          <w:p w14:paraId="29C3040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LÍBANO</w:t>
            </w:r>
          </w:p>
        </w:tc>
        <w:tc>
          <w:tcPr>
            <w:tcW w:w="835" w:type="dxa"/>
            <w:shd w:val="clear" w:color="auto" w:fill="auto"/>
            <w:noWrap/>
            <w:vAlign w:val="center"/>
            <w:hideMark/>
          </w:tcPr>
          <w:p w14:paraId="397EE33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3DF072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1,05223</w:t>
            </w:r>
          </w:p>
        </w:tc>
      </w:tr>
      <w:tr w:rsidR="00EF51E3" w:rsidRPr="007B0EB2" w14:paraId="58014308" w14:textId="77777777" w:rsidTr="00531341">
        <w:trPr>
          <w:trHeight w:val="330"/>
          <w:jc w:val="center"/>
        </w:trPr>
        <w:tc>
          <w:tcPr>
            <w:tcW w:w="820" w:type="dxa"/>
            <w:shd w:val="clear" w:color="auto" w:fill="auto"/>
            <w:noWrap/>
            <w:vAlign w:val="center"/>
            <w:hideMark/>
          </w:tcPr>
          <w:p w14:paraId="495BA1C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73443</w:t>
            </w:r>
          </w:p>
        </w:tc>
        <w:tc>
          <w:tcPr>
            <w:tcW w:w="1968" w:type="dxa"/>
            <w:shd w:val="clear" w:color="auto" w:fill="auto"/>
            <w:noWrap/>
            <w:vAlign w:val="center"/>
            <w:hideMark/>
          </w:tcPr>
          <w:p w14:paraId="5B59B67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SEBASTIÁN DE MARIQUITA</w:t>
            </w:r>
          </w:p>
        </w:tc>
        <w:tc>
          <w:tcPr>
            <w:tcW w:w="835" w:type="dxa"/>
            <w:shd w:val="clear" w:color="auto" w:fill="auto"/>
            <w:noWrap/>
            <w:vAlign w:val="center"/>
            <w:hideMark/>
          </w:tcPr>
          <w:p w14:paraId="1BBAD4E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98615D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1,05329</w:t>
            </w:r>
          </w:p>
        </w:tc>
      </w:tr>
      <w:tr w:rsidR="00EF51E3" w:rsidRPr="007B0EB2" w14:paraId="440FEC21" w14:textId="77777777" w:rsidTr="00531341">
        <w:trPr>
          <w:trHeight w:val="330"/>
          <w:jc w:val="center"/>
        </w:trPr>
        <w:tc>
          <w:tcPr>
            <w:tcW w:w="820" w:type="dxa"/>
            <w:shd w:val="clear" w:color="auto" w:fill="auto"/>
            <w:noWrap/>
            <w:vAlign w:val="center"/>
            <w:hideMark/>
          </w:tcPr>
          <w:p w14:paraId="437566E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73449</w:t>
            </w:r>
          </w:p>
        </w:tc>
        <w:tc>
          <w:tcPr>
            <w:tcW w:w="1968" w:type="dxa"/>
            <w:shd w:val="clear" w:color="auto" w:fill="auto"/>
            <w:noWrap/>
            <w:vAlign w:val="center"/>
            <w:hideMark/>
          </w:tcPr>
          <w:p w14:paraId="09F922A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MELGAR</w:t>
            </w:r>
          </w:p>
        </w:tc>
        <w:tc>
          <w:tcPr>
            <w:tcW w:w="835" w:type="dxa"/>
            <w:shd w:val="clear" w:color="auto" w:fill="auto"/>
            <w:noWrap/>
            <w:vAlign w:val="center"/>
            <w:hideMark/>
          </w:tcPr>
          <w:p w14:paraId="35B2403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2578ED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1,05081</w:t>
            </w:r>
          </w:p>
        </w:tc>
      </w:tr>
      <w:tr w:rsidR="00EF51E3" w:rsidRPr="007B0EB2" w14:paraId="532DFCE7" w14:textId="77777777" w:rsidTr="00531341">
        <w:trPr>
          <w:trHeight w:val="330"/>
          <w:jc w:val="center"/>
        </w:trPr>
        <w:tc>
          <w:tcPr>
            <w:tcW w:w="820" w:type="dxa"/>
            <w:shd w:val="clear" w:color="auto" w:fill="auto"/>
            <w:noWrap/>
            <w:vAlign w:val="center"/>
            <w:hideMark/>
          </w:tcPr>
          <w:p w14:paraId="31E28AE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73461</w:t>
            </w:r>
          </w:p>
        </w:tc>
        <w:tc>
          <w:tcPr>
            <w:tcW w:w="1968" w:type="dxa"/>
            <w:shd w:val="clear" w:color="auto" w:fill="auto"/>
            <w:noWrap/>
            <w:vAlign w:val="center"/>
            <w:hideMark/>
          </w:tcPr>
          <w:p w14:paraId="5AF77C6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MURILLO</w:t>
            </w:r>
          </w:p>
        </w:tc>
        <w:tc>
          <w:tcPr>
            <w:tcW w:w="835" w:type="dxa"/>
            <w:shd w:val="clear" w:color="auto" w:fill="auto"/>
            <w:noWrap/>
            <w:vAlign w:val="center"/>
            <w:hideMark/>
          </w:tcPr>
          <w:p w14:paraId="636BABD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4AC5B0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1,05353</w:t>
            </w:r>
          </w:p>
        </w:tc>
      </w:tr>
      <w:tr w:rsidR="00EF51E3" w:rsidRPr="007B0EB2" w14:paraId="31B046AF" w14:textId="77777777" w:rsidTr="00531341">
        <w:trPr>
          <w:trHeight w:val="330"/>
          <w:jc w:val="center"/>
        </w:trPr>
        <w:tc>
          <w:tcPr>
            <w:tcW w:w="820" w:type="dxa"/>
            <w:shd w:val="clear" w:color="auto" w:fill="auto"/>
            <w:noWrap/>
            <w:vAlign w:val="center"/>
            <w:hideMark/>
          </w:tcPr>
          <w:p w14:paraId="264C1B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73483</w:t>
            </w:r>
          </w:p>
        </w:tc>
        <w:tc>
          <w:tcPr>
            <w:tcW w:w="1968" w:type="dxa"/>
            <w:shd w:val="clear" w:color="auto" w:fill="auto"/>
            <w:noWrap/>
            <w:vAlign w:val="center"/>
            <w:hideMark/>
          </w:tcPr>
          <w:p w14:paraId="50C5524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NATAGAIMA</w:t>
            </w:r>
          </w:p>
        </w:tc>
        <w:tc>
          <w:tcPr>
            <w:tcW w:w="835" w:type="dxa"/>
            <w:shd w:val="clear" w:color="auto" w:fill="auto"/>
            <w:noWrap/>
            <w:vAlign w:val="center"/>
            <w:hideMark/>
          </w:tcPr>
          <w:p w14:paraId="3CF26FA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BB1DE7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1,05413</w:t>
            </w:r>
          </w:p>
        </w:tc>
      </w:tr>
      <w:tr w:rsidR="00EF51E3" w:rsidRPr="007B0EB2" w14:paraId="739DC0A1" w14:textId="77777777" w:rsidTr="00531341">
        <w:trPr>
          <w:trHeight w:val="330"/>
          <w:jc w:val="center"/>
        </w:trPr>
        <w:tc>
          <w:tcPr>
            <w:tcW w:w="820" w:type="dxa"/>
            <w:shd w:val="clear" w:color="auto" w:fill="auto"/>
            <w:noWrap/>
            <w:vAlign w:val="center"/>
            <w:hideMark/>
          </w:tcPr>
          <w:p w14:paraId="52947E0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73504</w:t>
            </w:r>
          </w:p>
        </w:tc>
        <w:tc>
          <w:tcPr>
            <w:tcW w:w="1968" w:type="dxa"/>
            <w:shd w:val="clear" w:color="auto" w:fill="auto"/>
            <w:noWrap/>
            <w:vAlign w:val="center"/>
            <w:hideMark/>
          </w:tcPr>
          <w:p w14:paraId="25B4370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ORTEGA</w:t>
            </w:r>
          </w:p>
        </w:tc>
        <w:tc>
          <w:tcPr>
            <w:tcW w:w="835" w:type="dxa"/>
            <w:shd w:val="clear" w:color="auto" w:fill="auto"/>
            <w:noWrap/>
            <w:vAlign w:val="center"/>
            <w:hideMark/>
          </w:tcPr>
          <w:p w14:paraId="0DAECE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62279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1,05372</w:t>
            </w:r>
          </w:p>
        </w:tc>
      </w:tr>
      <w:tr w:rsidR="00EF51E3" w:rsidRPr="007B0EB2" w14:paraId="1C2FD452" w14:textId="77777777" w:rsidTr="00531341">
        <w:trPr>
          <w:trHeight w:val="330"/>
          <w:jc w:val="center"/>
        </w:trPr>
        <w:tc>
          <w:tcPr>
            <w:tcW w:w="820" w:type="dxa"/>
            <w:shd w:val="clear" w:color="auto" w:fill="auto"/>
            <w:noWrap/>
            <w:vAlign w:val="center"/>
            <w:hideMark/>
          </w:tcPr>
          <w:p w14:paraId="05F3D95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73520</w:t>
            </w:r>
          </w:p>
        </w:tc>
        <w:tc>
          <w:tcPr>
            <w:tcW w:w="1968" w:type="dxa"/>
            <w:shd w:val="clear" w:color="auto" w:fill="auto"/>
            <w:noWrap/>
            <w:vAlign w:val="center"/>
            <w:hideMark/>
          </w:tcPr>
          <w:p w14:paraId="76E604B8"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PALOCABILDO</w:t>
            </w:r>
            <w:proofErr w:type="spellEnd"/>
          </w:p>
        </w:tc>
        <w:tc>
          <w:tcPr>
            <w:tcW w:w="835" w:type="dxa"/>
            <w:shd w:val="clear" w:color="auto" w:fill="auto"/>
            <w:noWrap/>
            <w:vAlign w:val="center"/>
            <w:hideMark/>
          </w:tcPr>
          <w:p w14:paraId="714FFB6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46D9D1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1,05568</w:t>
            </w:r>
          </w:p>
        </w:tc>
      </w:tr>
      <w:tr w:rsidR="00EF51E3" w:rsidRPr="007B0EB2" w14:paraId="0DDC6F1C" w14:textId="77777777" w:rsidTr="00531341">
        <w:trPr>
          <w:trHeight w:val="330"/>
          <w:jc w:val="center"/>
        </w:trPr>
        <w:tc>
          <w:tcPr>
            <w:tcW w:w="820" w:type="dxa"/>
            <w:shd w:val="clear" w:color="auto" w:fill="auto"/>
            <w:noWrap/>
            <w:vAlign w:val="center"/>
            <w:hideMark/>
          </w:tcPr>
          <w:p w14:paraId="71F10F4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73547</w:t>
            </w:r>
          </w:p>
        </w:tc>
        <w:tc>
          <w:tcPr>
            <w:tcW w:w="1968" w:type="dxa"/>
            <w:shd w:val="clear" w:color="auto" w:fill="auto"/>
            <w:noWrap/>
            <w:vAlign w:val="center"/>
            <w:hideMark/>
          </w:tcPr>
          <w:p w14:paraId="47E3E73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PIEDRAS</w:t>
            </w:r>
          </w:p>
        </w:tc>
        <w:tc>
          <w:tcPr>
            <w:tcW w:w="835" w:type="dxa"/>
            <w:shd w:val="clear" w:color="auto" w:fill="auto"/>
            <w:noWrap/>
            <w:vAlign w:val="center"/>
            <w:hideMark/>
          </w:tcPr>
          <w:p w14:paraId="0D2918E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CACD7B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1,05273</w:t>
            </w:r>
          </w:p>
        </w:tc>
      </w:tr>
      <w:tr w:rsidR="00EF51E3" w:rsidRPr="007B0EB2" w14:paraId="11B73413" w14:textId="77777777" w:rsidTr="00531341">
        <w:trPr>
          <w:trHeight w:val="330"/>
          <w:jc w:val="center"/>
        </w:trPr>
        <w:tc>
          <w:tcPr>
            <w:tcW w:w="820" w:type="dxa"/>
            <w:shd w:val="clear" w:color="auto" w:fill="auto"/>
            <w:noWrap/>
            <w:vAlign w:val="center"/>
            <w:hideMark/>
          </w:tcPr>
          <w:p w14:paraId="5C9F40B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73555</w:t>
            </w:r>
          </w:p>
        </w:tc>
        <w:tc>
          <w:tcPr>
            <w:tcW w:w="1968" w:type="dxa"/>
            <w:shd w:val="clear" w:color="auto" w:fill="auto"/>
            <w:noWrap/>
            <w:vAlign w:val="center"/>
            <w:hideMark/>
          </w:tcPr>
          <w:p w14:paraId="64837C0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PLANADAS</w:t>
            </w:r>
          </w:p>
        </w:tc>
        <w:tc>
          <w:tcPr>
            <w:tcW w:w="835" w:type="dxa"/>
            <w:shd w:val="clear" w:color="auto" w:fill="auto"/>
            <w:noWrap/>
            <w:vAlign w:val="center"/>
            <w:hideMark/>
          </w:tcPr>
          <w:p w14:paraId="2339416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68EDCB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1,06155</w:t>
            </w:r>
          </w:p>
        </w:tc>
      </w:tr>
      <w:tr w:rsidR="00EF51E3" w:rsidRPr="007B0EB2" w14:paraId="73DBD112" w14:textId="77777777" w:rsidTr="00531341">
        <w:trPr>
          <w:trHeight w:val="330"/>
          <w:jc w:val="center"/>
        </w:trPr>
        <w:tc>
          <w:tcPr>
            <w:tcW w:w="820" w:type="dxa"/>
            <w:shd w:val="clear" w:color="auto" w:fill="auto"/>
            <w:noWrap/>
            <w:vAlign w:val="center"/>
            <w:hideMark/>
          </w:tcPr>
          <w:p w14:paraId="3C55889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73563</w:t>
            </w:r>
          </w:p>
        </w:tc>
        <w:tc>
          <w:tcPr>
            <w:tcW w:w="1968" w:type="dxa"/>
            <w:shd w:val="clear" w:color="auto" w:fill="auto"/>
            <w:noWrap/>
            <w:vAlign w:val="center"/>
            <w:hideMark/>
          </w:tcPr>
          <w:p w14:paraId="3865812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PRADO</w:t>
            </w:r>
          </w:p>
        </w:tc>
        <w:tc>
          <w:tcPr>
            <w:tcW w:w="835" w:type="dxa"/>
            <w:shd w:val="clear" w:color="auto" w:fill="auto"/>
            <w:noWrap/>
            <w:vAlign w:val="center"/>
            <w:hideMark/>
          </w:tcPr>
          <w:p w14:paraId="291800B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8E066F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1,05318</w:t>
            </w:r>
          </w:p>
        </w:tc>
      </w:tr>
      <w:tr w:rsidR="00EF51E3" w:rsidRPr="007B0EB2" w14:paraId="561A19CC" w14:textId="77777777" w:rsidTr="00531341">
        <w:trPr>
          <w:trHeight w:val="330"/>
          <w:jc w:val="center"/>
        </w:trPr>
        <w:tc>
          <w:tcPr>
            <w:tcW w:w="820" w:type="dxa"/>
            <w:shd w:val="clear" w:color="auto" w:fill="auto"/>
            <w:noWrap/>
            <w:vAlign w:val="center"/>
            <w:hideMark/>
          </w:tcPr>
          <w:p w14:paraId="52F0A59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lastRenderedPageBreak/>
              <w:t>73585</w:t>
            </w:r>
          </w:p>
        </w:tc>
        <w:tc>
          <w:tcPr>
            <w:tcW w:w="1968" w:type="dxa"/>
            <w:shd w:val="clear" w:color="auto" w:fill="auto"/>
            <w:noWrap/>
            <w:vAlign w:val="center"/>
            <w:hideMark/>
          </w:tcPr>
          <w:p w14:paraId="750D43A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PURIFICACIÓN</w:t>
            </w:r>
          </w:p>
        </w:tc>
        <w:tc>
          <w:tcPr>
            <w:tcW w:w="835" w:type="dxa"/>
            <w:shd w:val="clear" w:color="auto" w:fill="auto"/>
            <w:noWrap/>
            <w:vAlign w:val="center"/>
            <w:hideMark/>
          </w:tcPr>
          <w:p w14:paraId="18EA626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2CDA40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1,05211</w:t>
            </w:r>
          </w:p>
        </w:tc>
      </w:tr>
      <w:tr w:rsidR="00EF51E3" w:rsidRPr="007B0EB2" w14:paraId="18B8E604" w14:textId="77777777" w:rsidTr="00531341">
        <w:trPr>
          <w:trHeight w:val="330"/>
          <w:jc w:val="center"/>
        </w:trPr>
        <w:tc>
          <w:tcPr>
            <w:tcW w:w="820" w:type="dxa"/>
            <w:shd w:val="clear" w:color="auto" w:fill="auto"/>
            <w:noWrap/>
            <w:vAlign w:val="center"/>
            <w:hideMark/>
          </w:tcPr>
          <w:p w14:paraId="425C9A2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73616</w:t>
            </w:r>
          </w:p>
        </w:tc>
        <w:tc>
          <w:tcPr>
            <w:tcW w:w="1968" w:type="dxa"/>
            <w:shd w:val="clear" w:color="auto" w:fill="auto"/>
            <w:noWrap/>
            <w:vAlign w:val="center"/>
            <w:hideMark/>
          </w:tcPr>
          <w:p w14:paraId="7591907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RIOBLANCO</w:t>
            </w:r>
          </w:p>
        </w:tc>
        <w:tc>
          <w:tcPr>
            <w:tcW w:w="835" w:type="dxa"/>
            <w:shd w:val="clear" w:color="auto" w:fill="auto"/>
            <w:noWrap/>
            <w:vAlign w:val="center"/>
            <w:hideMark/>
          </w:tcPr>
          <w:p w14:paraId="6C612DE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72BDC8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1,06251</w:t>
            </w:r>
          </w:p>
        </w:tc>
      </w:tr>
      <w:tr w:rsidR="00EF51E3" w:rsidRPr="007B0EB2" w14:paraId="3187B5DF" w14:textId="77777777" w:rsidTr="00531341">
        <w:trPr>
          <w:trHeight w:val="330"/>
          <w:jc w:val="center"/>
        </w:trPr>
        <w:tc>
          <w:tcPr>
            <w:tcW w:w="820" w:type="dxa"/>
            <w:shd w:val="clear" w:color="auto" w:fill="auto"/>
            <w:noWrap/>
            <w:vAlign w:val="center"/>
            <w:hideMark/>
          </w:tcPr>
          <w:p w14:paraId="085CE44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73622</w:t>
            </w:r>
          </w:p>
        </w:tc>
        <w:tc>
          <w:tcPr>
            <w:tcW w:w="1968" w:type="dxa"/>
            <w:shd w:val="clear" w:color="auto" w:fill="auto"/>
            <w:noWrap/>
            <w:vAlign w:val="center"/>
            <w:hideMark/>
          </w:tcPr>
          <w:p w14:paraId="6EAEFDF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RONCESVALLES</w:t>
            </w:r>
          </w:p>
        </w:tc>
        <w:tc>
          <w:tcPr>
            <w:tcW w:w="835" w:type="dxa"/>
            <w:shd w:val="clear" w:color="auto" w:fill="auto"/>
            <w:noWrap/>
            <w:vAlign w:val="center"/>
            <w:hideMark/>
          </w:tcPr>
          <w:p w14:paraId="4A51DC1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1749BB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1,06451</w:t>
            </w:r>
          </w:p>
        </w:tc>
      </w:tr>
      <w:tr w:rsidR="00EF51E3" w:rsidRPr="007B0EB2" w14:paraId="76ABC291" w14:textId="77777777" w:rsidTr="00531341">
        <w:trPr>
          <w:trHeight w:val="330"/>
          <w:jc w:val="center"/>
        </w:trPr>
        <w:tc>
          <w:tcPr>
            <w:tcW w:w="820" w:type="dxa"/>
            <w:shd w:val="clear" w:color="auto" w:fill="auto"/>
            <w:noWrap/>
            <w:vAlign w:val="center"/>
            <w:hideMark/>
          </w:tcPr>
          <w:p w14:paraId="3E58EA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73624</w:t>
            </w:r>
          </w:p>
        </w:tc>
        <w:tc>
          <w:tcPr>
            <w:tcW w:w="1968" w:type="dxa"/>
            <w:shd w:val="clear" w:color="auto" w:fill="auto"/>
            <w:noWrap/>
            <w:vAlign w:val="center"/>
            <w:hideMark/>
          </w:tcPr>
          <w:p w14:paraId="74263D3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ROVIRA</w:t>
            </w:r>
          </w:p>
        </w:tc>
        <w:tc>
          <w:tcPr>
            <w:tcW w:w="835" w:type="dxa"/>
            <w:shd w:val="clear" w:color="auto" w:fill="auto"/>
            <w:noWrap/>
            <w:vAlign w:val="center"/>
            <w:hideMark/>
          </w:tcPr>
          <w:p w14:paraId="7A06B30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E0FFEB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1,04932</w:t>
            </w:r>
          </w:p>
        </w:tc>
      </w:tr>
      <w:tr w:rsidR="00EF51E3" w:rsidRPr="007B0EB2" w14:paraId="321774D4" w14:textId="77777777" w:rsidTr="00531341">
        <w:trPr>
          <w:trHeight w:val="330"/>
          <w:jc w:val="center"/>
        </w:trPr>
        <w:tc>
          <w:tcPr>
            <w:tcW w:w="820" w:type="dxa"/>
            <w:shd w:val="clear" w:color="auto" w:fill="auto"/>
            <w:noWrap/>
            <w:vAlign w:val="center"/>
            <w:hideMark/>
          </w:tcPr>
          <w:p w14:paraId="365419E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73671</w:t>
            </w:r>
          </w:p>
        </w:tc>
        <w:tc>
          <w:tcPr>
            <w:tcW w:w="1968" w:type="dxa"/>
            <w:shd w:val="clear" w:color="auto" w:fill="auto"/>
            <w:noWrap/>
            <w:vAlign w:val="center"/>
            <w:hideMark/>
          </w:tcPr>
          <w:p w14:paraId="53729C0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SALDAÑA</w:t>
            </w:r>
          </w:p>
        </w:tc>
        <w:tc>
          <w:tcPr>
            <w:tcW w:w="835" w:type="dxa"/>
            <w:shd w:val="clear" w:color="auto" w:fill="auto"/>
            <w:noWrap/>
            <w:vAlign w:val="center"/>
            <w:hideMark/>
          </w:tcPr>
          <w:p w14:paraId="6ED925C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B8AACE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1,04978</w:t>
            </w:r>
          </w:p>
        </w:tc>
      </w:tr>
      <w:tr w:rsidR="00EF51E3" w:rsidRPr="007B0EB2" w14:paraId="2FB85C19" w14:textId="77777777" w:rsidTr="00531341">
        <w:trPr>
          <w:trHeight w:val="330"/>
          <w:jc w:val="center"/>
        </w:trPr>
        <w:tc>
          <w:tcPr>
            <w:tcW w:w="820" w:type="dxa"/>
            <w:shd w:val="clear" w:color="auto" w:fill="auto"/>
            <w:noWrap/>
            <w:vAlign w:val="center"/>
            <w:hideMark/>
          </w:tcPr>
          <w:p w14:paraId="48E9C63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73675</w:t>
            </w:r>
          </w:p>
        </w:tc>
        <w:tc>
          <w:tcPr>
            <w:tcW w:w="1968" w:type="dxa"/>
            <w:shd w:val="clear" w:color="auto" w:fill="auto"/>
            <w:noWrap/>
            <w:vAlign w:val="center"/>
            <w:hideMark/>
          </w:tcPr>
          <w:p w14:paraId="4B66776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ANTONIO</w:t>
            </w:r>
          </w:p>
        </w:tc>
        <w:tc>
          <w:tcPr>
            <w:tcW w:w="835" w:type="dxa"/>
            <w:shd w:val="clear" w:color="auto" w:fill="auto"/>
            <w:noWrap/>
            <w:vAlign w:val="center"/>
            <w:hideMark/>
          </w:tcPr>
          <w:p w14:paraId="34FFD6E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5E43B0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1,05656</w:t>
            </w:r>
          </w:p>
        </w:tc>
      </w:tr>
      <w:tr w:rsidR="00EF51E3" w:rsidRPr="007B0EB2" w14:paraId="28407301" w14:textId="77777777" w:rsidTr="00531341">
        <w:trPr>
          <w:trHeight w:val="330"/>
          <w:jc w:val="center"/>
        </w:trPr>
        <w:tc>
          <w:tcPr>
            <w:tcW w:w="820" w:type="dxa"/>
            <w:shd w:val="clear" w:color="auto" w:fill="auto"/>
            <w:noWrap/>
            <w:vAlign w:val="center"/>
            <w:hideMark/>
          </w:tcPr>
          <w:p w14:paraId="4EB1F08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73678</w:t>
            </w:r>
          </w:p>
        </w:tc>
        <w:tc>
          <w:tcPr>
            <w:tcW w:w="1968" w:type="dxa"/>
            <w:shd w:val="clear" w:color="auto" w:fill="auto"/>
            <w:noWrap/>
            <w:vAlign w:val="center"/>
            <w:hideMark/>
          </w:tcPr>
          <w:p w14:paraId="1B65C69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LUIS</w:t>
            </w:r>
          </w:p>
        </w:tc>
        <w:tc>
          <w:tcPr>
            <w:tcW w:w="835" w:type="dxa"/>
            <w:shd w:val="clear" w:color="auto" w:fill="auto"/>
            <w:noWrap/>
            <w:vAlign w:val="center"/>
            <w:hideMark/>
          </w:tcPr>
          <w:p w14:paraId="2A8023E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0EE7D0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1,05056</w:t>
            </w:r>
          </w:p>
        </w:tc>
      </w:tr>
      <w:tr w:rsidR="00EF51E3" w:rsidRPr="007B0EB2" w14:paraId="27919A9A" w14:textId="77777777" w:rsidTr="00531341">
        <w:trPr>
          <w:trHeight w:val="330"/>
          <w:jc w:val="center"/>
        </w:trPr>
        <w:tc>
          <w:tcPr>
            <w:tcW w:w="820" w:type="dxa"/>
            <w:shd w:val="clear" w:color="auto" w:fill="auto"/>
            <w:noWrap/>
            <w:vAlign w:val="center"/>
            <w:hideMark/>
          </w:tcPr>
          <w:p w14:paraId="4B88BCF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73686</w:t>
            </w:r>
          </w:p>
        </w:tc>
        <w:tc>
          <w:tcPr>
            <w:tcW w:w="1968" w:type="dxa"/>
            <w:shd w:val="clear" w:color="auto" w:fill="auto"/>
            <w:noWrap/>
            <w:vAlign w:val="center"/>
            <w:hideMark/>
          </w:tcPr>
          <w:p w14:paraId="57C519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ISABEL</w:t>
            </w:r>
          </w:p>
        </w:tc>
        <w:tc>
          <w:tcPr>
            <w:tcW w:w="835" w:type="dxa"/>
            <w:shd w:val="clear" w:color="auto" w:fill="auto"/>
            <w:noWrap/>
            <w:vAlign w:val="center"/>
            <w:hideMark/>
          </w:tcPr>
          <w:p w14:paraId="3F67ADA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77ED3D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1,04984</w:t>
            </w:r>
          </w:p>
        </w:tc>
      </w:tr>
      <w:tr w:rsidR="00EF51E3" w:rsidRPr="007B0EB2" w14:paraId="1FCA0BF0" w14:textId="77777777" w:rsidTr="00531341">
        <w:trPr>
          <w:trHeight w:val="330"/>
          <w:jc w:val="center"/>
        </w:trPr>
        <w:tc>
          <w:tcPr>
            <w:tcW w:w="820" w:type="dxa"/>
            <w:shd w:val="clear" w:color="auto" w:fill="auto"/>
            <w:noWrap/>
            <w:vAlign w:val="center"/>
            <w:hideMark/>
          </w:tcPr>
          <w:p w14:paraId="17E4C1F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73770</w:t>
            </w:r>
          </w:p>
        </w:tc>
        <w:tc>
          <w:tcPr>
            <w:tcW w:w="1968" w:type="dxa"/>
            <w:shd w:val="clear" w:color="auto" w:fill="auto"/>
            <w:noWrap/>
            <w:vAlign w:val="center"/>
            <w:hideMark/>
          </w:tcPr>
          <w:p w14:paraId="3DF1E72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SUÁREZ</w:t>
            </w:r>
          </w:p>
        </w:tc>
        <w:tc>
          <w:tcPr>
            <w:tcW w:w="835" w:type="dxa"/>
            <w:shd w:val="clear" w:color="auto" w:fill="auto"/>
            <w:noWrap/>
            <w:vAlign w:val="center"/>
            <w:hideMark/>
          </w:tcPr>
          <w:p w14:paraId="043E063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A80F1D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1,05069</w:t>
            </w:r>
          </w:p>
        </w:tc>
      </w:tr>
      <w:tr w:rsidR="00EF51E3" w:rsidRPr="007B0EB2" w14:paraId="336A0C9C" w14:textId="77777777" w:rsidTr="00531341">
        <w:trPr>
          <w:trHeight w:val="330"/>
          <w:jc w:val="center"/>
        </w:trPr>
        <w:tc>
          <w:tcPr>
            <w:tcW w:w="820" w:type="dxa"/>
            <w:shd w:val="clear" w:color="auto" w:fill="auto"/>
            <w:noWrap/>
            <w:vAlign w:val="center"/>
            <w:hideMark/>
          </w:tcPr>
          <w:p w14:paraId="2538B95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73854</w:t>
            </w:r>
          </w:p>
        </w:tc>
        <w:tc>
          <w:tcPr>
            <w:tcW w:w="1968" w:type="dxa"/>
            <w:shd w:val="clear" w:color="auto" w:fill="auto"/>
            <w:noWrap/>
            <w:vAlign w:val="center"/>
            <w:hideMark/>
          </w:tcPr>
          <w:p w14:paraId="0C2A756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VALLE DE SAN JUAN</w:t>
            </w:r>
          </w:p>
        </w:tc>
        <w:tc>
          <w:tcPr>
            <w:tcW w:w="835" w:type="dxa"/>
            <w:shd w:val="clear" w:color="auto" w:fill="auto"/>
            <w:noWrap/>
            <w:vAlign w:val="center"/>
            <w:hideMark/>
          </w:tcPr>
          <w:p w14:paraId="53E6B88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540D64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1,04888</w:t>
            </w:r>
          </w:p>
        </w:tc>
      </w:tr>
      <w:tr w:rsidR="00EF51E3" w:rsidRPr="007B0EB2" w14:paraId="29C8EBEB" w14:textId="77777777" w:rsidTr="00531341">
        <w:trPr>
          <w:trHeight w:val="330"/>
          <w:jc w:val="center"/>
        </w:trPr>
        <w:tc>
          <w:tcPr>
            <w:tcW w:w="820" w:type="dxa"/>
            <w:shd w:val="clear" w:color="auto" w:fill="auto"/>
            <w:noWrap/>
            <w:vAlign w:val="center"/>
            <w:hideMark/>
          </w:tcPr>
          <w:p w14:paraId="06727ED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73861</w:t>
            </w:r>
          </w:p>
        </w:tc>
        <w:tc>
          <w:tcPr>
            <w:tcW w:w="1968" w:type="dxa"/>
            <w:shd w:val="clear" w:color="auto" w:fill="auto"/>
            <w:noWrap/>
            <w:vAlign w:val="center"/>
            <w:hideMark/>
          </w:tcPr>
          <w:p w14:paraId="71789A2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VENADILLO</w:t>
            </w:r>
          </w:p>
        </w:tc>
        <w:tc>
          <w:tcPr>
            <w:tcW w:w="835" w:type="dxa"/>
            <w:shd w:val="clear" w:color="auto" w:fill="auto"/>
            <w:noWrap/>
            <w:vAlign w:val="center"/>
            <w:hideMark/>
          </w:tcPr>
          <w:p w14:paraId="3ABDBB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BC6842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1,05061</w:t>
            </w:r>
          </w:p>
        </w:tc>
      </w:tr>
      <w:tr w:rsidR="00EF51E3" w:rsidRPr="007B0EB2" w14:paraId="1A14F491" w14:textId="77777777" w:rsidTr="00531341">
        <w:trPr>
          <w:trHeight w:val="330"/>
          <w:jc w:val="center"/>
        </w:trPr>
        <w:tc>
          <w:tcPr>
            <w:tcW w:w="820" w:type="dxa"/>
            <w:shd w:val="clear" w:color="auto" w:fill="auto"/>
            <w:noWrap/>
            <w:vAlign w:val="center"/>
            <w:hideMark/>
          </w:tcPr>
          <w:p w14:paraId="1C0F53B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73870</w:t>
            </w:r>
          </w:p>
        </w:tc>
        <w:tc>
          <w:tcPr>
            <w:tcW w:w="1968" w:type="dxa"/>
            <w:shd w:val="clear" w:color="auto" w:fill="auto"/>
            <w:noWrap/>
            <w:vAlign w:val="center"/>
            <w:hideMark/>
          </w:tcPr>
          <w:p w14:paraId="130C4A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VILLAHERMOSA</w:t>
            </w:r>
          </w:p>
        </w:tc>
        <w:tc>
          <w:tcPr>
            <w:tcW w:w="835" w:type="dxa"/>
            <w:shd w:val="clear" w:color="auto" w:fill="auto"/>
            <w:noWrap/>
            <w:vAlign w:val="center"/>
            <w:hideMark/>
          </w:tcPr>
          <w:p w14:paraId="599056D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15F8F9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1,05787</w:t>
            </w:r>
          </w:p>
        </w:tc>
      </w:tr>
      <w:tr w:rsidR="00EF51E3" w:rsidRPr="007B0EB2" w14:paraId="52D6AA63" w14:textId="77777777" w:rsidTr="00531341">
        <w:trPr>
          <w:trHeight w:val="330"/>
          <w:jc w:val="center"/>
        </w:trPr>
        <w:tc>
          <w:tcPr>
            <w:tcW w:w="820" w:type="dxa"/>
            <w:shd w:val="clear" w:color="auto" w:fill="auto"/>
            <w:noWrap/>
            <w:vAlign w:val="center"/>
            <w:hideMark/>
          </w:tcPr>
          <w:p w14:paraId="30F72E8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73873</w:t>
            </w:r>
          </w:p>
        </w:tc>
        <w:tc>
          <w:tcPr>
            <w:tcW w:w="1968" w:type="dxa"/>
            <w:shd w:val="clear" w:color="auto" w:fill="auto"/>
            <w:noWrap/>
            <w:vAlign w:val="center"/>
            <w:hideMark/>
          </w:tcPr>
          <w:p w14:paraId="15C1A2D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VILLARRICA</w:t>
            </w:r>
          </w:p>
        </w:tc>
        <w:tc>
          <w:tcPr>
            <w:tcW w:w="835" w:type="dxa"/>
            <w:shd w:val="clear" w:color="auto" w:fill="auto"/>
            <w:noWrap/>
            <w:vAlign w:val="center"/>
            <w:hideMark/>
          </w:tcPr>
          <w:p w14:paraId="40905D0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D4ECB3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1,05600</w:t>
            </w:r>
          </w:p>
        </w:tc>
      </w:tr>
      <w:tr w:rsidR="00EF51E3" w:rsidRPr="007B0EB2" w14:paraId="0122A096" w14:textId="77777777" w:rsidTr="00531341">
        <w:trPr>
          <w:trHeight w:val="330"/>
          <w:jc w:val="center"/>
        </w:trPr>
        <w:tc>
          <w:tcPr>
            <w:tcW w:w="820" w:type="dxa"/>
            <w:shd w:val="clear" w:color="auto" w:fill="auto"/>
            <w:noWrap/>
            <w:vAlign w:val="center"/>
            <w:hideMark/>
          </w:tcPr>
          <w:p w14:paraId="105374C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76001</w:t>
            </w:r>
          </w:p>
        </w:tc>
        <w:tc>
          <w:tcPr>
            <w:tcW w:w="1968" w:type="dxa"/>
            <w:shd w:val="clear" w:color="auto" w:fill="auto"/>
            <w:noWrap/>
            <w:vAlign w:val="center"/>
            <w:hideMark/>
          </w:tcPr>
          <w:p w14:paraId="6CB4B85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CALI</w:t>
            </w:r>
          </w:p>
        </w:tc>
        <w:tc>
          <w:tcPr>
            <w:tcW w:w="835" w:type="dxa"/>
            <w:shd w:val="clear" w:color="auto" w:fill="auto"/>
            <w:noWrap/>
            <w:vAlign w:val="center"/>
            <w:hideMark/>
          </w:tcPr>
          <w:p w14:paraId="6C10893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16DECC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1,00757</w:t>
            </w:r>
          </w:p>
        </w:tc>
      </w:tr>
      <w:tr w:rsidR="00EF51E3" w:rsidRPr="007B0EB2" w14:paraId="4BD4AA8E" w14:textId="77777777" w:rsidTr="00531341">
        <w:trPr>
          <w:trHeight w:val="330"/>
          <w:jc w:val="center"/>
        </w:trPr>
        <w:tc>
          <w:tcPr>
            <w:tcW w:w="820" w:type="dxa"/>
            <w:shd w:val="clear" w:color="auto" w:fill="auto"/>
            <w:noWrap/>
            <w:vAlign w:val="center"/>
            <w:hideMark/>
          </w:tcPr>
          <w:p w14:paraId="287756B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76020</w:t>
            </w:r>
          </w:p>
        </w:tc>
        <w:tc>
          <w:tcPr>
            <w:tcW w:w="1968" w:type="dxa"/>
            <w:shd w:val="clear" w:color="auto" w:fill="auto"/>
            <w:noWrap/>
            <w:vAlign w:val="center"/>
            <w:hideMark/>
          </w:tcPr>
          <w:p w14:paraId="054745A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ALCALÁ</w:t>
            </w:r>
          </w:p>
        </w:tc>
        <w:tc>
          <w:tcPr>
            <w:tcW w:w="835" w:type="dxa"/>
            <w:shd w:val="clear" w:color="auto" w:fill="auto"/>
            <w:noWrap/>
            <w:vAlign w:val="center"/>
            <w:hideMark/>
          </w:tcPr>
          <w:p w14:paraId="1A474D4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C6D655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1,02098</w:t>
            </w:r>
          </w:p>
        </w:tc>
      </w:tr>
      <w:tr w:rsidR="00EF51E3" w:rsidRPr="007B0EB2" w14:paraId="745CDE67" w14:textId="77777777" w:rsidTr="00531341">
        <w:trPr>
          <w:trHeight w:val="330"/>
          <w:jc w:val="center"/>
        </w:trPr>
        <w:tc>
          <w:tcPr>
            <w:tcW w:w="820" w:type="dxa"/>
            <w:shd w:val="clear" w:color="auto" w:fill="auto"/>
            <w:noWrap/>
            <w:vAlign w:val="center"/>
            <w:hideMark/>
          </w:tcPr>
          <w:p w14:paraId="389FEEB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76036</w:t>
            </w:r>
          </w:p>
        </w:tc>
        <w:tc>
          <w:tcPr>
            <w:tcW w:w="1968" w:type="dxa"/>
            <w:shd w:val="clear" w:color="auto" w:fill="auto"/>
            <w:noWrap/>
            <w:vAlign w:val="center"/>
            <w:hideMark/>
          </w:tcPr>
          <w:p w14:paraId="6A96AAB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ANDALUCÍA</w:t>
            </w:r>
          </w:p>
        </w:tc>
        <w:tc>
          <w:tcPr>
            <w:tcW w:w="835" w:type="dxa"/>
            <w:shd w:val="clear" w:color="auto" w:fill="auto"/>
            <w:noWrap/>
            <w:vAlign w:val="center"/>
            <w:hideMark/>
          </w:tcPr>
          <w:p w14:paraId="31210BF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BD4235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1,01738</w:t>
            </w:r>
          </w:p>
        </w:tc>
      </w:tr>
      <w:tr w:rsidR="00EF51E3" w:rsidRPr="007B0EB2" w14:paraId="099A04E4" w14:textId="77777777" w:rsidTr="00531341">
        <w:trPr>
          <w:trHeight w:val="330"/>
          <w:jc w:val="center"/>
        </w:trPr>
        <w:tc>
          <w:tcPr>
            <w:tcW w:w="820" w:type="dxa"/>
            <w:shd w:val="clear" w:color="auto" w:fill="auto"/>
            <w:noWrap/>
            <w:vAlign w:val="center"/>
            <w:hideMark/>
          </w:tcPr>
          <w:p w14:paraId="29CD03C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76041</w:t>
            </w:r>
          </w:p>
        </w:tc>
        <w:tc>
          <w:tcPr>
            <w:tcW w:w="1968" w:type="dxa"/>
            <w:shd w:val="clear" w:color="auto" w:fill="auto"/>
            <w:noWrap/>
            <w:vAlign w:val="center"/>
            <w:hideMark/>
          </w:tcPr>
          <w:p w14:paraId="3917254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ANSERMANUEVO</w:t>
            </w:r>
          </w:p>
        </w:tc>
        <w:tc>
          <w:tcPr>
            <w:tcW w:w="835" w:type="dxa"/>
            <w:shd w:val="clear" w:color="auto" w:fill="auto"/>
            <w:noWrap/>
            <w:vAlign w:val="center"/>
            <w:hideMark/>
          </w:tcPr>
          <w:p w14:paraId="47FE579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373B95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1,02692</w:t>
            </w:r>
          </w:p>
        </w:tc>
      </w:tr>
      <w:tr w:rsidR="00EF51E3" w:rsidRPr="007B0EB2" w14:paraId="2A3217F7" w14:textId="77777777" w:rsidTr="00531341">
        <w:trPr>
          <w:trHeight w:val="330"/>
          <w:jc w:val="center"/>
        </w:trPr>
        <w:tc>
          <w:tcPr>
            <w:tcW w:w="820" w:type="dxa"/>
            <w:shd w:val="clear" w:color="auto" w:fill="auto"/>
            <w:noWrap/>
            <w:vAlign w:val="center"/>
            <w:hideMark/>
          </w:tcPr>
          <w:p w14:paraId="74BA60D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76054</w:t>
            </w:r>
          </w:p>
        </w:tc>
        <w:tc>
          <w:tcPr>
            <w:tcW w:w="1968" w:type="dxa"/>
            <w:shd w:val="clear" w:color="auto" w:fill="auto"/>
            <w:noWrap/>
            <w:vAlign w:val="center"/>
            <w:hideMark/>
          </w:tcPr>
          <w:p w14:paraId="2D21F2E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ARGELIA</w:t>
            </w:r>
          </w:p>
        </w:tc>
        <w:tc>
          <w:tcPr>
            <w:tcW w:w="835" w:type="dxa"/>
            <w:shd w:val="clear" w:color="auto" w:fill="auto"/>
            <w:noWrap/>
            <w:vAlign w:val="center"/>
            <w:hideMark/>
          </w:tcPr>
          <w:p w14:paraId="0A7100E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2C3C8E7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1,02689</w:t>
            </w:r>
          </w:p>
        </w:tc>
      </w:tr>
      <w:tr w:rsidR="00EF51E3" w:rsidRPr="007B0EB2" w14:paraId="1C61C912" w14:textId="77777777" w:rsidTr="00531341">
        <w:trPr>
          <w:trHeight w:val="330"/>
          <w:jc w:val="center"/>
        </w:trPr>
        <w:tc>
          <w:tcPr>
            <w:tcW w:w="820" w:type="dxa"/>
            <w:shd w:val="clear" w:color="auto" w:fill="auto"/>
            <w:noWrap/>
            <w:vAlign w:val="center"/>
            <w:hideMark/>
          </w:tcPr>
          <w:p w14:paraId="5ECE231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76100</w:t>
            </w:r>
          </w:p>
        </w:tc>
        <w:tc>
          <w:tcPr>
            <w:tcW w:w="1968" w:type="dxa"/>
            <w:shd w:val="clear" w:color="auto" w:fill="auto"/>
            <w:noWrap/>
            <w:vAlign w:val="center"/>
            <w:hideMark/>
          </w:tcPr>
          <w:p w14:paraId="25240FD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BOLÍVAR</w:t>
            </w:r>
          </w:p>
        </w:tc>
        <w:tc>
          <w:tcPr>
            <w:tcW w:w="835" w:type="dxa"/>
            <w:shd w:val="clear" w:color="auto" w:fill="auto"/>
            <w:noWrap/>
            <w:vAlign w:val="center"/>
            <w:hideMark/>
          </w:tcPr>
          <w:p w14:paraId="73800AE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22E7C4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1,02414</w:t>
            </w:r>
          </w:p>
        </w:tc>
      </w:tr>
      <w:tr w:rsidR="00EF51E3" w:rsidRPr="007B0EB2" w14:paraId="4B6F1452" w14:textId="77777777" w:rsidTr="00531341">
        <w:trPr>
          <w:trHeight w:val="330"/>
          <w:jc w:val="center"/>
        </w:trPr>
        <w:tc>
          <w:tcPr>
            <w:tcW w:w="820" w:type="dxa"/>
            <w:shd w:val="clear" w:color="auto" w:fill="auto"/>
            <w:noWrap/>
            <w:vAlign w:val="center"/>
            <w:hideMark/>
          </w:tcPr>
          <w:p w14:paraId="6E6B69E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76109</w:t>
            </w:r>
          </w:p>
        </w:tc>
        <w:tc>
          <w:tcPr>
            <w:tcW w:w="1968" w:type="dxa"/>
            <w:shd w:val="clear" w:color="auto" w:fill="auto"/>
            <w:noWrap/>
            <w:vAlign w:val="center"/>
            <w:hideMark/>
          </w:tcPr>
          <w:p w14:paraId="29CA2C1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BUENAVENTURA</w:t>
            </w:r>
          </w:p>
        </w:tc>
        <w:tc>
          <w:tcPr>
            <w:tcW w:w="835" w:type="dxa"/>
            <w:shd w:val="clear" w:color="auto" w:fill="auto"/>
            <w:noWrap/>
            <w:vAlign w:val="center"/>
            <w:hideMark/>
          </w:tcPr>
          <w:p w14:paraId="4C0952B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CB79F8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1,02556</w:t>
            </w:r>
          </w:p>
        </w:tc>
      </w:tr>
      <w:tr w:rsidR="00EF51E3" w:rsidRPr="007B0EB2" w14:paraId="3FBD1150" w14:textId="77777777" w:rsidTr="00531341">
        <w:trPr>
          <w:trHeight w:val="330"/>
          <w:jc w:val="center"/>
        </w:trPr>
        <w:tc>
          <w:tcPr>
            <w:tcW w:w="820" w:type="dxa"/>
            <w:shd w:val="clear" w:color="auto" w:fill="auto"/>
            <w:noWrap/>
            <w:vAlign w:val="center"/>
            <w:hideMark/>
          </w:tcPr>
          <w:p w14:paraId="7F6B5C4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76111</w:t>
            </w:r>
          </w:p>
        </w:tc>
        <w:tc>
          <w:tcPr>
            <w:tcW w:w="1968" w:type="dxa"/>
            <w:shd w:val="clear" w:color="auto" w:fill="auto"/>
            <w:noWrap/>
            <w:vAlign w:val="center"/>
            <w:hideMark/>
          </w:tcPr>
          <w:p w14:paraId="54C150B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GUADALAJARA DE BUGA</w:t>
            </w:r>
          </w:p>
        </w:tc>
        <w:tc>
          <w:tcPr>
            <w:tcW w:w="835" w:type="dxa"/>
            <w:shd w:val="clear" w:color="auto" w:fill="auto"/>
            <w:noWrap/>
            <w:vAlign w:val="center"/>
            <w:hideMark/>
          </w:tcPr>
          <w:p w14:paraId="174151D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FEE9AF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1,02038</w:t>
            </w:r>
          </w:p>
        </w:tc>
      </w:tr>
      <w:tr w:rsidR="00EF51E3" w:rsidRPr="007B0EB2" w14:paraId="5532572A" w14:textId="77777777" w:rsidTr="00531341">
        <w:trPr>
          <w:trHeight w:val="330"/>
          <w:jc w:val="center"/>
        </w:trPr>
        <w:tc>
          <w:tcPr>
            <w:tcW w:w="820" w:type="dxa"/>
            <w:shd w:val="clear" w:color="auto" w:fill="auto"/>
            <w:noWrap/>
            <w:vAlign w:val="center"/>
            <w:hideMark/>
          </w:tcPr>
          <w:p w14:paraId="534DFA6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76113</w:t>
            </w:r>
          </w:p>
        </w:tc>
        <w:tc>
          <w:tcPr>
            <w:tcW w:w="1968" w:type="dxa"/>
            <w:shd w:val="clear" w:color="auto" w:fill="auto"/>
            <w:noWrap/>
            <w:vAlign w:val="center"/>
            <w:hideMark/>
          </w:tcPr>
          <w:p w14:paraId="718B770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BUGALAGRANDE</w:t>
            </w:r>
          </w:p>
        </w:tc>
        <w:tc>
          <w:tcPr>
            <w:tcW w:w="835" w:type="dxa"/>
            <w:shd w:val="clear" w:color="auto" w:fill="auto"/>
            <w:noWrap/>
            <w:vAlign w:val="center"/>
            <w:hideMark/>
          </w:tcPr>
          <w:p w14:paraId="0E61A02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248FD8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1,02244</w:t>
            </w:r>
          </w:p>
        </w:tc>
      </w:tr>
      <w:tr w:rsidR="00EF51E3" w:rsidRPr="007B0EB2" w14:paraId="60D37466" w14:textId="77777777" w:rsidTr="00531341">
        <w:trPr>
          <w:trHeight w:val="330"/>
          <w:jc w:val="center"/>
        </w:trPr>
        <w:tc>
          <w:tcPr>
            <w:tcW w:w="820" w:type="dxa"/>
            <w:shd w:val="clear" w:color="auto" w:fill="auto"/>
            <w:noWrap/>
            <w:vAlign w:val="center"/>
            <w:hideMark/>
          </w:tcPr>
          <w:p w14:paraId="0746D88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76122</w:t>
            </w:r>
          </w:p>
        </w:tc>
        <w:tc>
          <w:tcPr>
            <w:tcW w:w="1968" w:type="dxa"/>
            <w:shd w:val="clear" w:color="auto" w:fill="auto"/>
            <w:noWrap/>
            <w:vAlign w:val="center"/>
            <w:hideMark/>
          </w:tcPr>
          <w:p w14:paraId="43ED669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CAICEDONIA</w:t>
            </w:r>
          </w:p>
        </w:tc>
        <w:tc>
          <w:tcPr>
            <w:tcW w:w="835" w:type="dxa"/>
            <w:shd w:val="clear" w:color="auto" w:fill="auto"/>
            <w:noWrap/>
            <w:vAlign w:val="center"/>
            <w:hideMark/>
          </w:tcPr>
          <w:p w14:paraId="0585ADD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746BA63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1,02161</w:t>
            </w:r>
          </w:p>
        </w:tc>
      </w:tr>
      <w:tr w:rsidR="00EF51E3" w:rsidRPr="007B0EB2" w14:paraId="5313333C" w14:textId="77777777" w:rsidTr="00531341">
        <w:trPr>
          <w:trHeight w:val="330"/>
          <w:jc w:val="center"/>
        </w:trPr>
        <w:tc>
          <w:tcPr>
            <w:tcW w:w="820" w:type="dxa"/>
            <w:shd w:val="clear" w:color="auto" w:fill="auto"/>
            <w:noWrap/>
            <w:vAlign w:val="center"/>
            <w:hideMark/>
          </w:tcPr>
          <w:p w14:paraId="2B255BB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76126</w:t>
            </w:r>
          </w:p>
        </w:tc>
        <w:tc>
          <w:tcPr>
            <w:tcW w:w="1968" w:type="dxa"/>
            <w:shd w:val="clear" w:color="auto" w:fill="auto"/>
            <w:noWrap/>
            <w:vAlign w:val="center"/>
            <w:hideMark/>
          </w:tcPr>
          <w:p w14:paraId="533CACE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CALIMA</w:t>
            </w:r>
          </w:p>
        </w:tc>
        <w:tc>
          <w:tcPr>
            <w:tcW w:w="835" w:type="dxa"/>
            <w:shd w:val="clear" w:color="auto" w:fill="auto"/>
            <w:noWrap/>
            <w:vAlign w:val="center"/>
            <w:hideMark/>
          </w:tcPr>
          <w:p w14:paraId="59C2454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CE89E7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1,01923</w:t>
            </w:r>
          </w:p>
        </w:tc>
      </w:tr>
      <w:tr w:rsidR="00EF51E3" w:rsidRPr="007B0EB2" w14:paraId="06B0F6A9" w14:textId="77777777" w:rsidTr="00531341">
        <w:trPr>
          <w:trHeight w:val="330"/>
          <w:jc w:val="center"/>
        </w:trPr>
        <w:tc>
          <w:tcPr>
            <w:tcW w:w="820" w:type="dxa"/>
            <w:shd w:val="clear" w:color="auto" w:fill="auto"/>
            <w:noWrap/>
            <w:vAlign w:val="center"/>
            <w:hideMark/>
          </w:tcPr>
          <w:p w14:paraId="22A16B0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76130</w:t>
            </w:r>
          </w:p>
        </w:tc>
        <w:tc>
          <w:tcPr>
            <w:tcW w:w="1968" w:type="dxa"/>
            <w:shd w:val="clear" w:color="auto" w:fill="auto"/>
            <w:noWrap/>
            <w:vAlign w:val="center"/>
            <w:hideMark/>
          </w:tcPr>
          <w:p w14:paraId="2592AF8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CANDELARIA</w:t>
            </w:r>
          </w:p>
        </w:tc>
        <w:tc>
          <w:tcPr>
            <w:tcW w:w="835" w:type="dxa"/>
            <w:shd w:val="clear" w:color="auto" w:fill="auto"/>
            <w:noWrap/>
            <w:vAlign w:val="center"/>
            <w:hideMark/>
          </w:tcPr>
          <w:p w14:paraId="076571D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9CC1E3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1,01470</w:t>
            </w:r>
          </w:p>
        </w:tc>
      </w:tr>
      <w:tr w:rsidR="00EF51E3" w:rsidRPr="007B0EB2" w14:paraId="5A061CB5" w14:textId="77777777" w:rsidTr="00531341">
        <w:trPr>
          <w:trHeight w:val="330"/>
          <w:jc w:val="center"/>
        </w:trPr>
        <w:tc>
          <w:tcPr>
            <w:tcW w:w="820" w:type="dxa"/>
            <w:shd w:val="clear" w:color="auto" w:fill="auto"/>
            <w:noWrap/>
            <w:vAlign w:val="center"/>
            <w:hideMark/>
          </w:tcPr>
          <w:p w14:paraId="4DF3657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76147</w:t>
            </w:r>
          </w:p>
        </w:tc>
        <w:tc>
          <w:tcPr>
            <w:tcW w:w="1968" w:type="dxa"/>
            <w:shd w:val="clear" w:color="auto" w:fill="auto"/>
            <w:noWrap/>
            <w:vAlign w:val="center"/>
            <w:hideMark/>
          </w:tcPr>
          <w:p w14:paraId="0D888FA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CARTAGO</w:t>
            </w:r>
          </w:p>
        </w:tc>
        <w:tc>
          <w:tcPr>
            <w:tcW w:w="835" w:type="dxa"/>
            <w:shd w:val="clear" w:color="auto" w:fill="auto"/>
            <w:noWrap/>
            <w:vAlign w:val="center"/>
            <w:hideMark/>
          </w:tcPr>
          <w:p w14:paraId="4AFBB21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4EBED9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1,02219</w:t>
            </w:r>
          </w:p>
        </w:tc>
      </w:tr>
      <w:tr w:rsidR="00EF51E3" w:rsidRPr="007B0EB2" w14:paraId="048E615F" w14:textId="77777777" w:rsidTr="00531341">
        <w:trPr>
          <w:trHeight w:val="330"/>
          <w:jc w:val="center"/>
        </w:trPr>
        <w:tc>
          <w:tcPr>
            <w:tcW w:w="820" w:type="dxa"/>
            <w:shd w:val="clear" w:color="auto" w:fill="auto"/>
            <w:noWrap/>
            <w:vAlign w:val="center"/>
            <w:hideMark/>
          </w:tcPr>
          <w:p w14:paraId="378832B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76233</w:t>
            </w:r>
          </w:p>
        </w:tc>
        <w:tc>
          <w:tcPr>
            <w:tcW w:w="1968" w:type="dxa"/>
            <w:shd w:val="clear" w:color="auto" w:fill="auto"/>
            <w:noWrap/>
            <w:vAlign w:val="center"/>
            <w:hideMark/>
          </w:tcPr>
          <w:p w14:paraId="7F0E134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DAGUA</w:t>
            </w:r>
          </w:p>
        </w:tc>
        <w:tc>
          <w:tcPr>
            <w:tcW w:w="835" w:type="dxa"/>
            <w:shd w:val="clear" w:color="auto" w:fill="auto"/>
            <w:noWrap/>
            <w:vAlign w:val="center"/>
            <w:hideMark/>
          </w:tcPr>
          <w:p w14:paraId="5A05AC1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6A78B0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1,01863</w:t>
            </w:r>
          </w:p>
        </w:tc>
      </w:tr>
      <w:tr w:rsidR="00EF51E3" w:rsidRPr="007B0EB2" w14:paraId="4CB3CE18" w14:textId="77777777" w:rsidTr="00531341">
        <w:trPr>
          <w:trHeight w:val="330"/>
          <w:jc w:val="center"/>
        </w:trPr>
        <w:tc>
          <w:tcPr>
            <w:tcW w:w="820" w:type="dxa"/>
            <w:shd w:val="clear" w:color="auto" w:fill="auto"/>
            <w:noWrap/>
            <w:vAlign w:val="center"/>
            <w:hideMark/>
          </w:tcPr>
          <w:p w14:paraId="653A1F5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76243</w:t>
            </w:r>
          </w:p>
        </w:tc>
        <w:tc>
          <w:tcPr>
            <w:tcW w:w="1968" w:type="dxa"/>
            <w:shd w:val="clear" w:color="auto" w:fill="auto"/>
            <w:noWrap/>
            <w:vAlign w:val="center"/>
            <w:hideMark/>
          </w:tcPr>
          <w:p w14:paraId="01D18F2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ÁGUILA</w:t>
            </w:r>
          </w:p>
        </w:tc>
        <w:tc>
          <w:tcPr>
            <w:tcW w:w="835" w:type="dxa"/>
            <w:shd w:val="clear" w:color="auto" w:fill="auto"/>
            <w:noWrap/>
            <w:vAlign w:val="center"/>
            <w:hideMark/>
          </w:tcPr>
          <w:p w14:paraId="5F6C606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BBBBFA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1,02696</w:t>
            </w:r>
          </w:p>
        </w:tc>
      </w:tr>
      <w:tr w:rsidR="00EF51E3" w:rsidRPr="007B0EB2" w14:paraId="7C3A61F6" w14:textId="77777777" w:rsidTr="00531341">
        <w:trPr>
          <w:trHeight w:val="330"/>
          <w:jc w:val="center"/>
        </w:trPr>
        <w:tc>
          <w:tcPr>
            <w:tcW w:w="820" w:type="dxa"/>
            <w:shd w:val="clear" w:color="auto" w:fill="auto"/>
            <w:noWrap/>
            <w:vAlign w:val="center"/>
            <w:hideMark/>
          </w:tcPr>
          <w:p w14:paraId="28F64E8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76246</w:t>
            </w:r>
          </w:p>
        </w:tc>
        <w:tc>
          <w:tcPr>
            <w:tcW w:w="1968" w:type="dxa"/>
            <w:shd w:val="clear" w:color="auto" w:fill="auto"/>
            <w:noWrap/>
            <w:vAlign w:val="center"/>
            <w:hideMark/>
          </w:tcPr>
          <w:p w14:paraId="0C305D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CAIRO</w:t>
            </w:r>
          </w:p>
        </w:tc>
        <w:tc>
          <w:tcPr>
            <w:tcW w:w="835" w:type="dxa"/>
            <w:shd w:val="clear" w:color="auto" w:fill="auto"/>
            <w:noWrap/>
            <w:vAlign w:val="center"/>
            <w:hideMark/>
          </w:tcPr>
          <w:p w14:paraId="36772F6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5626E9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1,02889</w:t>
            </w:r>
          </w:p>
        </w:tc>
      </w:tr>
      <w:tr w:rsidR="00EF51E3" w:rsidRPr="007B0EB2" w14:paraId="052230F1" w14:textId="77777777" w:rsidTr="00531341">
        <w:trPr>
          <w:trHeight w:val="330"/>
          <w:jc w:val="center"/>
        </w:trPr>
        <w:tc>
          <w:tcPr>
            <w:tcW w:w="820" w:type="dxa"/>
            <w:shd w:val="clear" w:color="auto" w:fill="auto"/>
            <w:noWrap/>
            <w:vAlign w:val="center"/>
            <w:hideMark/>
          </w:tcPr>
          <w:p w14:paraId="66CD0DE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76248</w:t>
            </w:r>
          </w:p>
        </w:tc>
        <w:tc>
          <w:tcPr>
            <w:tcW w:w="1968" w:type="dxa"/>
            <w:shd w:val="clear" w:color="auto" w:fill="auto"/>
            <w:noWrap/>
            <w:vAlign w:val="center"/>
            <w:hideMark/>
          </w:tcPr>
          <w:p w14:paraId="639B5AB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CERRITO</w:t>
            </w:r>
          </w:p>
        </w:tc>
        <w:tc>
          <w:tcPr>
            <w:tcW w:w="835" w:type="dxa"/>
            <w:shd w:val="clear" w:color="auto" w:fill="auto"/>
            <w:noWrap/>
            <w:vAlign w:val="center"/>
            <w:hideMark/>
          </w:tcPr>
          <w:p w14:paraId="59F40BB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272B1F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1,01903</w:t>
            </w:r>
          </w:p>
        </w:tc>
      </w:tr>
      <w:tr w:rsidR="00EF51E3" w:rsidRPr="007B0EB2" w14:paraId="648BCD6C" w14:textId="77777777" w:rsidTr="00531341">
        <w:trPr>
          <w:trHeight w:val="330"/>
          <w:jc w:val="center"/>
        </w:trPr>
        <w:tc>
          <w:tcPr>
            <w:tcW w:w="820" w:type="dxa"/>
            <w:shd w:val="clear" w:color="auto" w:fill="auto"/>
            <w:noWrap/>
            <w:vAlign w:val="center"/>
            <w:hideMark/>
          </w:tcPr>
          <w:p w14:paraId="0BBC49B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76250</w:t>
            </w:r>
          </w:p>
        </w:tc>
        <w:tc>
          <w:tcPr>
            <w:tcW w:w="1968" w:type="dxa"/>
            <w:shd w:val="clear" w:color="auto" w:fill="auto"/>
            <w:noWrap/>
            <w:vAlign w:val="center"/>
            <w:hideMark/>
          </w:tcPr>
          <w:p w14:paraId="5165033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DOVIO</w:t>
            </w:r>
          </w:p>
        </w:tc>
        <w:tc>
          <w:tcPr>
            <w:tcW w:w="835" w:type="dxa"/>
            <w:shd w:val="clear" w:color="auto" w:fill="auto"/>
            <w:noWrap/>
            <w:vAlign w:val="center"/>
            <w:hideMark/>
          </w:tcPr>
          <w:p w14:paraId="2B38DE0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FA97F7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1,02254</w:t>
            </w:r>
          </w:p>
        </w:tc>
      </w:tr>
      <w:tr w:rsidR="00EF51E3" w:rsidRPr="007B0EB2" w14:paraId="728A7377" w14:textId="77777777" w:rsidTr="00531341">
        <w:trPr>
          <w:trHeight w:val="330"/>
          <w:jc w:val="center"/>
        </w:trPr>
        <w:tc>
          <w:tcPr>
            <w:tcW w:w="820" w:type="dxa"/>
            <w:shd w:val="clear" w:color="auto" w:fill="auto"/>
            <w:noWrap/>
            <w:vAlign w:val="center"/>
            <w:hideMark/>
          </w:tcPr>
          <w:p w14:paraId="6254963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76275</w:t>
            </w:r>
          </w:p>
        </w:tc>
        <w:tc>
          <w:tcPr>
            <w:tcW w:w="1968" w:type="dxa"/>
            <w:shd w:val="clear" w:color="auto" w:fill="auto"/>
            <w:noWrap/>
            <w:vAlign w:val="center"/>
            <w:hideMark/>
          </w:tcPr>
          <w:p w14:paraId="621421C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FLORIDA</w:t>
            </w:r>
          </w:p>
        </w:tc>
        <w:tc>
          <w:tcPr>
            <w:tcW w:w="835" w:type="dxa"/>
            <w:shd w:val="clear" w:color="auto" w:fill="auto"/>
            <w:noWrap/>
            <w:vAlign w:val="center"/>
            <w:hideMark/>
          </w:tcPr>
          <w:p w14:paraId="3960F96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84BE48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1,01673</w:t>
            </w:r>
          </w:p>
        </w:tc>
      </w:tr>
      <w:tr w:rsidR="00EF51E3" w:rsidRPr="007B0EB2" w14:paraId="6FF60BDB" w14:textId="77777777" w:rsidTr="00531341">
        <w:trPr>
          <w:trHeight w:val="330"/>
          <w:jc w:val="center"/>
        </w:trPr>
        <w:tc>
          <w:tcPr>
            <w:tcW w:w="820" w:type="dxa"/>
            <w:shd w:val="clear" w:color="auto" w:fill="auto"/>
            <w:noWrap/>
            <w:vAlign w:val="center"/>
            <w:hideMark/>
          </w:tcPr>
          <w:p w14:paraId="447CA26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76306</w:t>
            </w:r>
          </w:p>
        </w:tc>
        <w:tc>
          <w:tcPr>
            <w:tcW w:w="1968" w:type="dxa"/>
            <w:shd w:val="clear" w:color="auto" w:fill="auto"/>
            <w:noWrap/>
            <w:vAlign w:val="center"/>
            <w:hideMark/>
          </w:tcPr>
          <w:p w14:paraId="7C7015B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GINEBRA</w:t>
            </w:r>
          </w:p>
        </w:tc>
        <w:tc>
          <w:tcPr>
            <w:tcW w:w="835" w:type="dxa"/>
            <w:shd w:val="clear" w:color="auto" w:fill="auto"/>
            <w:noWrap/>
            <w:vAlign w:val="center"/>
            <w:hideMark/>
          </w:tcPr>
          <w:p w14:paraId="72FE4A2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06F7C0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1,01813</w:t>
            </w:r>
          </w:p>
        </w:tc>
      </w:tr>
      <w:tr w:rsidR="00EF51E3" w:rsidRPr="007B0EB2" w14:paraId="7112CE66" w14:textId="77777777" w:rsidTr="00531341">
        <w:trPr>
          <w:trHeight w:val="330"/>
          <w:jc w:val="center"/>
        </w:trPr>
        <w:tc>
          <w:tcPr>
            <w:tcW w:w="820" w:type="dxa"/>
            <w:shd w:val="clear" w:color="auto" w:fill="auto"/>
            <w:noWrap/>
            <w:vAlign w:val="center"/>
            <w:hideMark/>
          </w:tcPr>
          <w:p w14:paraId="4D31BF4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76318</w:t>
            </w:r>
          </w:p>
        </w:tc>
        <w:tc>
          <w:tcPr>
            <w:tcW w:w="1968" w:type="dxa"/>
            <w:shd w:val="clear" w:color="auto" w:fill="auto"/>
            <w:noWrap/>
            <w:vAlign w:val="center"/>
            <w:hideMark/>
          </w:tcPr>
          <w:p w14:paraId="0884D8C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GUACARÍ</w:t>
            </w:r>
          </w:p>
        </w:tc>
        <w:tc>
          <w:tcPr>
            <w:tcW w:w="835" w:type="dxa"/>
            <w:shd w:val="clear" w:color="auto" w:fill="auto"/>
            <w:noWrap/>
            <w:vAlign w:val="center"/>
            <w:hideMark/>
          </w:tcPr>
          <w:p w14:paraId="6B7DCC3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40F7BF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1,01709</w:t>
            </w:r>
          </w:p>
        </w:tc>
      </w:tr>
      <w:tr w:rsidR="00EF51E3" w:rsidRPr="007B0EB2" w14:paraId="2D5F8084" w14:textId="77777777" w:rsidTr="00531341">
        <w:trPr>
          <w:trHeight w:val="330"/>
          <w:jc w:val="center"/>
        </w:trPr>
        <w:tc>
          <w:tcPr>
            <w:tcW w:w="820" w:type="dxa"/>
            <w:shd w:val="clear" w:color="auto" w:fill="auto"/>
            <w:noWrap/>
            <w:vAlign w:val="center"/>
            <w:hideMark/>
          </w:tcPr>
          <w:p w14:paraId="798516F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76364</w:t>
            </w:r>
          </w:p>
        </w:tc>
        <w:tc>
          <w:tcPr>
            <w:tcW w:w="1968" w:type="dxa"/>
            <w:shd w:val="clear" w:color="auto" w:fill="auto"/>
            <w:noWrap/>
            <w:vAlign w:val="center"/>
            <w:hideMark/>
          </w:tcPr>
          <w:p w14:paraId="01CDE70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JAMUNDÍ</w:t>
            </w:r>
          </w:p>
        </w:tc>
        <w:tc>
          <w:tcPr>
            <w:tcW w:w="835" w:type="dxa"/>
            <w:shd w:val="clear" w:color="auto" w:fill="auto"/>
            <w:noWrap/>
            <w:vAlign w:val="center"/>
            <w:hideMark/>
          </w:tcPr>
          <w:p w14:paraId="5323E7E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384814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1,01730</w:t>
            </w:r>
          </w:p>
        </w:tc>
      </w:tr>
      <w:tr w:rsidR="00EF51E3" w:rsidRPr="007B0EB2" w14:paraId="1B6AE835" w14:textId="77777777" w:rsidTr="00531341">
        <w:trPr>
          <w:trHeight w:val="330"/>
          <w:jc w:val="center"/>
        </w:trPr>
        <w:tc>
          <w:tcPr>
            <w:tcW w:w="820" w:type="dxa"/>
            <w:shd w:val="clear" w:color="auto" w:fill="auto"/>
            <w:noWrap/>
            <w:vAlign w:val="center"/>
            <w:hideMark/>
          </w:tcPr>
          <w:p w14:paraId="43D222F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76377</w:t>
            </w:r>
          </w:p>
        </w:tc>
        <w:tc>
          <w:tcPr>
            <w:tcW w:w="1968" w:type="dxa"/>
            <w:shd w:val="clear" w:color="auto" w:fill="auto"/>
            <w:noWrap/>
            <w:vAlign w:val="center"/>
            <w:hideMark/>
          </w:tcPr>
          <w:p w14:paraId="6F95385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CUMBRE</w:t>
            </w:r>
          </w:p>
        </w:tc>
        <w:tc>
          <w:tcPr>
            <w:tcW w:w="835" w:type="dxa"/>
            <w:shd w:val="clear" w:color="auto" w:fill="auto"/>
            <w:noWrap/>
            <w:vAlign w:val="center"/>
            <w:hideMark/>
          </w:tcPr>
          <w:p w14:paraId="4A9F928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6C47FE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1,01513</w:t>
            </w:r>
          </w:p>
        </w:tc>
      </w:tr>
      <w:tr w:rsidR="00EF51E3" w:rsidRPr="007B0EB2" w14:paraId="2420B857" w14:textId="77777777" w:rsidTr="00531341">
        <w:trPr>
          <w:trHeight w:val="330"/>
          <w:jc w:val="center"/>
        </w:trPr>
        <w:tc>
          <w:tcPr>
            <w:tcW w:w="820" w:type="dxa"/>
            <w:shd w:val="clear" w:color="auto" w:fill="auto"/>
            <w:noWrap/>
            <w:vAlign w:val="center"/>
            <w:hideMark/>
          </w:tcPr>
          <w:p w14:paraId="6F5AEA5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76400</w:t>
            </w:r>
          </w:p>
        </w:tc>
        <w:tc>
          <w:tcPr>
            <w:tcW w:w="1968" w:type="dxa"/>
            <w:shd w:val="clear" w:color="auto" w:fill="auto"/>
            <w:noWrap/>
            <w:vAlign w:val="center"/>
            <w:hideMark/>
          </w:tcPr>
          <w:p w14:paraId="0DDC97B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UNIÓN</w:t>
            </w:r>
          </w:p>
        </w:tc>
        <w:tc>
          <w:tcPr>
            <w:tcW w:w="835" w:type="dxa"/>
            <w:shd w:val="clear" w:color="auto" w:fill="auto"/>
            <w:noWrap/>
            <w:vAlign w:val="center"/>
            <w:hideMark/>
          </w:tcPr>
          <w:p w14:paraId="62B63E5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482AC8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1,02055</w:t>
            </w:r>
          </w:p>
        </w:tc>
      </w:tr>
      <w:tr w:rsidR="00EF51E3" w:rsidRPr="007B0EB2" w14:paraId="0001BE9F" w14:textId="77777777" w:rsidTr="00531341">
        <w:trPr>
          <w:trHeight w:val="330"/>
          <w:jc w:val="center"/>
        </w:trPr>
        <w:tc>
          <w:tcPr>
            <w:tcW w:w="820" w:type="dxa"/>
            <w:shd w:val="clear" w:color="auto" w:fill="auto"/>
            <w:noWrap/>
            <w:vAlign w:val="center"/>
            <w:hideMark/>
          </w:tcPr>
          <w:p w14:paraId="164CB58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76403</w:t>
            </w:r>
          </w:p>
        </w:tc>
        <w:tc>
          <w:tcPr>
            <w:tcW w:w="1968" w:type="dxa"/>
            <w:shd w:val="clear" w:color="auto" w:fill="auto"/>
            <w:noWrap/>
            <w:vAlign w:val="center"/>
            <w:hideMark/>
          </w:tcPr>
          <w:p w14:paraId="17DCC04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VICTORIA</w:t>
            </w:r>
          </w:p>
        </w:tc>
        <w:tc>
          <w:tcPr>
            <w:tcW w:w="835" w:type="dxa"/>
            <w:shd w:val="clear" w:color="auto" w:fill="auto"/>
            <w:noWrap/>
            <w:vAlign w:val="center"/>
            <w:hideMark/>
          </w:tcPr>
          <w:p w14:paraId="0ACA36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A8734D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1,02305</w:t>
            </w:r>
          </w:p>
        </w:tc>
      </w:tr>
      <w:tr w:rsidR="00EF51E3" w:rsidRPr="007B0EB2" w14:paraId="465BB74C" w14:textId="77777777" w:rsidTr="00531341">
        <w:trPr>
          <w:trHeight w:val="330"/>
          <w:jc w:val="center"/>
        </w:trPr>
        <w:tc>
          <w:tcPr>
            <w:tcW w:w="820" w:type="dxa"/>
            <w:shd w:val="clear" w:color="auto" w:fill="auto"/>
            <w:noWrap/>
            <w:vAlign w:val="center"/>
            <w:hideMark/>
          </w:tcPr>
          <w:p w14:paraId="5DFA8FE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76497</w:t>
            </w:r>
          </w:p>
        </w:tc>
        <w:tc>
          <w:tcPr>
            <w:tcW w:w="1968" w:type="dxa"/>
            <w:shd w:val="clear" w:color="auto" w:fill="auto"/>
            <w:noWrap/>
            <w:vAlign w:val="center"/>
            <w:hideMark/>
          </w:tcPr>
          <w:p w14:paraId="7070AA2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OBANDO</w:t>
            </w:r>
          </w:p>
        </w:tc>
        <w:tc>
          <w:tcPr>
            <w:tcW w:w="835" w:type="dxa"/>
            <w:shd w:val="clear" w:color="auto" w:fill="auto"/>
            <w:noWrap/>
            <w:vAlign w:val="center"/>
            <w:hideMark/>
          </w:tcPr>
          <w:p w14:paraId="2D3D6CB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87FB55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1,02205</w:t>
            </w:r>
          </w:p>
        </w:tc>
      </w:tr>
      <w:tr w:rsidR="00EF51E3" w:rsidRPr="007B0EB2" w14:paraId="2916BBA9" w14:textId="77777777" w:rsidTr="00531341">
        <w:trPr>
          <w:trHeight w:val="330"/>
          <w:jc w:val="center"/>
        </w:trPr>
        <w:tc>
          <w:tcPr>
            <w:tcW w:w="820" w:type="dxa"/>
            <w:shd w:val="clear" w:color="auto" w:fill="auto"/>
            <w:noWrap/>
            <w:vAlign w:val="center"/>
            <w:hideMark/>
          </w:tcPr>
          <w:p w14:paraId="4793B46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76520</w:t>
            </w:r>
          </w:p>
        </w:tc>
        <w:tc>
          <w:tcPr>
            <w:tcW w:w="1968" w:type="dxa"/>
            <w:shd w:val="clear" w:color="auto" w:fill="auto"/>
            <w:noWrap/>
            <w:vAlign w:val="center"/>
            <w:hideMark/>
          </w:tcPr>
          <w:p w14:paraId="087CAC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PALMIRA</w:t>
            </w:r>
          </w:p>
        </w:tc>
        <w:tc>
          <w:tcPr>
            <w:tcW w:w="835" w:type="dxa"/>
            <w:shd w:val="clear" w:color="auto" w:fill="auto"/>
            <w:noWrap/>
            <w:vAlign w:val="center"/>
            <w:hideMark/>
          </w:tcPr>
          <w:p w14:paraId="31EFF01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CD9C2E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1,01667</w:t>
            </w:r>
          </w:p>
        </w:tc>
      </w:tr>
      <w:tr w:rsidR="00EF51E3" w:rsidRPr="007B0EB2" w14:paraId="24978B28" w14:textId="77777777" w:rsidTr="00531341">
        <w:trPr>
          <w:trHeight w:val="330"/>
          <w:jc w:val="center"/>
        </w:trPr>
        <w:tc>
          <w:tcPr>
            <w:tcW w:w="820" w:type="dxa"/>
            <w:shd w:val="clear" w:color="auto" w:fill="auto"/>
            <w:noWrap/>
            <w:vAlign w:val="center"/>
            <w:hideMark/>
          </w:tcPr>
          <w:p w14:paraId="682A0E8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76563</w:t>
            </w:r>
          </w:p>
        </w:tc>
        <w:tc>
          <w:tcPr>
            <w:tcW w:w="1968" w:type="dxa"/>
            <w:shd w:val="clear" w:color="auto" w:fill="auto"/>
            <w:noWrap/>
            <w:vAlign w:val="center"/>
            <w:hideMark/>
          </w:tcPr>
          <w:p w14:paraId="307BF32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PRADERA</w:t>
            </w:r>
          </w:p>
        </w:tc>
        <w:tc>
          <w:tcPr>
            <w:tcW w:w="835" w:type="dxa"/>
            <w:shd w:val="clear" w:color="auto" w:fill="auto"/>
            <w:noWrap/>
            <w:vAlign w:val="center"/>
            <w:hideMark/>
          </w:tcPr>
          <w:p w14:paraId="1E2B51F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EF553A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1,01673</w:t>
            </w:r>
          </w:p>
        </w:tc>
      </w:tr>
      <w:tr w:rsidR="00EF51E3" w:rsidRPr="007B0EB2" w14:paraId="28E692F9" w14:textId="77777777" w:rsidTr="00531341">
        <w:trPr>
          <w:trHeight w:val="330"/>
          <w:jc w:val="center"/>
        </w:trPr>
        <w:tc>
          <w:tcPr>
            <w:tcW w:w="820" w:type="dxa"/>
            <w:shd w:val="clear" w:color="auto" w:fill="auto"/>
            <w:noWrap/>
            <w:vAlign w:val="center"/>
            <w:hideMark/>
          </w:tcPr>
          <w:p w14:paraId="64C254A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76606</w:t>
            </w:r>
          </w:p>
        </w:tc>
        <w:tc>
          <w:tcPr>
            <w:tcW w:w="1968" w:type="dxa"/>
            <w:shd w:val="clear" w:color="auto" w:fill="auto"/>
            <w:noWrap/>
            <w:vAlign w:val="center"/>
            <w:hideMark/>
          </w:tcPr>
          <w:p w14:paraId="0E372DD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RESTREPO</w:t>
            </w:r>
          </w:p>
        </w:tc>
        <w:tc>
          <w:tcPr>
            <w:tcW w:w="835" w:type="dxa"/>
            <w:shd w:val="clear" w:color="auto" w:fill="auto"/>
            <w:noWrap/>
            <w:vAlign w:val="center"/>
            <w:hideMark/>
          </w:tcPr>
          <w:p w14:paraId="75E6656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2CCE12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1,01779</w:t>
            </w:r>
          </w:p>
        </w:tc>
      </w:tr>
      <w:tr w:rsidR="00EF51E3" w:rsidRPr="007B0EB2" w14:paraId="294FA506" w14:textId="77777777" w:rsidTr="00531341">
        <w:trPr>
          <w:trHeight w:val="330"/>
          <w:jc w:val="center"/>
        </w:trPr>
        <w:tc>
          <w:tcPr>
            <w:tcW w:w="820" w:type="dxa"/>
            <w:shd w:val="clear" w:color="auto" w:fill="auto"/>
            <w:noWrap/>
            <w:vAlign w:val="center"/>
            <w:hideMark/>
          </w:tcPr>
          <w:p w14:paraId="30A1335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76616</w:t>
            </w:r>
          </w:p>
        </w:tc>
        <w:tc>
          <w:tcPr>
            <w:tcW w:w="1968" w:type="dxa"/>
            <w:shd w:val="clear" w:color="auto" w:fill="auto"/>
            <w:noWrap/>
            <w:vAlign w:val="center"/>
            <w:hideMark/>
          </w:tcPr>
          <w:p w14:paraId="333ABAF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RIOFRÍO</w:t>
            </w:r>
          </w:p>
        </w:tc>
        <w:tc>
          <w:tcPr>
            <w:tcW w:w="835" w:type="dxa"/>
            <w:shd w:val="clear" w:color="auto" w:fill="auto"/>
            <w:noWrap/>
            <w:vAlign w:val="center"/>
            <w:hideMark/>
          </w:tcPr>
          <w:p w14:paraId="6F2357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9F28E7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1,02128</w:t>
            </w:r>
          </w:p>
        </w:tc>
      </w:tr>
      <w:tr w:rsidR="00EF51E3" w:rsidRPr="007B0EB2" w14:paraId="6CA94866" w14:textId="77777777" w:rsidTr="00531341">
        <w:trPr>
          <w:trHeight w:val="330"/>
          <w:jc w:val="center"/>
        </w:trPr>
        <w:tc>
          <w:tcPr>
            <w:tcW w:w="820" w:type="dxa"/>
            <w:shd w:val="clear" w:color="auto" w:fill="auto"/>
            <w:noWrap/>
            <w:vAlign w:val="center"/>
            <w:hideMark/>
          </w:tcPr>
          <w:p w14:paraId="6F7AA97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76622</w:t>
            </w:r>
          </w:p>
        </w:tc>
        <w:tc>
          <w:tcPr>
            <w:tcW w:w="1968" w:type="dxa"/>
            <w:shd w:val="clear" w:color="auto" w:fill="auto"/>
            <w:noWrap/>
            <w:vAlign w:val="center"/>
            <w:hideMark/>
          </w:tcPr>
          <w:p w14:paraId="4FC38B8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ROLDANILLO</w:t>
            </w:r>
          </w:p>
        </w:tc>
        <w:tc>
          <w:tcPr>
            <w:tcW w:w="835" w:type="dxa"/>
            <w:shd w:val="clear" w:color="auto" w:fill="auto"/>
            <w:noWrap/>
            <w:vAlign w:val="center"/>
            <w:hideMark/>
          </w:tcPr>
          <w:p w14:paraId="1BCD73E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3E4D41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1,02090</w:t>
            </w:r>
          </w:p>
        </w:tc>
      </w:tr>
      <w:tr w:rsidR="00EF51E3" w:rsidRPr="007B0EB2" w14:paraId="1E095D6F" w14:textId="77777777" w:rsidTr="00531341">
        <w:trPr>
          <w:trHeight w:val="330"/>
          <w:jc w:val="center"/>
        </w:trPr>
        <w:tc>
          <w:tcPr>
            <w:tcW w:w="820" w:type="dxa"/>
            <w:shd w:val="clear" w:color="auto" w:fill="auto"/>
            <w:noWrap/>
            <w:vAlign w:val="center"/>
            <w:hideMark/>
          </w:tcPr>
          <w:p w14:paraId="354B6D4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76670</w:t>
            </w:r>
          </w:p>
        </w:tc>
        <w:tc>
          <w:tcPr>
            <w:tcW w:w="1968" w:type="dxa"/>
            <w:shd w:val="clear" w:color="auto" w:fill="auto"/>
            <w:noWrap/>
            <w:vAlign w:val="center"/>
            <w:hideMark/>
          </w:tcPr>
          <w:p w14:paraId="29AC69A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PEDRO</w:t>
            </w:r>
          </w:p>
        </w:tc>
        <w:tc>
          <w:tcPr>
            <w:tcW w:w="835" w:type="dxa"/>
            <w:shd w:val="clear" w:color="auto" w:fill="auto"/>
            <w:noWrap/>
            <w:vAlign w:val="center"/>
            <w:hideMark/>
          </w:tcPr>
          <w:p w14:paraId="565E073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70483AE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1,01855</w:t>
            </w:r>
          </w:p>
        </w:tc>
      </w:tr>
      <w:tr w:rsidR="00EF51E3" w:rsidRPr="007B0EB2" w14:paraId="44C2484D" w14:textId="77777777" w:rsidTr="00531341">
        <w:trPr>
          <w:trHeight w:val="330"/>
          <w:jc w:val="center"/>
        </w:trPr>
        <w:tc>
          <w:tcPr>
            <w:tcW w:w="820" w:type="dxa"/>
            <w:shd w:val="clear" w:color="auto" w:fill="auto"/>
            <w:noWrap/>
            <w:vAlign w:val="center"/>
            <w:hideMark/>
          </w:tcPr>
          <w:p w14:paraId="68521BC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76736</w:t>
            </w:r>
          </w:p>
        </w:tc>
        <w:tc>
          <w:tcPr>
            <w:tcW w:w="1968" w:type="dxa"/>
            <w:shd w:val="clear" w:color="auto" w:fill="auto"/>
            <w:noWrap/>
            <w:vAlign w:val="center"/>
            <w:hideMark/>
          </w:tcPr>
          <w:p w14:paraId="3101755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SEVILLA</w:t>
            </w:r>
          </w:p>
        </w:tc>
        <w:tc>
          <w:tcPr>
            <w:tcW w:w="835" w:type="dxa"/>
            <w:shd w:val="clear" w:color="auto" w:fill="auto"/>
            <w:noWrap/>
            <w:vAlign w:val="center"/>
            <w:hideMark/>
          </w:tcPr>
          <w:p w14:paraId="1FFE893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2E2757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1,02257</w:t>
            </w:r>
          </w:p>
        </w:tc>
      </w:tr>
      <w:tr w:rsidR="00EF51E3" w:rsidRPr="007B0EB2" w14:paraId="4C3C5202" w14:textId="77777777" w:rsidTr="00531341">
        <w:trPr>
          <w:trHeight w:val="330"/>
          <w:jc w:val="center"/>
        </w:trPr>
        <w:tc>
          <w:tcPr>
            <w:tcW w:w="820" w:type="dxa"/>
            <w:shd w:val="clear" w:color="auto" w:fill="auto"/>
            <w:noWrap/>
            <w:vAlign w:val="center"/>
            <w:hideMark/>
          </w:tcPr>
          <w:p w14:paraId="6C5C908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76823</w:t>
            </w:r>
          </w:p>
        </w:tc>
        <w:tc>
          <w:tcPr>
            <w:tcW w:w="1968" w:type="dxa"/>
            <w:shd w:val="clear" w:color="auto" w:fill="auto"/>
            <w:noWrap/>
            <w:vAlign w:val="center"/>
            <w:hideMark/>
          </w:tcPr>
          <w:p w14:paraId="3621AB1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TORO</w:t>
            </w:r>
          </w:p>
        </w:tc>
        <w:tc>
          <w:tcPr>
            <w:tcW w:w="835" w:type="dxa"/>
            <w:shd w:val="clear" w:color="auto" w:fill="auto"/>
            <w:noWrap/>
            <w:vAlign w:val="center"/>
            <w:hideMark/>
          </w:tcPr>
          <w:p w14:paraId="44AD6A9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BDF2FD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1,02155</w:t>
            </w:r>
          </w:p>
        </w:tc>
      </w:tr>
      <w:tr w:rsidR="00EF51E3" w:rsidRPr="007B0EB2" w14:paraId="42C6BEDD" w14:textId="77777777" w:rsidTr="00531341">
        <w:trPr>
          <w:trHeight w:val="330"/>
          <w:jc w:val="center"/>
        </w:trPr>
        <w:tc>
          <w:tcPr>
            <w:tcW w:w="820" w:type="dxa"/>
            <w:shd w:val="clear" w:color="auto" w:fill="auto"/>
            <w:noWrap/>
            <w:vAlign w:val="center"/>
            <w:hideMark/>
          </w:tcPr>
          <w:p w14:paraId="4122E1F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76828</w:t>
            </w:r>
          </w:p>
        </w:tc>
        <w:tc>
          <w:tcPr>
            <w:tcW w:w="1968" w:type="dxa"/>
            <w:shd w:val="clear" w:color="auto" w:fill="auto"/>
            <w:noWrap/>
            <w:vAlign w:val="center"/>
            <w:hideMark/>
          </w:tcPr>
          <w:p w14:paraId="7243359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TRUJILLO</w:t>
            </w:r>
          </w:p>
        </w:tc>
        <w:tc>
          <w:tcPr>
            <w:tcW w:w="835" w:type="dxa"/>
            <w:shd w:val="clear" w:color="auto" w:fill="auto"/>
            <w:noWrap/>
            <w:vAlign w:val="center"/>
            <w:hideMark/>
          </w:tcPr>
          <w:p w14:paraId="176AD30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82F1F0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1,01987</w:t>
            </w:r>
          </w:p>
        </w:tc>
      </w:tr>
      <w:tr w:rsidR="00EF51E3" w:rsidRPr="007B0EB2" w14:paraId="79FD51D1" w14:textId="77777777" w:rsidTr="00531341">
        <w:trPr>
          <w:trHeight w:val="330"/>
          <w:jc w:val="center"/>
        </w:trPr>
        <w:tc>
          <w:tcPr>
            <w:tcW w:w="820" w:type="dxa"/>
            <w:shd w:val="clear" w:color="auto" w:fill="auto"/>
            <w:noWrap/>
            <w:vAlign w:val="center"/>
            <w:hideMark/>
          </w:tcPr>
          <w:p w14:paraId="5D95046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76834</w:t>
            </w:r>
          </w:p>
        </w:tc>
        <w:tc>
          <w:tcPr>
            <w:tcW w:w="1968" w:type="dxa"/>
            <w:shd w:val="clear" w:color="auto" w:fill="auto"/>
            <w:noWrap/>
            <w:vAlign w:val="center"/>
            <w:hideMark/>
          </w:tcPr>
          <w:p w14:paraId="38D7586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TULUÁ</w:t>
            </w:r>
          </w:p>
        </w:tc>
        <w:tc>
          <w:tcPr>
            <w:tcW w:w="835" w:type="dxa"/>
            <w:shd w:val="clear" w:color="auto" w:fill="auto"/>
            <w:noWrap/>
            <w:vAlign w:val="center"/>
            <w:hideMark/>
          </w:tcPr>
          <w:p w14:paraId="386872D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A09834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1,02237</w:t>
            </w:r>
          </w:p>
        </w:tc>
      </w:tr>
      <w:tr w:rsidR="00EF51E3" w:rsidRPr="007B0EB2" w14:paraId="44D922A4" w14:textId="77777777" w:rsidTr="00531341">
        <w:trPr>
          <w:trHeight w:val="330"/>
          <w:jc w:val="center"/>
        </w:trPr>
        <w:tc>
          <w:tcPr>
            <w:tcW w:w="820" w:type="dxa"/>
            <w:shd w:val="clear" w:color="auto" w:fill="auto"/>
            <w:noWrap/>
            <w:vAlign w:val="center"/>
            <w:hideMark/>
          </w:tcPr>
          <w:p w14:paraId="0638ACC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76845</w:t>
            </w:r>
          </w:p>
        </w:tc>
        <w:tc>
          <w:tcPr>
            <w:tcW w:w="1968" w:type="dxa"/>
            <w:shd w:val="clear" w:color="auto" w:fill="auto"/>
            <w:noWrap/>
            <w:vAlign w:val="center"/>
            <w:hideMark/>
          </w:tcPr>
          <w:p w14:paraId="4748E67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ULLOA</w:t>
            </w:r>
          </w:p>
        </w:tc>
        <w:tc>
          <w:tcPr>
            <w:tcW w:w="835" w:type="dxa"/>
            <w:shd w:val="clear" w:color="auto" w:fill="auto"/>
            <w:noWrap/>
            <w:vAlign w:val="center"/>
            <w:hideMark/>
          </w:tcPr>
          <w:p w14:paraId="52BF635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351D15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1,02672</w:t>
            </w:r>
          </w:p>
        </w:tc>
      </w:tr>
      <w:tr w:rsidR="00EF51E3" w:rsidRPr="007B0EB2" w14:paraId="30D95AE9" w14:textId="77777777" w:rsidTr="00531341">
        <w:trPr>
          <w:trHeight w:val="330"/>
          <w:jc w:val="center"/>
        </w:trPr>
        <w:tc>
          <w:tcPr>
            <w:tcW w:w="820" w:type="dxa"/>
            <w:shd w:val="clear" w:color="auto" w:fill="auto"/>
            <w:noWrap/>
            <w:vAlign w:val="center"/>
            <w:hideMark/>
          </w:tcPr>
          <w:p w14:paraId="5912C93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76863</w:t>
            </w:r>
          </w:p>
        </w:tc>
        <w:tc>
          <w:tcPr>
            <w:tcW w:w="1968" w:type="dxa"/>
            <w:shd w:val="clear" w:color="auto" w:fill="auto"/>
            <w:noWrap/>
            <w:vAlign w:val="center"/>
            <w:hideMark/>
          </w:tcPr>
          <w:p w14:paraId="40BE22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VERSALLES</w:t>
            </w:r>
          </w:p>
        </w:tc>
        <w:tc>
          <w:tcPr>
            <w:tcW w:w="835" w:type="dxa"/>
            <w:shd w:val="clear" w:color="auto" w:fill="auto"/>
            <w:noWrap/>
            <w:vAlign w:val="center"/>
            <w:hideMark/>
          </w:tcPr>
          <w:p w14:paraId="593C0C4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FAF3D8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1,02650</w:t>
            </w:r>
          </w:p>
        </w:tc>
      </w:tr>
      <w:tr w:rsidR="00EF51E3" w:rsidRPr="007B0EB2" w14:paraId="2AC63EB4" w14:textId="77777777" w:rsidTr="00531341">
        <w:trPr>
          <w:trHeight w:val="330"/>
          <w:jc w:val="center"/>
        </w:trPr>
        <w:tc>
          <w:tcPr>
            <w:tcW w:w="820" w:type="dxa"/>
            <w:shd w:val="clear" w:color="auto" w:fill="auto"/>
            <w:noWrap/>
            <w:vAlign w:val="center"/>
            <w:hideMark/>
          </w:tcPr>
          <w:p w14:paraId="1D816CE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76869</w:t>
            </w:r>
          </w:p>
        </w:tc>
        <w:tc>
          <w:tcPr>
            <w:tcW w:w="1968" w:type="dxa"/>
            <w:shd w:val="clear" w:color="auto" w:fill="auto"/>
            <w:noWrap/>
            <w:vAlign w:val="center"/>
            <w:hideMark/>
          </w:tcPr>
          <w:p w14:paraId="093B55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VIJES</w:t>
            </w:r>
          </w:p>
        </w:tc>
        <w:tc>
          <w:tcPr>
            <w:tcW w:w="835" w:type="dxa"/>
            <w:shd w:val="clear" w:color="auto" w:fill="auto"/>
            <w:noWrap/>
            <w:vAlign w:val="center"/>
            <w:hideMark/>
          </w:tcPr>
          <w:p w14:paraId="44432E3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051521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1,01586</w:t>
            </w:r>
          </w:p>
        </w:tc>
      </w:tr>
      <w:tr w:rsidR="00EF51E3" w:rsidRPr="007B0EB2" w14:paraId="171C925F" w14:textId="77777777" w:rsidTr="00531341">
        <w:trPr>
          <w:trHeight w:val="330"/>
          <w:jc w:val="center"/>
        </w:trPr>
        <w:tc>
          <w:tcPr>
            <w:tcW w:w="820" w:type="dxa"/>
            <w:shd w:val="clear" w:color="auto" w:fill="auto"/>
            <w:noWrap/>
            <w:vAlign w:val="center"/>
            <w:hideMark/>
          </w:tcPr>
          <w:p w14:paraId="126041C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76890</w:t>
            </w:r>
          </w:p>
        </w:tc>
        <w:tc>
          <w:tcPr>
            <w:tcW w:w="1968" w:type="dxa"/>
            <w:shd w:val="clear" w:color="auto" w:fill="auto"/>
            <w:noWrap/>
            <w:vAlign w:val="center"/>
            <w:hideMark/>
          </w:tcPr>
          <w:p w14:paraId="11C8469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YOTOCO</w:t>
            </w:r>
          </w:p>
        </w:tc>
        <w:tc>
          <w:tcPr>
            <w:tcW w:w="835" w:type="dxa"/>
            <w:shd w:val="clear" w:color="auto" w:fill="auto"/>
            <w:noWrap/>
            <w:vAlign w:val="center"/>
            <w:hideMark/>
          </w:tcPr>
          <w:p w14:paraId="4B48B36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F1802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1,01850</w:t>
            </w:r>
          </w:p>
        </w:tc>
      </w:tr>
      <w:tr w:rsidR="00EF51E3" w:rsidRPr="007B0EB2" w14:paraId="6930EDAE" w14:textId="77777777" w:rsidTr="00531341">
        <w:trPr>
          <w:trHeight w:val="330"/>
          <w:jc w:val="center"/>
        </w:trPr>
        <w:tc>
          <w:tcPr>
            <w:tcW w:w="820" w:type="dxa"/>
            <w:shd w:val="clear" w:color="auto" w:fill="auto"/>
            <w:noWrap/>
            <w:vAlign w:val="center"/>
            <w:hideMark/>
          </w:tcPr>
          <w:p w14:paraId="3E2816E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76892</w:t>
            </w:r>
          </w:p>
        </w:tc>
        <w:tc>
          <w:tcPr>
            <w:tcW w:w="1968" w:type="dxa"/>
            <w:shd w:val="clear" w:color="auto" w:fill="auto"/>
            <w:noWrap/>
            <w:vAlign w:val="center"/>
            <w:hideMark/>
          </w:tcPr>
          <w:p w14:paraId="2303BEA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YUMBO</w:t>
            </w:r>
          </w:p>
        </w:tc>
        <w:tc>
          <w:tcPr>
            <w:tcW w:w="835" w:type="dxa"/>
            <w:shd w:val="clear" w:color="auto" w:fill="auto"/>
            <w:noWrap/>
            <w:vAlign w:val="center"/>
            <w:hideMark/>
          </w:tcPr>
          <w:p w14:paraId="61B6475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8DAB3D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1,01410</w:t>
            </w:r>
          </w:p>
        </w:tc>
      </w:tr>
      <w:tr w:rsidR="00EF51E3" w:rsidRPr="007B0EB2" w14:paraId="661AECCB" w14:textId="77777777" w:rsidTr="00531341">
        <w:trPr>
          <w:trHeight w:val="330"/>
          <w:jc w:val="center"/>
        </w:trPr>
        <w:tc>
          <w:tcPr>
            <w:tcW w:w="820" w:type="dxa"/>
            <w:shd w:val="clear" w:color="auto" w:fill="auto"/>
            <w:noWrap/>
            <w:vAlign w:val="center"/>
            <w:hideMark/>
          </w:tcPr>
          <w:p w14:paraId="151B121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76895</w:t>
            </w:r>
          </w:p>
        </w:tc>
        <w:tc>
          <w:tcPr>
            <w:tcW w:w="1968" w:type="dxa"/>
            <w:shd w:val="clear" w:color="auto" w:fill="auto"/>
            <w:noWrap/>
            <w:vAlign w:val="center"/>
            <w:hideMark/>
          </w:tcPr>
          <w:p w14:paraId="4A92BD9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ZARZAL</w:t>
            </w:r>
          </w:p>
        </w:tc>
        <w:tc>
          <w:tcPr>
            <w:tcW w:w="835" w:type="dxa"/>
            <w:shd w:val="clear" w:color="auto" w:fill="auto"/>
            <w:noWrap/>
            <w:vAlign w:val="center"/>
            <w:hideMark/>
          </w:tcPr>
          <w:p w14:paraId="7A7F7E7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823F28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1,02106</w:t>
            </w:r>
          </w:p>
        </w:tc>
      </w:tr>
      <w:tr w:rsidR="00EF51E3" w:rsidRPr="007B0EB2" w14:paraId="0ED8DC79" w14:textId="77777777" w:rsidTr="00531341">
        <w:trPr>
          <w:trHeight w:val="330"/>
          <w:jc w:val="center"/>
        </w:trPr>
        <w:tc>
          <w:tcPr>
            <w:tcW w:w="820" w:type="dxa"/>
            <w:shd w:val="clear" w:color="auto" w:fill="auto"/>
            <w:noWrap/>
            <w:vAlign w:val="center"/>
            <w:hideMark/>
          </w:tcPr>
          <w:p w14:paraId="31FB0ED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81001</w:t>
            </w:r>
          </w:p>
        </w:tc>
        <w:tc>
          <w:tcPr>
            <w:tcW w:w="1968" w:type="dxa"/>
            <w:shd w:val="clear" w:color="auto" w:fill="auto"/>
            <w:noWrap/>
            <w:vAlign w:val="center"/>
            <w:hideMark/>
          </w:tcPr>
          <w:p w14:paraId="0775724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ARAUCA</w:t>
            </w:r>
          </w:p>
        </w:tc>
        <w:tc>
          <w:tcPr>
            <w:tcW w:w="835" w:type="dxa"/>
            <w:shd w:val="clear" w:color="auto" w:fill="auto"/>
            <w:noWrap/>
            <w:vAlign w:val="center"/>
            <w:hideMark/>
          </w:tcPr>
          <w:p w14:paraId="3FADC04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7B6E76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1,06259</w:t>
            </w:r>
          </w:p>
        </w:tc>
      </w:tr>
      <w:tr w:rsidR="00EF51E3" w:rsidRPr="007B0EB2" w14:paraId="118C6AF1" w14:textId="77777777" w:rsidTr="00531341">
        <w:trPr>
          <w:trHeight w:val="330"/>
          <w:jc w:val="center"/>
        </w:trPr>
        <w:tc>
          <w:tcPr>
            <w:tcW w:w="820" w:type="dxa"/>
            <w:shd w:val="clear" w:color="auto" w:fill="auto"/>
            <w:noWrap/>
            <w:vAlign w:val="center"/>
            <w:hideMark/>
          </w:tcPr>
          <w:p w14:paraId="308ED75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81065</w:t>
            </w:r>
          </w:p>
        </w:tc>
        <w:tc>
          <w:tcPr>
            <w:tcW w:w="1968" w:type="dxa"/>
            <w:shd w:val="clear" w:color="auto" w:fill="auto"/>
            <w:noWrap/>
            <w:vAlign w:val="center"/>
            <w:hideMark/>
          </w:tcPr>
          <w:p w14:paraId="72E6EB3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ARAUQUITA</w:t>
            </w:r>
          </w:p>
        </w:tc>
        <w:tc>
          <w:tcPr>
            <w:tcW w:w="835" w:type="dxa"/>
            <w:shd w:val="clear" w:color="auto" w:fill="auto"/>
            <w:noWrap/>
            <w:vAlign w:val="center"/>
            <w:hideMark/>
          </w:tcPr>
          <w:p w14:paraId="1FDB281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59E360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1,07327</w:t>
            </w:r>
          </w:p>
        </w:tc>
      </w:tr>
      <w:tr w:rsidR="00EF51E3" w:rsidRPr="007B0EB2" w14:paraId="227BAADA" w14:textId="77777777" w:rsidTr="00531341">
        <w:trPr>
          <w:trHeight w:val="330"/>
          <w:jc w:val="center"/>
        </w:trPr>
        <w:tc>
          <w:tcPr>
            <w:tcW w:w="820" w:type="dxa"/>
            <w:shd w:val="clear" w:color="auto" w:fill="auto"/>
            <w:noWrap/>
            <w:vAlign w:val="center"/>
            <w:hideMark/>
          </w:tcPr>
          <w:p w14:paraId="52EF475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81220</w:t>
            </w:r>
          </w:p>
        </w:tc>
        <w:tc>
          <w:tcPr>
            <w:tcW w:w="1968" w:type="dxa"/>
            <w:shd w:val="clear" w:color="auto" w:fill="auto"/>
            <w:noWrap/>
            <w:vAlign w:val="center"/>
            <w:hideMark/>
          </w:tcPr>
          <w:p w14:paraId="4090996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CRAVO NORTE</w:t>
            </w:r>
          </w:p>
        </w:tc>
        <w:tc>
          <w:tcPr>
            <w:tcW w:w="835" w:type="dxa"/>
            <w:shd w:val="clear" w:color="auto" w:fill="auto"/>
            <w:noWrap/>
            <w:vAlign w:val="center"/>
            <w:hideMark/>
          </w:tcPr>
          <w:p w14:paraId="0659616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2DFB731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1,07941</w:t>
            </w:r>
          </w:p>
        </w:tc>
      </w:tr>
      <w:tr w:rsidR="00EF51E3" w:rsidRPr="007B0EB2" w14:paraId="402BB6B1" w14:textId="77777777" w:rsidTr="00531341">
        <w:trPr>
          <w:trHeight w:val="330"/>
          <w:jc w:val="center"/>
        </w:trPr>
        <w:tc>
          <w:tcPr>
            <w:tcW w:w="820" w:type="dxa"/>
            <w:shd w:val="clear" w:color="auto" w:fill="auto"/>
            <w:noWrap/>
            <w:vAlign w:val="center"/>
            <w:hideMark/>
          </w:tcPr>
          <w:p w14:paraId="7D56311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81300</w:t>
            </w:r>
          </w:p>
        </w:tc>
        <w:tc>
          <w:tcPr>
            <w:tcW w:w="1968" w:type="dxa"/>
            <w:shd w:val="clear" w:color="auto" w:fill="auto"/>
            <w:noWrap/>
            <w:vAlign w:val="center"/>
            <w:hideMark/>
          </w:tcPr>
          <w:p w14:paraId="6EA5BBD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FORTUL</w:t>
            </w:r>
          </w:p>
        </w:tc>
        <w:tc>
          <w:tcPr>
            <w:tcW w:w="835" w:type="dxa"/>
            <w:shd w:val="clear" w:color="auto" w:fill="auto"/>
            <w:noWrap/>
            <w:vAlign w:val="center"/>
            <w:hideMark/>
          </w:tcPr>
          <w:p w14:paraId="6723C60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6271BB4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1,07285</w:t>
            </w:r>
          </w:p>
        </w:tc>
      </w:tr>
      <w:tr w:rsidR="00EF51E3" w:rsidRPr="007B0EB2" w14:paraId="2C22C1DB" w14:textId="77777777" w:rsidTr="00531341">
        <w:trPr>
          <w:trHeight w:val="330"/>
          <w:jc w:val="center"/>
        </w:trPr>
        <w:tc>
          <w:tcPr>
            <w:tcW w:w="820" w:type="dxa"/>
            <w:shd w:val="clear" w:color="auto" w:fill="auto"/>
            <w:noWrap/>
            <w:vAlign w:val="center"/>
            <w:hideMark/>
          </w:tcPr>
          <w:p w14:paraId="680C7AD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81591</w:t>
            </w:r>
          </w:p>
        </w:tc>
        <w:tc>
          <w:tcPr>
            <w:tcW w:w="1968" w:type="dxa"/>
            <w:shd w:val="clear" w:color="auto" w:fill="auto"/>
            <w:noWrap/>
            <w:vAlign w:val="center"/>
            <w:hideMark/>
          </w:tcPr>
          <w:p w14:paraId="41D1827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RONDÓN</w:t>
            </w:r>
          </w:p>
        </w:tc>
        <w:tc>
          <w:tcPr>
            <w:tcW w:w="835" w:type="dxa"/>
            <w:shd w:val="clear" w:color="auto" w:fill="auto"/>
            <w:noWrap/>
            <w:vAlign w:val="center"/>
            <w:hideMark/>
          </w:tcPr>
          <w:p w14:paraId="1D85F7F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786096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1,07723</w:t>
            </w:r>
          </w:p>
        </w:tc>
      </w:tr>
      <w:tr w:rsidR="00EF51E3" w:rsidRPr="007B0EB2" w14:paraId="47E22756" w14:textId="77777777" w:rsidTr="00531341">
        <w:trPr>
          <w:trHeight w:val="330"/>
          <w:jc w:val="center"/>
        </w:trPr>
        <w:tc>
          <w:tcPr>
            <w:tcW w:w="820" w:type="dxa"/>
            <w:shd w:val="clear" w:color="auto" w:fill="auto"/>
            <w:noWrap/>
            <w:vAlign w:val="center"/>
            <w:hideMark/>
          </w:tcPr>
          <w:p w14:paraId="4C73AC7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81736</w:t>
            </w:r>
          </w:p>
        </w:tc>
        <w:tc>
          <w:tcPr>
            <w:tcW w:w="1968" w:type="dxa"/>
            <w:shd w:val="clear" w:color="auto" w:fill="auto"/>
            <w:noWrap/>
            <w:vAlign w:val="center"/>
            <w:hideMark/>
          </w:tcPr>
          <w:p w14:paraId="0CAB92F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SARAVENA</w:t>
            </w:r>
          </w:p>
        </w:tc>
        <w:tc>
          <w:tcPr>
            <w:tcW w:w="835" w:type="dxa"/>
            <w:shd w:val="clear" w:color="auto" w:fill="auto"/>
            <w:noWrap/>
            <w:vAlign w:val="center"/>
            <w:hideMark/>
          </w:tcPr>
          <w:p w14:paraId="2D31E9B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EE0F9F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1,07142</w:t>
            </w:r>
          </w:p>
        </w:tc>
      </w:tr>
      <w:tr w:rsidR="00EF51E3" w:rsidRPr="007B0EB2" w14:paraId="2E867FE4" w14:textId="77777777" w:rsidTr="00531341">
        <w:trPr>
          <w:trHeight w:val="330"/>
          <w:jc w:val="center"/>
        </w:trPr>
        <w:tc>
          <w:tcPr>
            <w:tcW w:w="820" w:type="dxa"/>
            <w:shd w:val="clear" w:color="auto" w:fill="auto"/>
            <w:noWrap/>
            <w:vAlign w:val="center"/>
            <w:hideMark/>
          </w:tcPr>
          <w:p w14:paraId="4A0BE77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81794</w:t>
            </w:r>
          </w:p>
        </w:tc>
        <w:tc>
          <w:tcPr>
            <w:tcW w:w="1968" w:type="dxa"/>
            <w:shd w:val="clear" w:color="auto" w:fill="auto"/>
            <w:noWrap/>
            <w:vAlign w:val="center"/>
            <w:hideMark/>
          </w:tcPr>
          <w:p w14:paraId="45BC405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TAME</w:t>
            </w:r>
          </w:p>
        </w:tc>
        <w:tc>
          <w:tcPr>
            <w:tcW w:w="835" w:type="dxa"/>
            <w:shd w:val="clear" w:color="auto" w:fill="auto"/>
            <w:noWrap/>
            <w:vAlign w:val="center"/>
            <w:hideMark/>
          </w:tcPr>
          <w:p w14:paraId="61FCF73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0A5AA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1,07534</w:t>
            </w:r>
          </w:p>
        </w:tc>
      </w:tr>
      <w:tr w:rsidR="00EF51E3" w:rsidRPr="007B0EB2" w14:paraId="6CCA2504" w14:textId="77777777" w:rsidTr="00531341">
        <w:trPr>
          <w:trHeight w:val="330"/>
          <w:jc w:val="center"/>
        </w:trPr>
        <w:tc>
          <w:tcPr>
            <w:tcW w:w="820" w:type="dxa"/>
            <w:shd w:val="clear" w:color="auto" w:fill="auto"/>
            <w:noWrap/>
            <w:vAlign w:val="center"/>
            <w:hideMark/>
          </w:tcPr>
          <w:p w14:paraId="78E5253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85001</w:t>
            </w:r>
          </w:p>
        </w:tc>
        <w:tc>
          <w:tcPr>
            <w:tcW w:w="1968" w:type="dxa"/>
            <w:shd w:val="clear" w:color="auto" w:fill="auto"/>
            <w:noWrap/>
            <w:vAlign w:val="center"/>
            <w:hideMark/>
          </w:tcPr>
          <w:p w14:paraId="09D0C11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YOPAL</w:t>
            </w:r>
          </w:p>
        </w:tc>
        <w:tc>
          <w:tcPr>
            <w:tcW w:w="835" w:type="dxa"/>
            <w:shd w:val="clear" w:color="auto" w:fill="auto"/>
            <w:noWrap/>
            <w:vAlign w:val="center"/>
            <w:hideMark/>
          </w:tcPr>
          <w:p w14:paraId="288B4AD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2C2232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1,04518</w:t>
            </w:r>
          </w:p>
        </w:tc>
      </w:tr>
      <w:tr w:rsidR="00EF51E3" w:rsidRPr="007B0EB2" w14:paraId="70B40ADB" w14:textId="77777777" w:rsidTr="00531341">
        <w:trPr>
          <w:trHeight w:val="330"/>
          <w:jc w:val="center"/>
        </w:trPr>
        <w:tc>
          <w:tcPr>
            <w:tcW w:w="820" w:type="dxa"/>
            <w:shd w:val="clear" w:color="auto" w:fill="auto"/>
            <w:noWrap/>
            <w:vAlign w:val="center"/>
            <w:hideMark/>
          </w:tcPr>
          <w:p w14:paraId="21FAF29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85010</w:t>
            </w:r>
          </w:p>
        </w:tc>
        <w:tc>
          <w:tcPr>
            <w:tcW w:w="1968" w:type="dxa"/>
            <w:shd w:val="clear" w:color="auto" w:fill="auto"/>
            <w:noWrap/>
            <w:vAlign w:val="center"/>
            <w:hideMark/>
          </w:tcPr>
          <w:p w14:paraId="333A014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AGUAZUL</w:t>
            </w:r>
          </w:p>
        </w:tc>
        <w:tc>
          <w:tcPr>
            <w:tcW w:w="835" w:type="dxa"/>
            <w:shd w:val="clear" w:color="auto" w:fill="auto"/>
            <w:noWrap/>
            <w:vAlign w:val="center"/>
            <w:hideMark/>
          </w:tcPr>
          <w:p w14:paraId="5350840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2E6861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1,05048</w:t>
            </w:r>
          </w:p>
        </w:tc>
      </w:tr>
      <w:tr w:rsidR="00EF51E3" w:rsidRPr="007B0EB2" w14:paraId="0BB3AE0A" w14:textId="77777777" w:rsidTr="00531341">
        <w:trPr>
          <w:trHeight w:val="330"/>
          <w:jc w:val="center"/>
        </w:trPr>
        <w:tc>
          <w:tcPr>
            <w:tcW w:w="820" w:type="dxa"/>
            <w:shd w:val="clear" w:color="auto" w:fill="auto"/>
            <w:noWrap/>
            <w:vAlign w:val="center"/>
            <w:hideMark/>
          </w:tcPr>
          <w:p w14:paraId="46116B3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85015</w:t>
            </w:r>
          </w:p>
        </w:tc>
        <w:tc>
          <w:tcPr>
            <w:tcW w:w="1968" w:type="dxa"/>
            <w:shd w:val="clear" w:color="auto" w:fill="auto"/>
            <w:noWrap/>
            <w:vAlign w:val="center"/>
            <w:hideMark/>
          </w:tcPr>
          <w:p w14:paraId="254B2055"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CHÁMEZA</w:t>
            </w:r>
            <w:proofErr w:type="spellEnd"/>
          </w:p>
        </w:tc>
        <w:tc>
          <w:tcPr>
            <w:tcW w:w="835" w:type="dxa"/>
            <w:shd w:val="clear" w:color="auto" w:fill="auto"/>
            <w:noWrap/>
            <w:vAlign w:val="center"/>
            <w:hideMark/>
          </w:tcPr>
          <w:p w14:paraId="4E24205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AF8892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1,05636</w:t>
            </w:r>
          </w:p>
        </w:tc>
      </w:tr>
      <w:tr w:rsidR="00EF51E3" w:rsidRPr="007B0EB2" w14:paraId="187C7A7F" w14:textId="77777777" w:rsidTr="00531341">
        <w:trPr>
          <w:trHeight w:val="330"/>
          <w:jc w:val="center"/>
        </w:trPr>
        <w:tc>
          <w:tcPr>
            <w:tcW w:w="820" w:type="dxa"/>
            <w:shd w:val="clear" w:color="auto" w:fill="auto"/>
            <w:noWrap/>
            <w:vAlign w:val="center"/>
            <w:hideMark/>
          </w:tcPr>
          <w:p w14:paraId="0728609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85125</w:t>
            </w:r>
          </w:p>
        </w:tc>
        <w:tc>
          <w:tcPr>
            <w:tcW w:w="1968" w:type="dxa"/>
            <w:shd w:val="clear" w:color="auto" w:fill="auto"/>
            <w:noWrap/>
            <w:vAlign w:val="center"/>
            <w:hideMark/>
          </w:tcPr>
          <w:p w14:paraId="330D779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HATO COROZAL</w:t>
            </w:r>
          </w:p>
        </w:tc>
        <w:tc>
          <w:tcPr>
            <w:tcW w:w="835" w:type="dxa"/>
            <w:shd w:val="clear" w:color="auto" w:fill="auto"/>
            <w:noWrap/>
            <w:vAlign w:val="center"/>
            <w:hideMark/>
          </w:tcPr>
          <w:p w14:paraId="26B1985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062D720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1,06329</w:t>
            </w:r>
          </w:p>
        </w:tc>
      </w:tr>
      <w:tr w:rsidR="00EF51E3" w:rsidRPr="007B0EB2" w14:paraId="36DBA30B" w14:textId="77777777" w:rsidTr="00531341">
        <w:trPr>
          <w:trHeight w:val="330"/>
          <w:jc w:val="center"/>
        </w:trPr>
        <w:tc>
          <w:tcPr>
            <w:tcW w:w="820" w:type="dxa"/>
            <w:shd w:val="clear" w:color="auto" w:fill="auto"/>
            <w:noWrap/>
            <w:vAlign w:val="center"/>
            <w:hideMark/>
          </w:tcPr>
          <w:p w14:paraId="7A74089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85136</w:t>
            </w:r>
          </w:p>
        </w:tc>
        <w:tc>
          <w:tcPr>
            <w:tcW w:w="1968" w:type="dxa"/>
            <w:shd w:val="clear" w:color="auto" w:fill="auto"/>
            <w:noWrap/>
            <w:vAlign w:val="center"/>
            <w:hideMark/>
          </w:tcPr>
          <w:p w14:paraId="507A7A5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SALINA</w:t>
            </w:r>
          </w:p>
        </w:tc>
        <w:tc>
          <w:tcPr>
            <w:tcW w:w="835" w:type="dxa"/>
            <w:shd w:val="clear" w:color="auto" w:fill="auto"/>
            <w:noWrap/>
            <w:vAlign w:val="center"/>
            <w:hideMark/>
          </w:tcPr>
          <w:p w14:paraId="05B56F8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1C8509F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1,06088</w:t>
            </w:r>
          </w:p>
        </w:tc>
      </w:tr>
      <w:tr w:rsidR="00EF51E3" w:rsidRPr="007B0EB2" w14:paraId="09EC1B27" w14:textId="77777777" w:rsidTr="00531341">
        <w:trPr>
          <w:trHeight w:val="330"/>
          <w:jc w:val="center"/>
        </w:trPr>
        <w:tc>
          <w:tcPr>
            <w:tcW w:w="820" w:type="dxa"/>
            <w:shd w:val="clear" w:color="auto" w:fill="auto"/>
            <w:noWrap/>
            <w:vAlign w:val="center"/>
            <w:hideMark/>
          </w:tcPr>
          <w:p w14:paraId="230AA8D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85139</w:t>
            </w:r>
          </w:p>
        </w:tc>
        <w:tc>
          <w:tcPr>
            <w:tcW w:w="1968" w:type="dxa"/>
            <w:shd w:val="clear" w:color="auto" w:fill="auto"/>
            <w:noWrap/>
            <w:vAlign w:val="center"/>
            <w:hideMark/>
          </w:tcPr>
          <w:p w14:paraId="6AFB799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MANÍ</w:t>
            </w:r>
          </w:p>
        </w:tc>
        <w:tc>
          <w:tcPr>
            <w:tcW w:w="835" w:type="dxa"/>
            <w:shd w:val="clear" w:color="auto" w:fill="auto"/>
            <w:noWrap/>
            <w:vAlign w:val="center"/>
            <w:hideMark/>
          </w:tcPr>
          <w:p w14:paraId="4C74BF5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5DD680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1,05685</w:t>
            </w:r>
          </w:p>
        </w:tc>
      </w:tr>
      <w:tr w:rsidR="00EF51E3" w:rsidRPr="007B0EB2" w14:paraId="0D38AE86" w14:textId="77777777" w:rsidTr="00531341">
        <w:trPr>
          <w:trHeight w:val="330"/>
          <w:jc w:val="center"/>
        </w:trPr>
        <w:tc>
          <w:tcPr>
            <w:tcW w:w="820" w:type="dxa"/>
            <w:shd w:val="clear" w:color="auto" w:fill="auto"/>
            <w:noWrap/>
            <w:vAlign w:val="center"/>
            <w:hideMark/>
          </w:tcPr>
          <w:p w14:paraId="41DA556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85162</w:t>
            </w:r>
          </w:p>
        </w:tc>
        <w:tc>
          <w:tcPr>
            <w:tcW w:w="1968" w:type="dxa"/>
            <w:shd w:val="clear" w:color="auto" w:fill="auto"/>
            <w:noWrap/>
            <w:vAlign w:val="center"/>
            <w:hideMark/>
          </w:tcPr>
          <w:p w14:paraId="700B06A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MONTERREY</w:t>
            </w:r>
          </w:p>
        </w:tc>
        <w:tc>
          <w:tcPr>
            <w:tcW w:w="835" w:type="dxa"/>
            <w:shd w:val="clear" w:color="auto" w:fill="auto"/>
            <w:noWrap/>
            <w:vAlign w:val="center"/>
            <w:hideMark/>
          </w:tcPr>
          <w:p w14:paraId="720B951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162FAB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1,05399</w:t>
            </w:r>
          </w:p>
        </w:tc>
      </w:tr>
      <w:tr w:rsidR="00EF51E3" w:rsidRPr="007B0EB2" w14:paraId="0EC6A907" w14:textId="77777777" w:rsidTr="00531341">
        <w:trPr>
          <w:trHeight w:val="330"/>
          <w:jc w:val="center"/>
        </w:trPr>
        <w:tc>
          <w:tcPr>
            <w:tcW w:w="820" w:type="dxa"/>
            <w:shd w:val="clear" w:color="auto" w:fill="auto"/>
            <w:noWrap/>
            <w:vAlign w:val="center"/>
            <w:hideMark/>
          </w:tcPr>
          <w:p w14:paraId="528C0A1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85225</w:t>
            </w:r>
          </w:p>
        </w:tc>
        <w:tc>
          <w:tcPr>
            <w:tcW w:w="1968" w:type="dxa"/>
            <w:shd w:val="clear" w:color="auto" w:fill="auto"/>
            <w:noWrap/>
            <w:vAlign w:val="center"/>
            <w:hideMark/>
          </w:tcPr>
          <w:p w14:paraId="616B21A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NUNCHÍA</w:t>
            </w:r>
          </w:p>
        </w:tc>
        <w:tc>
          <w:tcPr>
            <w:tcW w:w="835" w:type="dxa"/>
            <w:shd w:val="clear" w:color="auto" w:fill="auto"/>
            <w:noWrap/>
            <w:vAlign w:val="center"/>
            <w:hideMark/>
          </w:tcPr>
          <w:p w14:paraId="65F666E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8D6429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1,05310</w:t>
            </w:r>
          </w:p>
        </w:tc>
      </w:tr>
      <w:tr w:rsidR="00EF51E3" w:rsidRPr="007B0EB2" w14:paraId="529D2DF2" w14:textId="77777777" w:rsidTr="00531341">
        <w:trPr>
          <w:trHeight w:val="330"/>
          <w:jc w:val="center"/>
        </w:trPr>
        <w:tc>
          <w:tcPr>
            <w:tcW w:w="820" w:type="dxa"/>
            <w:shd w:val="clear" w:color="auto" w:fill="auto"/>
            <w:noWrap/>
            <w:vAlign w:val="center"/>
            <w:hideMark/>
          </w:tcPr>
          <w:p w14:paraId="764F2E2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85230</w:t>
            </w:r>
          </w:p>
        </w:tc>
        <w:tc>
          <w:tcPr>
            <w:tcW w:w="1968" w:type="dxa"/>
            <w:shd w:val="clear" w:color="auto" w:fill="auto"/>
            <w:noWrap/>
            <w:vAlign w:val="center"/>
            <w:hideMark/>
          </w:tcPr>
          <w:p w14:paraId="56AAB2B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OROCUÉ</w:t>
            </w:r>
          </w:p>
        </w:tc>
        <w:tc>
          <w:tcPr>
            <w:tcW w:w="835" w:type="dxa"/>
            <w:shd w:val="clear" w:color="auto" w:fill="auto"/>
            <w:noWrap/>
            <w:vAlign w:val="center"/>
            <w:hideMark/>
          </w:tcPr>
          <w:p w14:paraId="6D96C57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C22156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1,06585</w:t>
            </w:r>
          </w:p>
        </w:tc>
      </w:tr>
      <w:tr w:rsidR="00EF51E3" w:rsidRPr="007B0EB2" w14:paraId="7E87C1D1" w14:textId="77777777" w:rsidTr="00531341">
        <w:trPr>
          <w:trHeight w:val="330"/>
          <w:jc w:val="center"/>
        </w:trPr>
        <w:tc>
          <w:tcPr>
            <w:tcW w:w="820" w:type="dxa"/>
            <w:shd w:val="clear" w:color="auto" w:fill="auto"/>
            <w:noWrap/>
            <w:vAlign w:val="center"/>
            <w:hideMark/>
          </w:tcPr>
          <w:p w14:paraId="72F888F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85250</w:t>
            </w:r>
          </w:p>
        </w:tc>
        <w:tc>
          <w:tcPr>
            <w:tcW w:w="1968" w:type="dxa"/>
            <w:shd w:val="clear" w:color="auto" w:fill="auto"/>
            <w:noWrap/>
            <w:vAlign w:val="center"/>
            <w:hideMark/>
          </w:tcPr>
          <w:p w14:paraId="43AB1C5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PAZ DE ARIPORO</w:t>
            </w:r>
          </w:p>
        </w:tc>
        <w:tc>
          <w:tcPr>
            <w:tcW w:w="835" w:type="dxa"/>
            <w:shd w:val="clear" w:color="auto" w:fill="auto"/>
            <w:noWrap/>
            <w:vAlign w:val="center"/>
            <w:hideMark/>
          </w:tcPr>
          <w:p w14:paraId="166BCAE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054568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1,06223</w:t>
            </w:r>
          </w:p>
        </w:tc>
      </w:tr>
      <w:tr w:rsidR="00EF51E3" w:rsidRPr="007B0EB2" w14:paraId="57494DC4" w14:textId="77777777" w:rsidTr="00531341">
        <w:trPr>
          <w:trHeight w:val="330"/>
          <w:jc w:val="center"/>
        </w:trPr>
        <w:tc>
          <w:tcPr>
            <w:tcW w:w="820" w:type="dxa"/>
            <w:shd w:val="clear" w:color="auto" w:fill="auto"/>
            <w:noWrap/>
            <w:vAlign w:val="center"/>
            <w:hideMark/>
          </w:tcPr>
          <w:p w14:paraId="3923742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85263</w:t>
            </w:r>
          </w:p>
        </w:tc>
        <w:tc>
          <w:tcPr>
            <w:tcW w:w="1968" w:type="dxa"/>
            <w:shd w:val="clear" w:color="auto" w:fill="auto"/>
            <w:noWrap/>
            <w:vAlign w:val="center"/>
            <w:hideMark/>
          </w:tcPr>
          <w:p w14:paraId="202BAE26"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PORE</w:t>
            </w:r>
            <w:proofErr w:type="spellEnd"/>
          </w:p>
        </w:tc>
        <w:tc>
          <w:tcPr>
            <w:tcW w:w="835" w:type="dxa"/>
            <w:shd w:val="clear" w:color="auto" w:fill="auto"/>
            <w:noWrap/>
            <w:vAlign w:val="center"/>
            <w:hideMark/>
          </w:tcPr>
          <w:p w14:paraId="46C4A13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069009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1,05449</w:t>
            </w:r>
          </w:p>
        </w:tc>
      </w:tr>
      <w:tr w:rsidR="00EF51E3" w:rsidRPr="007B0EB2" w14:paraId="230EA62C" w14:textId="77777777" w:rsidTr="00531341">
        <w:trPr>
          <w:trHeight w:val="330"/>
          <w:jc w:val="center"/>
        </w:trPr>
        <w:tc>
          <w:tcPr>
            <w:tcW w:w="820" w:type="dxa"/>
            <w:shd w:val="clear" w:color="auto" w:fill="auto"/>
            <w:noWrap/>
            <w:vAlign w:val="center"/>
            <w:hideMark/>
          </w:tcPr>
          <w:p w14:paraId="3239440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85279</w:t>
            </w:r>
          </w:p>
        </w:tc>
        <w:tc>
          <w:tcPr>
            <w:tcW w:w="1968" w:type="dxa"/>
            <w:shd w:val="clear" w:color="auto" w:fill="auto"/>
            <w:noWrap/>
            <w:vAlign w:val="center"/>
            <w:hideMark/>
          </w:tcPr>
          <w:p w14:paraId="59F3910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RECETOR</w:t>
            </w:r>
          </w:p>
        </w:tc>
        <w:tc>
          <w:tcPr>
            <w:tcW w:w="835" w:type="dxa"/>
            <w:shd w:val="clear" w:color="auto" w:fill="auto"/>
            <w:noWrap/>
            <w:vAlign w:val="center"/>
            <w:hideMark/>
          </w:tcPr>
          <w:p w14:paraId="700F237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FCF697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1,05483</w:t>
            </w:r>
          </w:p>
        </w:tc>
      </w:tr>
      <w:tr w:rsidR="00EF51E3" w:rsidRPr="007B0EB2" w14:paraId="2F375754" w14:textId="77777777" w:rsidTr="00531341">
        <w:trPr>
          <w:trHeight w:val="330"/>
          <w:jc w:val="center"/>
        </w:trPr>
        <w:tc>
          <w:tcPr>
            <w:tcW w:w="820" w:type="dxa"/>
            <w:shd w:val="clear" w:color="auto" w:fill="auto"/>
            <w:noWrap/>
            <w:vAlign w:val="center"/>
            <w:hideMark/>
          </w:tcPr>
          <w:p w14:paraId="04099D9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85300</w:t>
            </w:r>
          </w:p>
        </w:tc>
        <w:tc>
          <w:tcPr>
            <w:tcW w:w="1968" w:type="dxa"/>
            <w:shd w:val="clear" w:color="auto" w:fill="auto"/>
            <w:noWrap/>
            <w:vAlign w:val="center"/>
            <w:hideMark/>
          </w:tcPr>
          <w:p w14:paraId="7FEF2E6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SABANALARGA</w:t>
            </w:r>
          </w:p>
        </w:tc>
        <w:tc>
          <w:tcPr>
            <w:tcW w:w="835" w:type="dxa"/>
            <w:shd w:val="clear" w:color="auto" w:fill="auto"/>
            <w:noWrap/>
            <w:vAlign w:val="center"/>
            <w:hideMark/>
          </w:tcPr>
          <w:p w14:paraId="15D4E88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3E8A60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1,05578</w:t>
            </w:r>
          </w:p>
        </w:tc>
      </w:tr>
      <w:tr w:rsidR="00EF51E3" w:rsidRPr="007B0EB2" w14:paraId="04B74172" w14:textId="77777777" w:rsidTr="00531341">
        <w:trPr>
          <w:trHeight w:val="330"/>
          <w:jc w:val="center"/>
        </w:trPr>
        <w:tc>
          <w:tcPr>
            <w:tcW w:w="820" w:type="dxa"/>
            <w:shd w:val="clear" w:color="auto" w:fill="auto"/>
            <w:noWrap/>
            <w:vAlign w:val="center"/>
            <w:hideMark/>
          </w:tcPr>
          <w:p w14:paraId="791E0F1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85315</w:t>
            </w:r>
          </w:p>
        </w:tc>
        <w:tc>
          <w:tcPr>
            <w:tcW w:w="1968" w:type="dxa"/>
            <w:shd w:val="clear" w:color="auto" w:fill="auto"/>
            <w:noWrap/>
            <w:vAlign w:val="center"/>
            <w:hideMark/>
          </w:tcPr>
          <w:p w14:paraId="11362D4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SÁCAMA</w:t>
            </w:r>
          </w:p>
        </w:tc>
        <w:tc>
          <w:tcPr>
            <w:tcW w:w="835" w:type="dxa"/>
            <w:shd w:val="clear" w:color="auto" w:fill="auto"/>
            <w:noWrap/>
            <w:vAlign w:val="center"/>
            <w:hideMark/>
          </w:tcPr>
          <w:p w14:paraId="667354D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18B368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1,06180</w:t>
            </w:r>
          </w:p>
        </w:tc>
      </w:tr>
      <w:tr w:rsidR="00EF51E3" w:rsidRPr="007B0EB2" w14:paraId="743FAF3F" w14:textId="77777777" w:rsidTr="00531341">
        <w:trPr>
          <w:trHeight w:val="330"/>
          <w:jc w:val="center"/>
        </w:trPr>
        <w:tc>
          <w:tcPr>
            <w:tcW w:w="820" w:type="dxa"/>
            <w:shd w:val="clear" w:color="auto" w:fill="auto"/>
            <w:noWrap/>
            <w:vAlign w:val="center"/>
            <w:hideMark/>
          </w:tcPr>
          <w:p w14:paraId="05565DA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85325</w:t>
            </w:r>
          </w:p>
        </w:tc>
        <w:tc>
          <w:tcPr>
            <w:tcW w:w="1968" w:type="dxa"/>
            <w:shd w:val="clear" w:color="auto" w:fill="auto"/>
            <w:noWrap/>
            <w:vAlign w:val="center"/>
            <w:hideMark/>
          </w:tcPr>
          <w:p w14:paraId="5D537BB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LUIS DE PALENQUE</w:t>
            </w:r>
          </w:p>
        </w:tc>
        <w:tc>
          <w:tcPr>
            <w:tcW w:w="835" w:type="dxa"/>
            <w:shd w:val="clear" w:color="auto" w:fill="auto"/>
            <w:noWrap/>
            <w:vAlign w:val="center"/>
            <w:hideMark/>
          </w:tcPr>
          <w:p w14:paraId="66BE60E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098E2C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1,05908</w:t>
            </w:r>
          </w:p>
        </w:tc>
      </w:tr>
      <w:tr w:rsidR="00EF51E3" w:rsidRPr="007B0EB2" w14:paraId="3D2798B6" w14:textId="77777777" w:rsidTr="00531341">
        <w:trPr>
          <w:trHeight w:val="330"/>
          <w:jc w:val="center"/>
        </w:trPr>
        <w:tc>
          <w:tcPr>
            <w:tcW w:w="820" w:type="dxa"/>
            <w:shd w:val="clear" w:color="auto" w:fill="auto"/>
            <w:noWrap/>
            <w:vAlign w:val="center"/>
            <w:hideMark/>
          </w:tcPr>
          <w:p w14:paraId="4A32F96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85400</w:t>
            </w:r>
          </w:p>
        </w:tc>
        <w:tc>
          <w:tcPr>
            <w:tcW w:w="1968" w:type="dxa"/>
            <w:shd w:val="clear" w:color="auto" w:fill="auto"/>
            <w:noWrap/>
            <w:vAlign w:val="center"/>
            <w:hideMark/>
          </w:tcPr>
          <w:p w14:paraId="2095AA8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TÁMARA</w:t>
            </w:r>
          </w:p>
        </w:tc>
        <w:tc>
          <w:tcPr>
            <w:tcW w:w="835" w:type="dxa"/>
            <w:shd w:val="clear" w:color="auto" w:fill="auto"/>
            <w:noWrap/>
            <w:vAlign w:val="center"/>
            <w:hideMark/>
          </w:tcPr>
          <w:p w14:paraId="28BB979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FB27B0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1,05881</w:t>
            </w:r>
          </w:p>
        </w:tc>
      </w:tr>
      <w:tr w:rsidR="00EF51E3" w:rsidRPr="007B0EB2" w14:paraId="08EAC3ED" w14:textId="77777777" w:rsidTr="00531341">
        <w:trPr>
          <w:trHeight w:val="330"/>
          <w:jc w:val="center"/>
        </w:trPr>
        <w:tc>
          <w:tcPr>
            <w:tcW w:w="820" w:type="dxa"/>
            <w:shd w:val="clear" w:color="auto" w:fill="auto"/>
            <w:noWrap/>
            <w:vAlign w:val="center"/>
            <w:hideMark/>
          </w:tcPr>
          <w:p w14:paraId="331A42A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85410</w:t>
            </w:r>
          </w:p>
        </w:tc>
        <w:tc>
          <w:tcPr>
            <w:tcW w:w="1968" w:type="dxa"/>
            <w:shd w:val="clear" w:color="auto" w:fill="auto"/>
            <w:noWrap/>
            <w:vAlign w:val="center"/>
            <w:hideMark/>
          </w:tcPr>
          <w:p w14:paraId="117CC86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TAURAMENA</w:t>
            </w:r>
          </w:p>
        </w:tc>
        <w:tc>
          <w:tcPr>
            <w:tcW w:w="835" w:type="dxa"/>
            <w:shd w:val="clear" w:color="auto" w:fill="auto"/>
            <w:noWrap/>
            <w:vAlign w:val="center"/>
            <w:hideMark/>
          </w:tcPr>
          <w:p w14:paraId="7B21044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CAE61C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1,05590</w:t>
            </w:r>
          </w:p>
        </w:tc>
      </w:tr>
      <w:tr w:rsidR="00EF51E3" w:rsidRPr="007B0EB2" w14:paraId="4AA4E84A" w14:textId="77777777" w:rsidTr="00531341">
        <w:trPr>
          <w:trHeight w:val="330"/>
          <w:jc w:val="center"/>
        </w:trPr>
        <w:tc>
          <w:tcPr>
            <w:tcW w:w="820" w:type="dxa"/>
            <w:shd w:val="clear" w:color="auto" w:fill="auto"/>
            <w:noWrap/>
            <w:vAlign w:val="center"/>
            <w:hideMark/>
          </w:tcPr>
          <w:p w14:paraId="316B156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85430</w:t>
            </w:r>
          </w:p>
        </w:tc>
        <w:tc>
          <w:tcPr>
            <w:tcW w:w="1968" w:type="dxa"/>
            <w:shd w:val="clear" w:color="auto" w:fill="auto"/>
            <w:noWrap/>
            <w:vAlign w:val="center"/>
            <w:hideMark/>
          </w:tcPr>
          <w:p w14:paraId="7420834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TRINIDAD</w:t>
            </w:r>
          </w:p>
        </w:tc>
        <w:tc>
          <w:tcPr>
            <w:tcW w:w="835" w:type="dxa"/>
            <w:shd w:val="clear" w:color="auto" w:fill="auto"/>
            <w:noWrap/>
            <w:vAlign w:val="center"/>
            <w:hideMark/>
          </w:tcPr>
          <w:p w14:paraId="1E5A295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3F0DEE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1,06573</w:t>
            </w:r>
          </w:p>
        </w:tc>
      </w:tr>
      <w:tr w:rsidR="00EF51E3" w:rsidRPr="007B0EB2" w14:paraId="68C149A9" w14:textId="77777777" w:rsidTr="00531341">
        <w:trPr>
          <w:trHeight w:val="330"/>
          <w:jc w:val="center"/>
        </w:trPr>
        <w:tc>
          <w:tcPr>
            <w:tcW w:w="820" w:type="dxa"/>
            <w:shd w:val="clear" w:color="auto" w:fill="auto"/>
            <w:noWrap/>
            <w:vAlign w:val="center"/>
            <w:hideMark/>
          </w:tcPr>
          <w:p w14:paraId="33702F9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85440</w:t>
            </w:r>
          </w:p>
        </w:tc>
        <w:tc>
          <w:tcPr>
            <w:tcW w:w="1968" w:type="dxa"/>
            <w:shd w:val="clear" w:color="auto" w:fill="auto"/>
            <w:noWrap/>
            <w:vAlign w:val="center"/>
            <w:hideMark/>
          </w:tcPr>
          <w:p w14:paraId="71DE32A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VILLANUEVA</w:t>
            </w:r>
          </w:p>
        </w:tc>
        <w:tc>
          <w:tcPr>
            <w:tcW w:w="835" w:type="dxa"/>
            <w:shd w:val="clear" w:color="auto" w:fill="auto"/>
            <w:noWrap/>
            <w:vAlign w:val="center"/>
            <w:hideMark/>
          </w:tcPr>
          <w:p w14:paraId="744A347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5DCBA6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1,05724</w:t>
            </w:r>
          </w:p>
        </w:tc>
      </w:tr>
      <w:tr w:rsidR="00EF51E3" w:rsidRPr="007B0EB2" w14:paraId="46067025" w14:textId="77777777" w:rsidTr="00531341">
        <w:trPr>
          <w:trHeight w:val="330"/>
          <w:jc w:val="center"/>
        </w:trPr>
        <w:tc>
          <w:tcPr>
            <w:tcW w:w="820" w:type="dxa"/>
            <w:shd w:val="clear" w:color="auto" w:fill="auto"/>
            <w:noWrap/>
            <w:vAlign w:val="center"/>
            <w:hideMark/>
          </w:tcPr>
          <w:p w14:paraId="5A33BB7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86001</w:t>
            </w:r>
          </w:p>
        </w:tc>
        <w:tc>
          <w:tcPr>
            <w:tcW w:w="1968" w:type="dxa"/>
            <w:shd w:val="clear" w:color="auto" w:fill="auto"/>
            <w:noWrap/>
            <w:vAlign w:val="center"/>
            <w:hideMark/>
          </w:tcPr>
          <w:p w14:paraId="0DAB099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MOCOA</w:t>
            </w:r>
          </w:p>
        </w:tc>
        <w:tc>
          <w:tcPr>
            <w:tcW w:w="835" w:type="dxa"/>
            <w:shd w:val="clear" w:color="auto" w:fill="auto"/>
            <w:noWrap/>
            <w:vAlign w:val="center"/>
            <w:hideMark/>
          </w:tcPr>
          <w:p w14:paraId="759AAA8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98D1FB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1,04428</w:t>
            </w:r>
          </w:p>
        </w:tc>
      </w:tr>
      <w:tr w:rsidR="00EF51E3" w:rsidRPr="007B0EB2" w14:paraId="21D66590" w14:textId="77777777" w:rsidTr="00531341">
        <w:trPr>
          <w:trHeight w:val="330"/>
          <w:jc w:val="center"/>
        </w:trPr>
        <w:tc>
          <w:tcPr>
            <w:tcW w:w="820" w:type="dxa"/>
            <w:shd w:val="clear" w:color="auto" w:fill="auto"/>
            <w:noWrap/>
            <w:vAlign w:val="center"/>
            <w:hideMark/>
          </w:tcPr>
          <w:p w14:paraId="00090BE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86219</w:t>
            </w:r>
          </w:p>
        </w:tc>
        <w:tc>
          <w:tcPr>
            <w:tcW w:w="1968" w:type="dxa"/>
            <w:shd w:val="clear" w:color="auto" w:fill="auto"/>
            <w:noWrap/>
            <w:vAlign w:val="center"/>
            <w:hideMark/>
          </w:tcPr>
          <w:p w14:paraId="761AECF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COLÓN</w:t>
            </w:r>
          </w:p>
        </w:tc>
        <w:tc>
          <w:tcPr>
            <w:tcW w:w="835" w:type="dxa"/>
            <w:shd w:val="clear" w:color="auto" w:fill="auto"/>
            <w:noWrap/>
            <w:vAlign w:val="center"/>
            <w:hideMark/>
          </w:tcPr>
          <w:p w14:paraId="0202B61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3D0FCA7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1,05547</w:t>
            </w:r>
          </w:p>
        </w:tc>
      </w:tr>
      <w:tr w:rsidR="00EF51E3" w:rsidRPr="007B0EB2" w14:paraId="66C2041B" w14:textId="77777777" w:rsidTr="00531341">
        <w:trPr>
          <w:trHeight w:val="330"/>
          <w:jc w:val="center"/>
        </w:trPr>
        <w:tc>
          <w:tcPr>
            <w:tcW w:w="820" w:type="dxa"/>
            <w:shd w:val="clear" w:color="auto" w:fill="auto"/>
            <w:noWrap/>
            <w:vAlign w:val="center"/>
            <w:hideMark/>
          </w:tcPr>
          <w:p w14:paraId="3903103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86320</w:t>
            </w:r>
          </w:p>
        </w:tc>
        <w:tc>
          <w:tcPr>
            <w:tcW w:w="1968" w:type="dxa"/>
            <w:shd w:val="clear" w:color="auto" w:fill="auto"/>
            <w:noWrap/>
            <w:vAlign w:val="center"/>
            <w:hideMark/>
          </w:tcPr>
          <w:p w14:paraId="4592E69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ORITO</w:t>
            </w:r>
          </w:p>
        </w:tc>
        <w:tc>
          <w:tcPr>
            <w:tcW w:w="835" w:type="dxa"/>
            <w:shd w:val="clear" w:color="auto" w:fill="auto"/>
            <w:noWrap/>
            <w:vAlign w:val="center"/>
            <w:hideMark/>
          </w:tcPr>
          <w:p w14:paraId="2FA47D4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5465F70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1,06214</w:t>
            </w:r>
          </w:p>
        </w:tc>
      </w:tr>
      <w:tr w:rsidR="00EF51E3" w:rsidRPr="007B0EB2" w14:paraId="6234C01C" w14:textId="77777777" w:rsidTr="00531341">
        <w:trPr>
          <w:trHeight w:val="330"/>
          <w:jc w:val="center"/>
        </w:trPr>
        <w:tc>
          <w:tcPr>
            <w:tcW w:w="820" w:type="dxa"/>
            <w:shd w:val="clear" w:color="auto" w:fill="auto"/>
            <w:noWrap/>
            <w:vAlign w:val="center"/>
            <w:hideMark/>
          </w:tcPr>
          <w:p w14:paraId="3C246DB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lastRenderedPageBreak/>
              <w:t>86568</w:t>
            </w:r>
          </w:p>
        </w:tc>
        <w:tc>
          <w:tcPr>
            <w:tcW w:w="1968" w:type="dxa"/>
            <w:shd w:val="clear" w:color="auto" w:fill="auto"/>
            <w:noWrap/>
            <w:vAlign w:val="center"/>
            <w:hideMark/>
          </w:tcPr>
          <w:p w14:paraId="5C92645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ASÍS</w:t>
            </w:r>
          </w:p>
        </w:tc>
        <w:tc>
          <w:tcPr>
            <w:tcW w:w="835" w:type="dxa"/>
            <w:shd w:val="clear" w:color="auto" w:fill="auto"/>
            <w:noWrap/>
            <w:vAlign w:val="center"/>
            <w:hideMark/>
          </w:tcPr>
          <w:p w14:paraId="771F58E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08A2A23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1,06027</w:t>
            </w:r>
          </w:p>
        </w:tc>
      </w:tr>
      <w:tr w:rsidR="00EF51E3" w:rsidRPr="007B0EB2" w14:paraId="37D4BA37" w14:textId="77777777" w:rsidTr="00531341">
        <w:trPr>
          <w:trHeight w:val="330"/>
          <w:jc w:val="center"/>
        </w:trPr>
        <w:tc>
          <w:tcPr>
            <w:tcW w:w="820" w:type="dxa"/>
            <w:shd w:val="clear" w:color="auto" w:fill="auto"/>
            <w:noWrap/>
            <w:vAlign w:val="center"/>
            <w:hideMark/>
          </w:tcPr>
          <w:p w14:paraId="1CBAE69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86569</w:t>
            </w:r>
          </w:p>
        </w:tc>
        <w:tc>
          <w:tcPr>
            <w:tcW w:w="1968" w:type="dxa"/>
            <w:shd w:val="clear" w:color="auto" w:fill="auto"/>
            <w:noWrap/>
            <w:vAlign w:val="center"/>
            <w:hideMark/>
          </w:tcPr>
          <w:p w14:paraId="492DD2D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CAICEDO</w:t>
            </w:r>
          </w:p>
        </w:tc>
        <w:tc>
          <w:tcPr>
            <w:tcW w:w="835" w:type="dxa"/>
            <w:shd w:val="clear" w:color="auto" w:fill="auto"/>
            <w:noWrap/>
            <w:vAlign w:val="center"/>
            <w:hideMark/>
          </w:tcPr>
          <w:p w14:paraId="7DFEC96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3281C7A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1,05754</w:t>
            </w:r>
          </w:p>
        </w:tc>
      </w:tr>
      <w:tr w:rsidR="00EF51E3" w:rsidRPr="007B0EB2" w14:paraId="004FF3B6" w14:textId="77777777" w:rsidTr="00531341">
        <w:trPr>
          <w:trHeight w:val="330"/>
          <w:jc w:val="center"/>
        </w:trPr>
        <w:tc>
          <w:tcPr>
            <w:tcW w:w="820" w:type="dxa"/>
            <w:shd w:val="clear" w:color="auto" w:fill="auto"/>
            <w:noWrap/>
            <w:vAlign w:val="center"/>
            <w:hideMark/>
          </w:tcPr>
          <w:p w14:paraId="76F8AF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86571</w:t>
            </w:r>
          </w:p>
        </w:tc>
        <w:tc>
          <w:tcPr>
            <w:tcW w:w="1968" w:type="dxa"/>
            <w:shd w:val="clear" w:color="auto" w:fill="auto"/>
            <w:noWrap/>
            <w:vAlign w:val="center"/>
            <w:hideMark/>
          </w:tcPr>
          <w:p w14:paraId="3D6F454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GUZMÁN</w:t>
            </w:r>
          </w:p>
        </w:tc>
        <w:tc>
          <w:tcPr>
            <w:tcW w:w="835" w:type="dxa"/>
            <w:shd w:val="clear" w:color="auto" w:fill="auto"/>
            <w:noWrap/>
            <w:vAlign w:val="center"/>
            <w:hideMark/>
          </w:tcPr>
          <w:p w14:paraId="70C0F2A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528FBC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1,06310</w:t>
            </w:r>
          </w:p>
        </w:tc>
      </w:tr>
      <w:tr w:rsidR="00EF51E3" w:rsidRPr="007B0EB2" w14:paraId="3B99ED2B" w14:textId="77777777" w:rsidTr="00531341">
        <w:trPr>
          <w:trHeight w:val="330"/>
          <w:jc w:val="center"/>
        </w:trPr>
        <w:tc>
          <w:tcPr>
            <w:tcW w:w="820" w:type="dxa"/>
            <w:shd w:val="clear" w:color="auto" w:fill="auto"/>
            <w:noWrap/>
            <w:vAlign w:val="center"/>
            <w:hideMark/>
          </w:tcPr>
          <w:p w14:paraId="16454E9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86573</w:t>
            </w:r>
          </w:p>
        </w:tc>
        <w:tc>
          <w:tcPr>
            <w:tcW w:w="1968" w:type="dxa"/>
            <w:shd w:val="clear" w:color="auto" w:fill="auto"/>
            <w:noWrap/>
            <w:vAlign w:val="center"/>
            <w:hideMark/>
          </w:tcPr>
          <w:p w14:paraId="7BE560B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 xml:space="preserve">PUERTO </w:t>
            </w:r>
            <w:proofErr w:type="spellStart"/>
            <w:r w:rsidRPr="00EF51E3">
              <w:rPr>
                <w:rFonts w:ascii="Bookman Old Style" w:hAnsi="Bookman Old Style" w:cs="Calibri"/>
                <w:sz w:val="14"/>
                <w:szCs w:val="14"/>
                <w:lang w:val="es-CO" w:eastAsia="es-CO"/>
              </w:rPr>
              <w:t>LEGUÍZAMO</w:t>
            </w:r>
            <w:proofErr w:type="spellEnd"/>
          </w:p>
        </w:tc>
        <w:tc>
          <w:tcPr>
            <w:tcW w:w="835" w:type="dxa"/>
            <w:shd w:val="clear" w:color="auto" w:fill="auto"/>
            <w:noWrap/>
            <w:vAlign w:val="center"/>
            <w:hideMark/>
          </w:tcPr>
          <w:p w14:paraId="29BBE42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82C03C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1,07538</w:t>
            </w:r>
          </w:p>
        </w:tc>
      </w:tr>
      <w:tr w:rsidR="00EF51E3" w:rsidRPr="007B0EB2" w14:paraId="613731FE" w14:textId="77777777" w:rsidTr="00531341">
        <w:trPr>
          <w:trHeight w:val="330"/>
          <w:jc w:val="center"/>
        </w:trPr>
        <w:tc>
          <w:tcPr>
            <w:tcW w:w="820" w:type="dxa"/>
            <w:shd w:val="clear" w:color="auto" w:fill="auto"/>
            <w:noWrap/>
            <w:vAlign w:val="center"/>
            <w:hideMark/>
          </w:tcPr>
          <w:p w14:paraId="1B2C5879"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86749</w:t>
            </w:r>
          </w:p>
        </w:tc>
        <w:tc>
          <w:tcPr>
            <w:tcW w:w="1968" w:type="dxa"/>
            <w:shd w:val="clear" w:color="auto" w:fill="auto"/>
            <w:noWrap/>
            <w:vAlign w:val="center"/>
            <w:hideMark/>
          </w:tcPr>
          <w:p w14:paraId="0F4AE93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SIBUNDOY</w:t>
            </w:r>
          </w:p>
        </w:tc>
        <w:tc>
          <w:tcPr>
            <w:tcW w:w="835" w:type="dxa"/>
            <w:shd w:val="clear" w:color="auto" w:fill="auto"/>
            <w:noWrap/>
            <w:vAlign w:val="center"/>
            <w:hideMark/>
          </w:tcPr>
          <w:p w14:paraId="47E25D0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5217417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1,05495</w:t>
            </w:r>
          </w:p>
        </w:tc>
      </w:tr>
      <w:tr w:rsidR="00EF51E3" w:rsidRPr="007B0EB2" w14:paraId="54A3A64D" w14:textId="77777777" w:rsidTr="00531341">
        <w:trPr>
          <w:trHeight w:val="330"/>
          <w:jc w:val="center"/>
        </w:trPr>
        <w:tc>
          <w:tcPr>
            <w:tcW w:w="820" w:type="dxa"/>
            <w:shd w:val="clear" w:color="auto" w:fill="auto"/>
            <w:noWrap/>
            <w:vAlign w:val="center"/>
            <w:hideMark/>
          </w:tcPr>
          <w:p w14:paraId="1D85CD3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86755</w:t>
            </w:r>
          </w:p>
        </w:tc>
        <w:tc>
          <w:tcPr>
            <w:tcW w:w="1968" w:type="dxa"/>
            <w:shd w:val="clear" w:color="auto" w:fill="auto"/>
            <w:noWrap/>
            <w:vAlign w:val="center"/>
            <w:hideMark/>
          </w:tcPr>
          <w:p w14:paraId="311E9F0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FRANCISCO</w:t>
            </w:r>
          </w:p>
        </w:tc>
        <w:tc>
          <w:tcPr>
            <w:tcW w:w="835" w:type="dxa"/>
            <w:shd w:val="clear" w:color="auto" w:fill="auto"/>
            <w:noWrap/>
            <w:vAlign w:val="center"/>
            <w:hideMark/>
          </w:tcPr>
          <w:p w14:paraId="7EC8C1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76AFE2F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1,05703</w:t>
            </w:r>
          </w:p>
        </w:tc>
      </w:tr>
      <w:tr w:rsidR="00EF51E3" w:rsidRPr="007B0EB2" w14:paraId="4770B05B" w14:textId="77777777" w:rsidTr="00531341">
        <w:trPr>
          <w:trHeight w:val="330"/>
          <w:jc w:val="center"/>
        </w:trPr>
        <w:tc>
          <w:tcPr>
            <w:tcW w:w="820" w:type="dxa"/>
            <w:shd w:val="clear" w:color="auto" w:fill="auto"/>
            <w:noWrap/>
            <w:vAlign w:val="center"/>
            <w:hideMark/>
          </w:tcPr>
          <w:p w14:paraId="252FC03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86757</w:t>
            </w:r>
          </w:p>
        </w:tc>
        <w:tc>
          <w:tcPr>
            <w:tcW w:w="1968" w:type="dxa"/>
            <w:shd w:val="clear" w:color="auto" w:fill="auto"/>
            <w:noWrap/>
            <w:vAlign w:val="center"/>
            <w:hideMark/>
          </w:tcPr>
          <w:p w14:paraId="33ED316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MIGUEL</w:t>
            </w:r>
          </w:p>
        </w:tc>
        <w:tc>
          <w:tcPr>
            <w:tcW w:w="835" w:type="dxa"/>
            <w:shd w:val="clear" w:color="auto" w:fill="auto"/>
            <w:noWrap/>
            <w:vAlign w:val="center"/>
            <w:hideMark/>
          </w:tcPr>
          <w:p w14:paraId="2D8D243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1AB25B99"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1,06321</w:t>
            </w:r>
          </w:p>
        </w:tc>
      </w:tr>
      <w:tr w:rsidR="00EF51E3" w:rsidRPr="007B0EB2" w14:paraId="5CC50284" w14:textId="77777777" w:rsidTr="00531341">
        <w:trPr>
          <w:trHeight w:val="330"/>
          <w:jc w:val="center"/>
        </w:trPr>
        <w:tc>
          <w:tcPr>
            <w:tcW w:w="820" w:type="dxa"/>
            <w:shd w:val="clear" w:color="auto" w:fill="auto"/>
            <w:noWrap/>
            <w:vAlign w:val="center"/>
            <w:hideMark/>
          </w:tcPr>
          <w:p w14:paraId="492A809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86760</w:t>
            </w:r>
          </w:p>
        </w:tc>
        <w:tc>
          <w:tcPr>
            <w:tcW w:w="1968" w:type="dxa"/>
            <w:shd w:val="clear" w:color="auto" w:fill="auto"/>
            <w:noWrap/>
            <w:vAlign w:val="center"/>
            <w:hideMark/>
          </w:tcPr>
          <w:p w14:paraId="7E94833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SANTIAGO</w:t>
            </w:r>
          </w:p>
        </w:tc>
        <w:tc>
          <w:tcPr>
            <w:tcW w:w="835" w:type="dxa"/>
            <w:shd w:val="clear" w:color="auto" w:fill="auto"/>
            <w:noWrap/>
            <w:vAlign w:val="center"/>
            <w:hideMark/>
          </w:tcPr>
          <w:p w14:paraId="227AA4B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560D716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1,05564</w:t>
            </w:r>
          </w:p>
        </w:tc>
      </w:tr>
      <w:tr w:rsidR="00EF51E3" w:rsidRPr="007B0EB2" w14:paraId="7FAF2203" w14:textId="77777777" w:rsidTr="00531341">
        <w:trPr>
          <w:trHeight w:val="330"/>
          <w:jc w:val="center"/>
        </w:trPr>
        <w:tc>
          <w:tcPr>
            <w:tcW w:w="820" w:type="dxa"/>
            <w:shd w:val="clear" w:color="auto" w:fill="auto"/>
            <w:noWrap/>
            <w:vAlign w:val="center"/>
            <w:hideMark/>
          </w:tcPr>
          <w:p w14:paraId="0CFE6A5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86865</w:t>
            </w:r>
          </w:p>
        </w:tc>
        <w:tc>
          <w:tcPr>
            <w:tcW w:w="1968" w:type="dxa"/>
            <w:shd w:val="clear" w:color="auto" w:fill="auto"/>
            <w:noWrap/>
            <w:vAlign w:val="center"/>
            <w:hideMark/>
          </w:tcPr>
          <w:p w14:paraId="1741F35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VALLE DEL GUAMUEZ</w:t>
            </w:r>
          </w:p>
        </w:tc>
        <w:tc>
          <w:tcPr>
            <w:tcW w:w="835" w:type="dxa"/>
            <w:shd w:val="clear" w:color="auto" w:fill="auto"/>
            <w:noWrap/>
            <w:vAlign w:val="center"/>
            <w:hideMark/>
          </w:tcPr>
          <w:p w14:paraId="5820BD0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7B0165E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1,06202</w:t>
            </w:r>
          </w:p>
        </w:tc>
      </w:tr>
      <w:tr w:rsidR="00EF51E3" w:rsidRPr="007B0EB2" w14:paraId="2E8F347E" w14:textId="77777777" w:rsidTr="00531341">
        <w:trPr>
          <w:trHeight w:val="330"/>
          <w:jc w:val="center"/>
        </w:trPr>
        <w:tc>
          <w:tcPr>
            <w:tcW w:w="820" w:type="dxa"/>
            <w:shd w:val="clear" w:color="auto" w:fill="auto"/>
            <w:noWrap/>
            <w:vAlign w:val="center"/>
            <w:hideMark/>
          </w:tcPr>
          <w:p w14:paraId="7CB8B7D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86885</w:t>
            </w:r>
          </w:p>
        </w:tc>
        <w:tc>
          <w:tcPr>
            <w:tcW w:w="1968" w:type="dxa"/>
            <w:shd w:val="clear" w:color="auto" w:fill="auto"/>
            <w:noWrap/>
            <w:vAlign w:val="center"/>
            <w:hideMark/>
          </w:tcPr>
          <w:p w14:paraId="55726CFB"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VILLAGARZÓN</w:t>
            </w:r>
            <w:proofErr w:type="spellEnd"/>
          </w:p>
        </w:tc>
        <w:tc>
          <w:tcPr>
            <w:tcW w:w="835" w:type="dxa"/>
            <w:shd w:val="clear" w:color="auto" w:fill="auto"/>
            <w:noWrap/>
            <w:vAlign w:val="center"/>
            <w:hideMark/>
          </w:tcPr>
          <w:p w14:paraId="21CBAEF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E0485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1,05145</w:t>
            </w:r>
          </w:p>
        </w:tc>
      </w:tr>
      <w:tr w:rsidR="00EF51E3" w:rsidRPr="007B0EB2" w14:paraId="1F963D0E" w14:textId="77777777" w:rsidTr="00531341">
        <w:trPr>
          <w:trHeight w:val="330"/>
          <w:jc w:val="center"/>
        </w:trPr>
        <w:tc>
          <w:tcPr>
            <w:tcW w:w="820" w:type="dxa"/>
            <w:shd w:val="clear" w:color="auto" w:fill="auto"/>
            <w:noWrap/>
            <w:vAlign w:val="center"/>
            <w:hideMark/>
          </w:tcPr>
          <w:p w14:paraId="46DD7FC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88001</w:t>
            </w:r>
          </w:p>
        </w:tc>
        <w:tc>
          <w:tcPr>
            <w:tcW w:w="1968" w:type="dxa"/>
            <w:shd w:val="clear" w:color="auto" w:fill="auto"/>
            <w:noWrap/>
            <w:vAlign w:val="center"/>
            <w:hideMark/>
          </w:tcPr>
          <w:p w14:paraId="3A7B72A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ANDRÉS</w:t>
            </w:r>
          </w:p>
        </w:tc>
        <w:tc>
          <w:tcPr>
            <w:tcW w:w="835" w:type="dxa"/>
            <w:shd w:val="clear" w:color="auto" w:fill="auto"/>
            <w:noWrap/>
            <w:vAlign w:val="center"/>
            <w:hideMark/>
          </w:tcPr>
          <w:p w14:paraId="2CEAFC9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DE9DB7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1,14392</w:t>
            </w:r>
          </w:p>
        </w:tc>
      </w:tr>
      <w:tr w:rsidR="00EF51E3" w:rsidRPr="007B0EB2" w14:paraId="5DB30649" w14:textId="77777777" w:rsidTr="00531341">
        <w:trPr>
          <w:trHeight w:val="330"/>
          <w:jc w:val="center"/>
        </w:trPr>
        <w:tc>
          <w:tcPr>
            <w:tcW w:w="820" w:type="dxa"/>
            <w:shd w:val="clear" w:color="auto" w:fill="auto"/>
            <w:noWrap/>
            <w:vAlign w:val="center"/>
            <w:hideMark/>
          </w:tcPr>
          <w:p w14:paraId="61B0F21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88564</w:t>
            </w:r>
          </w:p>
        </w:tc>
        <w:tc>
          <w:tcPr>
            <w:tcW w:w="1968" w:type="dxa"/>
            <w:shd w:val="clear" w:color="auto" w:fill="auto"/>
            <w:noWrap/>
            <w:vAlign w:val="center"/>
            <w:hideMark/>
          </w:tcPr>
          <w:p w14:paraId="5C452CE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PROVIDENCIA</w:t>
            </w:r>
          </w:p>
        </w:tc>
        <w:tc>
          <w:tcPr>
            <w:tcW w:w="835" w:type="dxa"/>
            <w:shd w:val="clear" w:color="auto" w:fill="auto"/>
            <w:noWrap/>
            <w:vAlign w:val="center"/>
            <w:hideMark/>
          </w:tcPr>
          <w:p w14:paraId="64D9A3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1,84615</w:t>
            </w:r>
          </w:p>
        </w:tc>
        <w:tc>
          <w:tcPr>
            <w:tcW w:w="908" w:type="dxa"/>
            <w:shd w:val="clear" w:color="auto" w:fill="auto"/>
            <w:noWrap/>
            <w:vAlign w:val="center"/>
            <w:hideMark/>
          </w:tcPr>
          <w:p w14:paraId="0C741E1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1,14436</w:t>
            </w:r>
          </w:p>
        </w:tc>
      </w:tr>
      <w:tr w:rsidR="00EF51E3" w:rsidRPr="007B0EB2" w14:paraId="4B04FE1E" w14:textId="77777777" w:rsidTr="00531341">
        <w:trPr>
          <w:trHeight w:val="330"/>
          <w:jc w:val="center"/>
        </w:trPr>
        <w:tc>
          <w:tcPr>
            <w:tcW w:w="820" w:type="dxa"/>
            <w:shd w:val="clear" w:color="auto" w:fill="auto"/>
            <w:noWrap/>
            <w:vAlign w:val="center"/>
            <w:hideMark/>
          </w:tcPr>
          <w:p w14:paraId="3805059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91001</w:t>
            </w:r>
          </w:p>
        </w:tc>
        <w:tc>
          <w:tcPr>
            <w:tcW w:w="1968" w:type="dxa"/>
            <w:shd w:val="clear" w:color="auto" w:fill="auto"/>
            <w:noWrap/>
            <w:vAlign w:val="center"/>
            <w:hideMark/>
          </w:tcPr>
          <w:p w14:paraId="33B57C3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LETICIA</w:t>
            </w:r>
          </w:p>
        </w:tc>
        <w:tc>
          <w:tcPr>
            <w:tcW w:w="835" w:type="dxa"/>
            <w:shd w:val="clear" w:color="auto" w:fill="auto"/>
            <w:noWrap/>
            <w:vAlign w:val="center"/>
            <w:hideMark/>
          </w:tcPr>
          <w:p w14:paraId="546AAFC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BE5694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1,14932</w:t>
            </w:r>
          </w:p>
        </w:tc>
      </w:tr>
      <w:tr w:rsidR="00EF51E3" w:rsidRPr="007B0EB2" w14:paraId="33EE99BF" w14:textId="77777777" w:rsidTr="00531341">
        <w:trPr>
          <w:trHeight w:val="330"/>
          <w:jc w:val="center"/>
        </w:trPr>
        <w:tc>
          <w:tcPr>
            <w:tcW w:w="820" w:type="dxa"/>
            <w:shd w:val="clear" w:color="auto" w:fill="auto"/>
            <w:noWrap/>
            <w:vAlign w:val="center"/>
            <w:hideMark/>
          </w:tcPr>
          <w:p w14:paraId="1995B49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91263</w:t>
            </w:r>
          </w:p>
        </w:tc>
        <w:tc>
          <w:tcPr>
            <w:tcW w:w="1968" w:type="dxa"/>
            <w:shd w:val="clear" w:color="auto" w:fill="auto"/>
            <w:noWrap/>
            <w:vAlign w:val="center"/>
            <w:hideMark/>
          </w:tcPr>
          <w:p w14:paraId="1F3EE49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ENCANTO</w:t>
            </w:r>
          </w:p>
        </w:tc>
        <w:tc>
          <w:tcPr>
            <w:tcW w:w="835" w:type="dxa"/>
            <w:shd w:val="clear" w:color="auto" w:fill="auto"/>
            <w:noWrap/>
            <w:vAlign w:val="center"/>
            <w:hideMark/>
          </w:tcPr>
          <w:p w14:paraId="4AD3805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EEF788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1,07668</w:t>
            </w:r>
          </w:p>
        </w:tc>
      </w:tr>
      <w:tr w:rsidR="00EF51E3" w:rsidRPr="007B0EB2" w14:paraId="5E0149C8" w14:textId="77777777" w:rsidTr="00531341">
        <w:trPr>
          <w:trHeight w:val="330"/>
          <w:jc w:val="center"/>
        </w:trPr>
        <w:tc>
          <w:tcPr>
            <w:tcW w:w="820" w:type="dxa"/>
            <w:shd w:val="clear" w:color="auto" w:fill="auto"/>
            <w:noWrap/>
            <w:vAlign w:val="center"/>
            <w:hideMark/>
          </w:tcPr>
          <w:p w14:paraId="638D06A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91405</w:t>
            </w:r>
          </w:p>
        </w:tc>
        <w:tc>
          <w:tcPr>
            <w:tcW w:w="1968" w:type="dxa"/>
            <w:shd w:val="clear" w:color="auto" w:fill="auto"/>
            <w:noWrap/>
            <w:vAlign w:val="center"/>
            <w:hideMark/>
          </w:tcPr>
          <w:p w14:paraId="344545C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CHORRERA</w:t>
            </w:r>
          </w:p>
        </w:tc>
        <w:tc>
          <w:tcPr>
            <w:tcW w:w="835" w:type="dxa"/>
            <w:shd w:val="clear" w:color="auto" w:fill="auto"/>
            <w:noWrap/>
            <w:vAlign w:val="center"/>
            <w:hideMark/>
          </w:tcPr>
          <w:p w14:paraId="6093C37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1FBE2E4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1,07573</w:t>
            </w:r>
          </w:p>
        </w:tc>
      </w:tr>
      <w:tr w:rsidR="00EF51E3" w:rsidRPr="007B0EB2" w14:paraId="16B70AFC" w14:textId="77777777" w:rsidTr="00531341">
        <w:trPr>
          <w:trHeight w:val="330"/>
          <w:jc w:val="center"/>
        </w:trPr>
        <w:tc>
          <w:tcPr>
            <w:tcW w:w="820" w:type="dxa"/>
            <w:shd w:val="clear" w:color="auto" w:fill="auto"/>
            <w:noWrap/>
            <w:vAlign w:val="center"/>
            <w:hideMark/>
          </w:tcPr>
          <w:p w14:paraId="7278532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91407</w:t>
            </w:r>
          </w:p>
        </w:tc>
        <w:tc>
          <w:tcPr>
            <w:tcW w:w="1968" w:type="dxa"/>
            <w:shd w:val="clear" w:color="auto" w:fill="auto"/>
            <w:noWrap/>
            <w:vAlign w:val="center"/>
            <w:hideMark/>
          </w:tcPr>
          <w:p w14:paraId="0D1ABC5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PEDRERA</w:t>
            </w:r>
          </w:p>
        </w:tc>
        <w:tc>
          <w:tcPr>
            <w:tcW w:w="835" w:type="dxa"/>
            <w:shd w:val="clear" w:color="auto" w:fill="auto"/>
            <w:noWrap/>
            <w:vAlign w:val="center"/>
            <w:hideMark/>
          </w:tcPr>
          <w:p w14:paraId="55B704EE"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6944FD5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1,16683</w:t>
            </w:r>
          </w:p>
        </w:tc>
      </w:tr>
      <w:tr w:rsidR="00EF51E3" w:rsidRPr="007B0EB2" w14:paraId="0FBD2231" w14:textId="77777777" w:rsidTr="00531341">
        <w:trPr>
          <w:trHeight w:val="330"/>
          <w:jc w:val="center"/>
        </w:trPr>
        <w:tc>
          <w:tcPr>
            <w:tcW w:w="820" w:type="dxa"/>
            <w:shd w:val="clear" w:color="auto" w:fill="auto"/>
            <w:noWrap/>
            <w:vAlign w:val="center"/>
            <w:hideMark/>
          </w:tcPr>
          <w:p w14:paraId="072D110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91430</w:t>
            </w:r>
          </w:p>
        </w:tc>
        <w:tc>
          <w:tcPr>
            <w:tcW w:w="1968" w:type="dxa"/>
            <w:shd w:val="clear" w:color="auto" w:fill="auto"/>
            <w:noWrap/>
            <w:vAlign w:val="center"/>
            <w:hideMark/>
          </w:tcPr>
          <w:p w14:paraId="66F23AB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VICTORIA</w:t>
            </w:r>
          </w:p>
        </w:tc>
        <w:tc>
          <w:tcPr>
            <w:tcW w:w="835" w:type="dxa"/>
            <w:shd w:val="clear" w:color="auto" w:fill="auto"/>
            <w:noWrap/>
            <w:vAlign w:val="center"/>
            <w:hideMark/>
          </w:tcPr>
          <w:p w14:paraId="75C25E4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CA7E30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1,22485</w:t>
            </w:r>
          </w:p>
        </w:tc>
      </w:tr>
      <w:tr w:rsidR="00EF51E3" w:rsidRPr="007B0EB2" w14:paraId="6F48E8B7" w14:textId="77777777" w:rsidTr="00531341">
        <w:trPr>
          <w:trHeight w:val="330"/>
          <w:jc w:val="center"/>
        </w:trPr>
        <w:tc>
          <w:tcPr>
            <w:tcW w:w="820" w:type="dxa"/>
            <w:shd w:val="clear" w:color="auto" w:fill="auto"/>
            <w:noWrap/>
            <w:vAlign w:val="center"/>
            <w:hideMark/>
          </w:tcPr>
          <w:p w14:paraId="65D570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91460</w:t>
            </w:r>
          </w:p>
        </w:tc>
        <w:tc>
          <w:tcPr>
            <w:tcW w:w="1968" w:type="dxa"/>
            <w:shd w:val="clear" w:color="auto" w:fill="auto"/>
            <w:noWrap/>
            <w:vAlign w:val="center"/>
            <w:hideMark/>
          </w:tcPr>
          <w:p w14:paraId="48477332"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MIRITÍ</w:t>
            </w:r>
            <w:proofErr w:type="spellEnd"/>
            <w:r w:rsidRPr="00EF51E3">
              <w:rPr>
                <w:rFonts w:ascii="Bookman Old Style" w:hAnsi="Bookman Old Style" w:cs="Calibri"/>
                <w:sz w:val="14"/>
                <w:szCs w:val="14"/>
                <w:lang w:val="es-CO" w:eastAsia="es-CO"/>
              </w:rPr>
              <w:t xml:space="preserve"> - PARANÁ</w:t>
            </w:r>
          </w:p>
        </w:tc>
        <w:tc>
          <w:tcPr>
            <w:tcW w:w="835" w:type="dxa"/>
            <w:shd w:val="clear" w:color="auto" w:fill="auto"/>
            <w:noWrap/>
            <w:vAlign w:val="center"/>
            <w:hideMark/>
          </w:tcPr>
          <w:p w14:paraId="781B1E5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43675C3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1,17412</w:t>
            </w:r>
          </w:p>
        </w:tc>
      </w:tr>
      <w:tr w:rsidR="00EF51E3" w:rsidRPr="007B0EB2" w14:paraId="61143616" w14:textId="77777777" w:rsidTr="00531341">
        <w:trPr>
          <w:trHeight w:val="330"/>
          <w:jc w:val="center"/>
        </w:trPr>
        <w:tc>
          <w:tcPr>
            <w:tcW w:w="820" w:type="dxa"/>
            <w:shd w:val="clear" w:color="auto" w:fill="auto"/>
            <w:noWrap/>
            <w:vAlign w:val="center"/>
            <w:hideMark/>
          </w:tcPr>
          <w:p w14:paraId="5B14ACA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91530</w:t>
            </w:r>
          </w:p>
        </w:tc>
        <w:tc>
          <w:tcPr>
            <w:tcW w:w="1968" w:type="dxa"/>
            <w:shd w:val="clear" w:color="auto" w:fill="auto"/>
            <w:noWrap/>
            <w:vAlign w:val="center"/>
            <w:hideMark/>
          </w:tcPr>
          <w:p w14:paraId="4330DD1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ALEGRÍA</w:t>
            </w:r>
          </w:p>
        </w:tc>
        <w:tc>
          <w:tcPr>
            <w:tcW w:w="835" w:type="dxa"/>
            <w:shd w:val="clear" w:color="auto" w:fill="auto"/>
            <w:noWrap/>
            <w:vAlign w:val="center"/>
            <w:hideMark/>
          </w:tcPr>
          <w:p w14:paraId="449E5AF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A14F55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1,07848</w:t>
            </w:r>
          </w:p>
        </w:tc>
      </w:tr>
      <w:tr w:rsidR="00EF51E3" w:rsidRPr="007B0EB2" w14:paraId="3368FF42" w14:textId="77777777" w:rsidTr="00531341">
        <w:trPr>
          <w:trHeight w:val="330"/>
          <w:jc w:val="center"/>
        </w:trPr>
        <w:tc>
          <w:tcPr>
            <w:tcW w:w="820" w:type="dxa"/>
            <w:shd w:val="clear" w:color="auto" w:fill="auto"/>
            <w:noWrap/>
            <w:vAlign w:val="center"/>
            <w:hideMark/>
          </w:tcPr>
          <w:p w14:paraId="5F6BC80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91536</w:t>
            </w:r>
          </w:p>
        </w:tc>
        <w:tc>
          <w:tcPr>
            <w:tcW w:w="1968" w:type="dxa"/>
            <w:shd w:val="clear" w:color="auto" w:fill="auto"/>
            <w:noWrap/>
            <w:vAlign w:val="center"/>
            <w:hideMark/>
          </w:tcPr>
          <w:p w14:paraId="44E58CC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ARICA</w:t>
            </w:r>
          </w:p>
        </w:tc>
        <w:tc>
          <w:tcPr>
            <w:tcW w:w="835" w:type="dxa"/>
            <w:shd w:val="clear" w:color="auto" w:fill="auto"/>
            <w:noWrap/>
            <w:vAlign w:val="center"/>
            <w:hideMark/>
          </w:tcPr>
          <w:p w14:paraId="3557B9F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187021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1,08051</w:t>
            </w:r>
          </w:p>
        </w:tc>
      </w:tr>
      <w:tr w:rsidR="00EF51E3" w:rsidRPr="007B0EB2" w14:paraId="4264725F" w14:textId="77777777" w:rsidTr="00531341">
        <w:trPr>
          <w:trHeight w:val="330"/>
          <w:jc w:val="center"/>
        </w:trPr>
        <w:tc>
          <w:tcPr>
            <w:tcW w:w="820" w:type="dxa"/>
            <w:shd w:val="clear" w:color="auto" w:fill="auto"/>
            <w:noWrap/>
            <w:vAlign w:val="center"/>
            <w:hideMark/>
          </w:tcPr>
          <w:p w14:paraId="5E154FF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91540</w:t>
            </w:r>
          </w:p>
        </w:tc>
        <w:tc>
          <w:tcPr>
            <w:tcW w:w="1968" w:type="dxa"/>
            <w:shd w:val="clear" w:color="auto" w:fill="auto"/>
            <w:noWrap/>
            <w:vAlign w:val="center"/>
            <w:hideMark/>
          </w:tcPr>
          <w:p w14:paraId="72A94C3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NARIÑO</w:t>
            </w:r>
          </w:p>
        </w:tc>
        <w:tc>
          <w:tcPr>
            <w:tcW w:w="835" w:type="dxa"/>
            <w:shd w:val="clear" w:color="auto" w:fill="auto"/>
            <w:noWrap/>
            <w:vAlign w:val="center"/>
            <w:hideMark/>
          </w:tcPr>
          <w:p w14:paraId="63DD08C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1A5D83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1,15442</w:t>
            </w:r>
          </w:p>
        </w:tc>
      </w:tr>
      <w:tr w:rsidR="00EF51E3" w:rsidRPr="007B0EB2" w14:paraId="1BD29C31" w14:textId="77777777" w:rsidTr="00531341">
        <w:trPr>
          <w:trHeight w:val="330"/>
          <w:jc w:val="center"/>
        </w:trPr>
        <w:tc>
          <w:tcPr>
            <w:tcW w:w="820" w:type="dxa"/>
            <w:shd w:val="clear" w:color="auto" w:fill="auto"/>
            <w:noWrap/>
            <w:vAlign w:val="center"/>
            <w:hideMark/>
          </w:tcPr>
          <w:p w14:paraId="22848FC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91669</w:t>
            </w:r>
          </w:p>
        </w:tc>
        <w:tc>
          <w:tcPr>
            <w:tcW w:w="1968" w:type="dxa"/>
            <w:shd w:val="clear" w:color="auto" w:fill="auto"/>
            <w:noWrap/>
            <w:vAlign w:val="center"/>
            <w:hideMark/>
          </w:tcPr>
          <w:p w14:paraId="528CF3B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SANTANDER</w:t>
            </w:r>
          </w:p>
        </w:tc>
        <w:tc>
          <w:tcPr>
            <w:tcW w:w="835" w:type="dxa"/>
            <w:shd w:val="clear" w:color="auto" w:fill="auto"/>
            <w:noWrap/>
            <w:vAlign w:val="center"/>
            <w:hideMark/>
          </w:tcPr>
          <w:p w14:paraId="046EFB0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0A0972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1,15813</w:t>
            </w:r>
          </w:p>
        </w:tc>
      </w:tr>
      <w:tr w:rsidR="00EF51E3" w:rsidRPr="007B0EB2" w14:paraId="4F896472" w14:textId="77777777" w:rsidTr="00531341">
        <w:trPr>
          <w:trHeight w:val="330"/>
          <w:jc w:val="center"/>
        </w:trPr>
        <w:tc>
          <w:tcPr>
            <w:tcW w:w="820" w:type="dxa"/>
            <w:shd w:val="clear" w:color="auto" w:fill="auto"/>
            <w:noWrap/>
            <w:vAlign w:val="center"/>
            <w:hideMark/>
          </w:tcPr>
          <w:p w14:paraId="79BEB70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91798</w:t>
            </w:r>
          </w:p>
        </w:tc>
        <w:tc>
          <w:tcPr>
            <w:tcW w:w="1968" w:type="dxa"/>
            <w:shd w:val="clear" w:color="auto" w:fill="auto"/>
            <w:noWrap/>
            <w:vAlign w:val="center"/>
            <w:hideMark/>
          </w:tcPr>
          <w:p w14:paraId="248150D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TARAPACÁ</w:t>
            </w:r>
          </w:p>
        </w:tc>
        <w:tc>
          <w:tcPr>
            <w:tcW w:w="835" w:type="dxa"/>
            <w:shd w:val="clear" w:color="auto" w:fill="auto"/>
            <w:noWrap/>
            <w:vAlign w:val="center"/>
            <w:hideMark/>
          </w:tcPr>
          <w:p w14:paraId="1007A1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0FB9374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1,16766</w:t>
            </w:r>
          </w:p>
        </w:tc>
      </w:tr>
      <w:tr w:rsidR="00EF51E3" w:rsidRPr="007B0EB2" w14:paraId="60D941D7" w14:textId="77777777" w:rsidTr="00531341">
        <w:trPr>
          <w:trHeight w:val="330"/>
          <w:jc w:val="center"/>
        </w:trPr>
        <w:tc>
          <w:tcPr>
            <w:tcW w:w="820" w:type="dxa"/>
            <w:shd w:val="clear" w:color="auto" w:fill="auto"/>
            <w:noWrap/>
            <w:vAlign w:val="center"/>
            <w:hideMark/>
          </w:tcPr>
          <w:p w14:paraId="64DF4D3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94001</w:t>
            </w:r>
          </w:p>
        </w:tc>
        <w:tc>
          <w:tcPr>
            <w:tcW w:w="1968" w:type="dxa"/>
            <w:shd w:val="clear" w:color="auto" w:fill="auto"/>
            <w:noWrap/>
            <w:vAlign w:val="center"/>
            <w:hideMark/>
          </w:tcPr>
          <w:p w14:paraId="65A2351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INÍRIDA</w:t>
            </w:r>
          </w:p>
        </w:tc>
        <w:tc>
          <w:tcPr>
            <w:tcW w:w="835" w:type="dxa"/>
            <w:shd w:val="clear" w:color="auto" w:fill="auto"/>
            <w:noWrap/>
            <w:vAlign w:val="center"/>
            <w:hideMark/>
          </w:tcPr>
          <w:p w14:paraId="1ADB5B5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C4CFED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1,14544</w:t>
            </w:r>
          </w:p>
        </w:tc>
      </w:tr>
      <w:tr w:rsidR="00EF51E3" w:rsidRPr="007B0EB2" w14:paraId="6DCCFEA4" w14:textId="77777777" w:rsidTr="00531341">
        <w:trPr>
          <w:trHeight w:val="330"/>
          <w:jc w:val="center"/>
        </w:trPr>
        <w:tc>
          <w:tcPr>
            <w:tcW w:w="820" w:type="dxa"/>
            <w:shd w:val="clear" w:color="auto" w:fill="auto"/>
            <w:noWrap/>
            <w:vAlign w:val="center"/>
            <w:hideMark/>
          </w:tcPr>
          <w:p w14:paraId="09BFB6B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94343</w:t>
            </w:r>
          </w:p>
        </w:tc>
        <w:tc>
          <w:tcPr>
            <w:tcW w:w="1968" w:type="dxa"/>
            <w:shd w:val="clear" w:color="auto" w:fill="auto"/>
            <w:noWrap/>
            <w:vAlign w:val="center"/>
            <w:hideMark/>
          </w:tcPr>
          <w:p w14:paraId="1AD23E23"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BARRANCOMINAS</w:t>
            </w:r>
            <w:proofErr w:type="spellEnd"/>
          </w:p>
        </w:tc>
        <w:tc>
          <w:tcPr>
            <w:tcW w:w="835" w:type="dxa"/>
            <w:shd w:val="clear" w:color="auto" w:fill="auto"/>
            <w:noWrap/>
            <w:vAlign w:val="center"/>
            <w:hideMark/>
          </w:tcPr>
          <w:p w14:paraId="0EA6978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80F4B6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1,24739</w:t>
            </w:r>
          </w:p>
        </w:tc>
      </w:tr>
      <w:tr w:rsidR="00EF51E3" w:rsidRPr="007B0EB2" w14:paraId="62A68C94" w14:textId="77777777" w:rsidTr="00531341">
        <w:trPr>
          <w:trHeight w:val="330"/>
          <w:jc w:val="center"/>
        </w:trPr>
        <w:tc>
          <w:tcPr>
            <w:tcW w:w="820" w:type="dxa"/>
            <w:shd w:val="clear" w:color="auto" w:fill="auto"/>
            <w:noWrap/>
            <w:vAlign w:val="center"/>
            <w:hideMark/>
          </w:tcPr>
          <w:p w14:paraId="6C51D15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94883</w:t>
            </w:r>
          </w:p>
        </w:tc>
        <w:tc>
          <w:tcPr>
            <w:tcW w:w="1968" w:type="dxa"/>
            <w:shd w:val="clear" w:color="auto" w:fill="auto"/>
            <w:noWrap/>
            <w:vAlign w:val="center"/>
            <w:hideMark/>
          </w:tcPr>
          <w:p w14:paraId="19D7CE1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FELIPE</w:t>
            </w:r>
          </w:p>
        </w:tc>
        <w:tc>
          <w:tcPr>
            <w:tcW w:w="835" w:type="dxa"/>
            <w:shd w:val="clear" w:color="auto" w:fill="auto"/>
            <w:noWrap/>
            <w:vAlign w:val="center"/>
            <w:hideMark/>
          </w:tcPr>
          <w:p w14:paraId="070A351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DA3093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1,23660</w:t>
            </w:r>
          </w:p>
        </w:tc>
      </w:tr>
      <w:tr w:rsidR="00EF51E3" w:rsidRPr="007B0EB2" w14:paraId="0CC0A222" w14:textId="77777777" w:rsidTr="00531341">
        <w:trPr>
          <w:trHeight w:val="330"/>
          <w:jc w:val="center"/>
        </w:trPr>
        <w:tc>
          <w:tcPr>
            <w:tcW w:w="820" w:type="dxa"/>
            <w:shd w:val="clear" w:color="auto" w:fill="auto"/>
            <w:noWrap/>
            <w:vAlign w:val="center"/>
            <w:hideMark/>
          </w:tcPr>
          <w:p w14:paraId="2A6BE9A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94884</w:t>
            </w:r>
          </w:p>
        </w:tc>
        <w:tc>
          <w:tcPr>
            <w:tcW w:w="1968" w:type="dxa"/>
            <w:shd w:val="clear" w:color="auto" w:fill="auto"/>
            <w:noWrap/>
            <w:vAlign w:val="center"/>
            <w:hideMark/>
          </w:tcPr>
          <w:p w14:paraId="08F0588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COLOMBIA</w:t>
            </w:r>
          </w:p>
        </w:tc>
        <w:tc>
          <w:tcPr>
            <w:tcW w:w="835" w:type="dxa"/>
            <w:shd w:val="clear" w:color="auto" w:fill="auto"/>
            <w:noWrap/>
            <w:vAlign w:val="center"/>
            <w:hideMark/>
          </w:tcPr>
          <w:p w14:paraId="078031B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C00260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1,15628</w:t>
            </w:r>
          </w:p>
        </w:tc>
      </w:tr>
      <w:tr w:rsidR="00EF51E3" w:rsidRPr="007B0EB2" w14:paraId="4B6531DE" w14:textId="77777777" w:rsidTr="00531341">
        <w:trPr>
          <w:trHeight w:val="330"/>
          <w:jc w:val="center"/>
        </w:trPr>
        <w:tc>
          <w:tcPr>
            <w:tcW w:w="820" w:type="dxa"/>
            <w:shd w:val="clear" w:color="auto" w:fill="auto"/>
            <w:noWrap/>
            <w:vAlign w:val="center"/>
            <w:hideMark/>
          </w:tcPr>
          <w:p w14:paraId="5518AAEC"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94885</w:t>
            </w:r>
          </w:p>
        </w:tc>
        <w:tc>
          <w:tcPr>
            <w:tcW w:w="1968" w:type="dxa"/>
            <w:shd w:val="clear" w:color="auto" w:fill="auto"/>
            <w:noWrap/>
            <w:vAlign w:val="center"/>
            <w:hideMark/>
          </w:tcPr>
          <w:p w14:paraId="2E61FEE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GUADALUPE</w:t>
            </w:r>
          </w:p>
        </w:tc>
        <w:tc>
          <w:tcPr>
            <w:tcW w:w="835" w:type="dxa"/>
            <w:shd w:val="clear" w:color="auto" w:fill="auto"/>
            <w:noWrap/>
            <w:vAlign w:val="center"/>
            <w:hideMark/>
          </w:tcPr>
          <w:p w14:paraId="007C64E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3F37668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1,26061</w:t>
            </w:r>
          </w:p>
        </w:tc>
      </w:tr>
      <w:tr w:rsidR="00EF51E3" w:rsidRPr="007B0EB2" w14:paraId="0D3C34FB" w14:textId="77777777" w:rsidTr="00531341">
        <w:trPr>
          <w:trHeight w:val="330"/>
          <w:jc w:val="center"/>
        </w:trPr>
        <w:tc>
          <w:tcPr>
            <w:tcW w:w="820" w:type="dxa"/>
            <w:shd w:val="clear" w:color="auto" w:fill="auto"/>
            <w:noWrap/>
            <w:vAlign w:val="center"/>
            <w:hideMark/>
          </w:tcPr>
          <w:p w14:paraId="0436FB6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94886</w:t>
            </w:r>
          </w:p>
        </w:tc>
        <w:tc>
          <w:tcPr>
            <w:tcW w:w="1968" w:type="dxa"/>
            <w:shd w:val="clear" w:color="auto" w:fill="auto"/>
            <w:noWrap/>
            <w:vAlign w:val="center"/>
            <w:hideMark/>
          </w:tcPr>
          <w:p w14:paraId="4C5650A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CACAHUAL</w:t>
            </w:r>
          </w:p>
        </w:tc>
        <w:tc>
          <w:tcPr>
            <w:tcW w:w="835" w:type="dxa"/>
            <w:shd w:val="clear" w:color="auto" w:fill="auto"/>
            <w:noWrap/>
            <w:vAlign w:val="center"/>
            <w:hideMark/>
          </w:tcPr>
          <w:p w14:paraId="26616BD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0272E80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1,14720</w:t>
            </w:r>
          </w:p>
        </w:tc>
      </w:tr>
      <w:tr w:rsidR="00EF51E3" w:rsidRPr="007B0EB2" w14:paraId="16A61A04" w14:textId="77777777" w:rsidTr="00531341">
        <w:trPr>
          <w:trHeight w:val="330"/>
          <w:jc w:val="center"/>
        </w:trPr>
        <w:tc>
          <w:tcPr>
            <w:tcW w:w="820" w:type="dxa"/>
            <w:shd w:val="clear" w:color="auto" w:fill="auto"/>
            <w:noWrap/>
            <w:vAlign w:val="center"/>
            <w:hideMark/>
          </w:tcPr>
          <w:p w14:paraId="59C92BE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94887</w:t>
            </w:r>
          </w:p>
        </w:tc>
        <w:tc>
          <w:tcPr>
            <w:tcW w:w="1968" w:type="dxa"/>
            <w:shd w:val="clear" w:color="auto" w:fill="auto"/>
            <w:noWrap/>
            <w:vAlign w:val="center"/>
            <w:hideMark/>
          </w:tcPr>
          <w:p w14:paraId="15A5CF3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 xml:space="preserve">PANA </w:t>
            </w:r>
            <w:proofErr w:type="spellStart"/>
            <w:r w:rsidRPr="00EF51E3">
              <w:rPr>
                <w:rFonts w:ascii="Bookman Old Style" w:hAnsi="Bookman Old Style" w:cs="Calibri"/>
                <w:sz w:val="14"/>
                <w:szCs w:val="14"/>
                <w:lang w:val="es-CO" w:eastAsia="es-CO"/>
              </w:rPr>
              <w:t>PANA</w:t>
            </w:r>
            <w:proofErr w:type="spellEnd"/>
          </w:p>
        </w:tc>
        <w:tc>
          <w:tcPr>
            <w:tcW w:w="835" w:type="dxa"/>
            <w:shd w:val="clear" w:color="auto" w:fill="auto"/>
            <w:noWrap/>
            <w:vAlign w:val="center"/>
            <w:hideMark/>
          </w:tcPr>
          <w:p w14:paraId="150A61A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A50BE6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1,15509</w:t>
            </w:r>
          </w:p>
        </w:tc>
      </w:tr>
      <w:tr w:rsidR="00EF51E3" w:rsidRPr="007B0EB2" w14:paraId="12AC6FD4" w14:textId="77777777" w:rsidTr="00531341">
        <w:trPr>
          <w:trHeight w:val="330"/>
          <w:jc w:val="center"/>
        </w:trPr>
        <w:tc>
          <w:tcPr>
            <w:tcW w:w="820" w:type="dxa"/>
            <w:shd w:val="clear" w:color="auto" w:fill="auto"/>
            <w:noWrap/>
            <w:vAlign w:val="center"/>
            <w:hideMark/>
          </w:tcPr>
          <w:p w14:paraId="7D40CAB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94888</w:t>
            </w:r>
          </w:p>
        </w:tc>
        <w:tc>
          <w:tcPr>
            <w:tcW w:w="1968" w:type="dxa"/>
            <w:shd w:val="clear" w:color="auto" w:fill="auto"/>
            <w:noWrap/>
            <w:vAlign w:val="center"/>
            <w:hideMark/>
          </w:tcPr>
          <w:p w14:paraId="39ACCDD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MORICHAL</w:t>
            </w:r>
          </w:p>
        </w:tc>
        <w:tc>
          <w:tcPr>
            <w:tcW w:w="835" w:type="dxa"/>
            <w:shd w:val="clear" w:color="auto" w:fill="auto"/>
            <w:noWrap/>
            <w:vAlign w:val="center"/>
            <w:hideMark/>
          </w:tcPr>
          <w:p w14:paraId="35611CA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994F5F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1,15750</w:t>
            </w:r>
          </w:p>
        </w:tc>
      </w:tr>
      <w:tr w:rsidR="00EF51E3" w:rsidRPr="007B0EB2" w14:paraId="63F55C57" w14:textId="77777777" w:rsidTr="00531341">
        <w:trPr>
          <w:trHeight w:val="330"/>
          <w:jc w:val="center"/>
        </w:trPr>
        <w:tc>
          <w:tcPr>
            <w:tcW w:w="820" w:type="dxa"/>
            <w:shd w:val="clear" w:color="auto" w:fill="auto"/>
            <w:noWrap/>
            <w:vAlign w:val="center"/>
            <w:hideMark/>
          </w:tcPr>
          <w:p w14:paraId="7C4AD7DA"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95001</w:t>
            </w:r>
          </w:p>
        </w:tc>
        <w:tc>
          <w:tcPr>
            <w:tcW w:w="1968" w:type="dxa"/>
            <w:shd w:val="clear" w:color="auto" w:fill="auto"/>
            <w:noWrap/>
            <w:vAlign w:val="center"/>
            <w:hideMark/>
          </w:tcPr>
          <w:p w14:paraId="5E47BD1B"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 JOSÉ DEL GUAVIARE</w:t>
            </w:r>
          </w:p>
        </w:tc>
        <w:tc>
          <w:tcPr>
            <w:tcW w:w="835" w:type="dxa"/>
            <w:shd w:val="clear" w:color="auto" w:fill="auto"/>
            <w:noWrap/>
            <w:vAlign w:val="center"/>
            <w:hideMark/>
          </w:tcPr>
          <w:p w14:paraId="012E98D8"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73AA366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1,05611</w:t>
            </w:r>
          </w:p>
        </w:tc>
      </w:tr>
      <w:tr w:rsidR="00EF51E3" w:rsidRPr="007B0EB2" w14:paraId="1D7D5EC3" w14:textId="77777777" w:rsidTr="00531341">
        <w:trPr>
          <w:trHeight w:val="330"/>
          <w:jc w:val="center"/>
        </w:trPr>
        <w:tc>
          <w:tcPr>
            <w:tcW w:w="820" w:type="dxa"/>
            <w:shd w:val="clear" w:color="auto" w:fill="auto"/>
            <w:noWrap/>
            <w:vAlign w:val="center"/>
            <w:hideMark/>
          </w:tcPr>
          <w:p w14:paraId="56E45C0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95015</w:t>
            </w:r>
          </w:p>
        </w:tc>
        <w:tc>
          <w:tcPr>
            <w:tcW w:w="1968" w:type="dxa"/>
            <w:shd w:val="clear" w:color="auto" w:fill="auto"/>
            <w:noWrap/>
            <w:vAlign w:val="center"/>
            <w:hideMark/>
          </w:tcPr>
          <w:p w14:paraId="11AB845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CALAMAR</w:t>
            </w:r>
          </w:p>
        </w:tc>
        <w:tc>
          <w:tcPr>
            <w:tcW w:w="835" w:type="dxa"/>
            <w:shd w:val="clear" w:color="auto" w:fill="auto"/>
            <w:noWrap/>
            <w:vAlign w:val="center"/>
            <w:hideMark/>
          </w:tcPr>
          <w:p w14:paraId="7C01950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3BE7AE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1,06873</w:t>
            </w:r>
          </w:p>
        </w:tc>
      </w:tr>
      <w:tr w:rsidR="00EF51E3" w:rsidRPr="007B0EB2" w14:paraId="02AF691B" w14:textId="77777777" w:rsidTr="00531341">
        <w:trPr>
          <w:trHeight w:val="330"/>
          <w:jc w:val="center"/>
        </w:trPr>
        <w:tc>
          <w:tcPr>
            <w:tcW w:w="820" w:type="dxa"/>
            <w:shd w:val="clear" w:color="auto" w:fill="auto"/>
            <w:noWrap/>
            <w:vAlign w:val="center"/>
            <w:hideMark/>
          </w:tcPr>
          <w:p w14:paraId="6DA921D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95025</w:t>
            </w:r>
          </w:p>
        </w:tc>
        <w:tc>
          <w:tcPr>
            <w:tcW w:w="1968" w:type="dxa"/>
            <w:shd w:val="clear" w:color="auto" w:fill="auto"/>
            <w:noWrap/>
            <w:vAlign w:val="center"/>
            <w:hideMark/>
          </w:tcPr>
          <w:p w14:paraId="0C83845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EL RETORNO</w:t>
            </w:r>
          </w:p>
        </w:tc>
        <w:tc>
          <w:tcPr>
            <w:tcW w:w="835" w:type="dxa"/>
            <w:shd w:val="clear" w:color="auto" w:fill="auto"/>
            <w:noWrap/>
            <w:vAlign w:val="center"/>
            <w:hideMark/>
          </w:tcPr>
          <w:p w14:paraId="2C785AE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044990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1,06465</w:t>
            </w:r>
          </w:p>
        </w:tc>
      </w:tr>
      <w:tr w:rsidR="00EF51E3" w:rsidRPr="007B0EB2" w14:paraId="34025DFF" w14:textId="77777777" w:rsidTr="00531341">
        <w:trPr>
          <w:trHeight w:val="330"/>
          <w:jc w:val="center"/>
        </w:trPr>
        <w:tc>
          <w:tcPr>
            <w:tcW w:w="820" w:type="dxa"/>
            <w:shd w:val="clear" w:color="auto" w:fill="auto"/>
            <w:noWrap/>
            <w:vAlign w:val="center"/>
            <w:hideMark/>
          </w:tcPr>
          <w:p w14:paraId="1E5FCFD5"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95200</w:t>
            </w:r>
          </w:p>
        </w:tc>
        <w:tc>
          <w:tcPr>
            <w:tcW w:w="1968" w:type="dxa"/>
            <w:shd w:val="clear" w:color="auto" w:fill="auto"/>
            <w:noWrap/>
            <w:vAlign w:val="center"/>
            <w:hideMark/>
          </w:tcPr>
          <w:p w14:paraId="5CB4D98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MIRAFLORES</w:t>
            </w:r>
          </w:p>
        </w:tc>
        <w:tc>
          <w:tcPr>
            <w:tcW w:w="835" w:type="dxa"/>
            <w:shd w:val="clear" w:color="auto" w:fill="auto"/>
            <w:noWrap/>
            <w:vAlign w:val="center"/>
            <w:hideMark/>
          </w:tcPr>
          <w:p w14:paraId="2108DA0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BA1A9F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1,07733</w:t>
            </w:r>
          </w:p>
        </w:tc>
      </w:tr>
      <w:tr w:rsidR="00EF51E3" w:rsidRPr="007B0EB2" w14:paraId="06674D73" w14:textId="77777777" w:rsidTr="00531341">
        <w:trPr>
          <w:trHeight w:val="330"/>
          <w:jc w:val="center"/>
        </w:trPr>
        <w:tc>
          <w:tcPr>
            <w:tcW w:w="820" w:type="dxa"/>
            <w:shd w:val="clear" w:color="auto" w:fill="auto"/>
            <w:noWrap/>
            <w:vAlign w:val="center"/>
            <w:hideMark/>
          </w:tcPr>
          <w:p w14:paraId="59DCBD7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97001</w:t>
            </w:r>
          </w:p>
        </w:tc>
        <w:tc>
          <w:tcPr>
            <w:tcW w:w="1968" w:type="dxa"/>
            <w:shd w:val="clear" w:color="auto" w:fill="auto"/>
            <w:noWrap/>
            <w:vAlign w:val="center"/>
            <w:hideMark/>
          </w:tcPr>
          <w:p w14:paraId="045CDF5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MITÚ</w:t>
            </w:r>
          </w:p>
        </w:tc>
        <w:tc>
          <w:tcPr>
            <w:tcW w:w="835" w:type="dxa"/>
            <w:shd w:val="clear" w:color="auto" w:fill="auto"/>
            <w:noWrap/>
            <w:vAlign w:val="center"/>
            <w:hideMark/>
          </w:tcPr>
          <w:p w14:paraId="79F1AC8D"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47759F2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1,14031</w:t>
            </w:r>
          </w:p>
        </w:tc>
      </w:tr>
      <w:tr w:rsidR="00EF51E3" w:rsidRPr="007B0EB2" w14:paraId="7B82C141" w14:textId="77777777" w:rsidTr="00531341">
        <w:trPr>
          <w:trHeight w:val="330"/>
          <w:jc w:val="center"/>
        </w:trPr>
        <w:tc>
          <w:tcPr>
            <w:tcW w:w="820" w:type="dxa"/>
            <w:shd w:val="clear" w:color="auto" w:fill="auto"/>
            <w:noWrap/>
            <w:vAlign w:val="center"/>
            <w:hideMark/>
          </w:tcPr>
          <w:p w14:paraId="4412E3AF"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97161</w:t>
            </w:r>
          </w:p>
        </w:tc>
        <w:tc>
          <w:tcPr>
            <w:tcW w:w="1968" w:type="dxa"/>
            <w:shd w:val="clear" w:color="auto" w:fill="auto"/>
            <w:noWrap/>
            <w:vAlign w:val="center"/>
            <w:hideMark/>
          </w:tcPr>
          <w:p w14:paraId="23B57F2D"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CARURÚ</w:t>
            </w:r>
          </w:p>
        </w:tc>
        <w:tc>
          <w:tcPr>
            <w:tcW w:w="835" w:type="dxa"/>
            <w:shd w:val="clear" w:color="auto" w:fill="auto"/>
            <w:noWrap/>
            <w:vAlign w:val="center"/>
            <w:hideMark/>
          </w:tcPr>
          <w:p w14:paraId="04DCA99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20627081"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1,14089</w:t>
            </w:r>
          </w:p>
        </w:tc>
      </w:tr>
      <w:tr w:rsidR="00EF51E3" w:rsidRPr="007B0EB2" w14:paraId="41B7EBB1" w14:textId="77777777" w:rsidTr="00531341">
        <w:trPr>
          <w:trHeight w:val="330"/>
          <w:jc w:val="center"/>
        </w:trPr>
        <w:tc>
          <w:tcPr>
            <w:tcW w:w="820" w:type="dxa"/>
            <w:shd w:val="clear" w:color="auto" w:fill="auto"/>
            <w:noWrap/>
            <w:vAlign w:val="center"/>
            <w:hideMark/>
          </w:tcPr>
          <w:p w14:paraId="623CC3E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97511</w:t>
            </w:r>
          </w:p>
        </w:tc>
        <w:tc>
          <w:tcPr>
            <w:tcW w:w="1968" w:type="dxa"/>
            <w:shd w:val="clear" w:color="auto" w:fill="auto"/>
            <w:noWrap/>
            <w:vAlign w:val="center"/>
            <w:hideMark/>
          </w:tcPr>
          <w:p w14:paraId="5033BD3F"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PACOA</w:t>
            </w:r>
            <w:proofErr w:type="spellEnd"/>
          </w:p>
        </w:tc>
        <w:tc>
          <w:tcPr>
            <w:tcW w:w="835" w:type="dxa"/>
            <w:shd w:val="clear" w:color="auto" w:fill="auto"/>
            <w:noWrap/>
            <w:vAlign w:val="center"/>
            <w:hideMark/>
          </w:tcPr>
          <w:p w14:paraId="6BEFF54C"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6FA25586"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1,23219</w:t>
            </w:r>
          </w:p>
        </w:tc>
      </w:tr>
      <w:tr w:rsidR="00EF51E3" w:rsidRPr="007B0EB2" w14:paraId="5F25DB53" w14:textId="77777777" w:rsidTr="00531341">
        <w:trPr>
          <w:trHeight w:val="330"/>
          <w:jc w:val="center"/>
        </w:trPr>
        <w:tc>
          <w:tcPr>
            <w:tcW w:w="820" w:type="dxa"/>
            <w:shd w:val="clear" w:color="auto" w:fill="auto"/>
            <w:noWrap/>
            <w:vAlign w:val="center"/>
            <w:hideMark/>
          </w:tcPr>
          <w:p w14:paraId="47D9C27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97666</w:t>
            </w:r>
          </w:p>
        </w:tc>
        <w:tc>
          <w:tcPr>
            <w:tcW w:w="1968" w:type="dxa"/>
            <w:shd w:val="clear" w:color="auto" w:fill="auto"/>
            <w:noWrap/>
            <w:vAlign w:val="center"/>
            <w:hideMark/>
          </w:tcPr>
          <w:p w14:paraId="08051410"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TARAIRA</w:t>
            </w:r>
            <w:proofErr w:type="spellEnd"/>
          </w:p>
        </w:tc>
        <w:tc>
          <w:tcPr>
            <w:tcW w:w="835" w:type="dxa"/>
            <w:shd w:val="clear" w:color="auto" w:fill="auto"/>
            <w:noWrap/>
            <w:vAlign w:val="center"/>
            <w:hideMark/>
          </w:tcPr>
          <w:p w14:paraId="45DF6754"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68BE03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1,23089</w:t>
            </w:r>
          </w:p>
        </w:tc>
      </w:tr>
      <w:tr w:rsidR="00EF51E3" w:rsidRPr="007B0EB2" w14:paraId="4C412E2C" w14:textId="77777777" w:rsidTr="00531341">
        <w:trPr>
          <w:trHeight w:val="330"/>
          <w:jc w:val="center"/>
        </w:trPr>
        <w:tc>
          <w:tcPr>
            <w:tcW w:w="820" w:type="dxa"/>
            <w:shd w:val="clear" w:color="auto" w:fill="auto"/>
            <w:noWrap/>
            <w:vAlign w:val="center"/>
            <w:hideMark/>
          </w:tcPr>
          <w:p w14:paraId="4A5BD93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97777</w:t>
            </w:r>
          </w:p>
        </w:tc>
        <w:tc>
          <w:tcPr>
            <w:tcW w:w="1968" w:type="dxa"/>
            <w:shd w:val="clear" w:color="auto" w:fill="auto"/>
            <w:noWrap/>
            <w:vAlign w:val="center"/>
            <w:hideMark/>
          </w:tcPr>
          <w:p w14:paraId="40A8F98F" w14:textId="77777777" w:rsidR="00EF51E3" w:rsidRPr="00EF51E3" w:rsidRDefault="00EF51E3" w:rsidP="00EF51E3">
            <w:pPr>
              <w:ind w:left="0"/>
              <w:rPr>
                <w:rFonts w:ascii="Bookman Old Style" w:hAnsi="Bookman Old Style" w:cs="Calibri"/>
                <w:sz w:val="14"/>
                <w:szCs w:val="14"/>
                <w:lang w:val="es-CO" w:eastAsia="es-CO"/>
              </w:rPr>
            </w:pPr>
            <w:proofErr w:type="spellStart"/>
            <w:r w:rsidRPr="00EF51E3">
              <w:rPr>
                <w:rFonts w:ascii="Bookman Old Style" w:hAnsi="Bookman Old Style" w:cs="Calibri"/>
                <w:sz w:val="14"/>
                <w:szCs w:val="14"/>
                <w:lang w:val="es-CO" w:eastAsia="es-CO"/>
              </w:rPr>
              <w:t>PAPUNAHUA</w:t>
            </w:r>
            <w:proofErr w:type="spellEnd"/>
          </w:p>
        </w:tc>
        <w:tc>
          <w:tcPr>
            <w:tcW w:w="835" w:type="dxa"/>
            <w:shd w:val="clear" w:color="auto" w:fill="auto"/>
            <w:noWrap/>
            <w:vAlign w:val="center"/>
            <w:hideMark/>
          </w:tcPr>
          <w:p w14:paraId="2D7AAFFA"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56BDD92B"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1,22533</w:t>
            </w:r>
          </w:p>
        </w:tc>
      </w:tr>
      <w:tr w:rsidR="00EF51E3" w:rsidRPr="007B0EB2" w14:paraId="10CB7E21" w14:textId="77777777" w:rsidTr="00531341">
        <w:trPr>
          <w:trHeight w:val="330"/>
          <w:jc w:val="center"/>
        </w:trPr>
        <w:tc>
          <w:tcPr>
            <w:tcW w:w="820" w:type="dxa"/>
            <w:shd w:val="clear" w:color="auto" w:fill="auto"/>
            <w:noWrap/>
            <w:vAlign w:val="center"/>
            <w:hideMark/>
          </w:tcPr>
          <w:p w14:paraId="7B9528DE"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97889</w:t>
            </w:r>
          </w:p>
        </w:tc>
        <w:tc>
          <w:tcPr>
            <w:tcW w:w="1968" w:type="dxa"/>
            <w:shd w:val="clear" w:color="auto" w:fill="auto"/>
            <w:noWrap/>
            <w:vAlign w:val="center"/>
            <w:hideMark/>
          </w:tcPr>
          <w:p w14:paraId="244DD984"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YAVARATÉ</w:t>
            </w:r>
          </w:p>
        </w:tc>
        <w:tc>
          <w:tcPr>
            <w:tcW w:w="835" w:type="dxa"/>
            <w:shd w:val="clear" w:color="auto" w:fill="auto"/>
            <w:noWrap/>
            <w:vAlign w:val="center"/>
            <w:hideMark/>
          </w:tcPr>
          <w:p w14:paraId="599E630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1,60000</w:t>
            </w:r>
          </w:p>
        </w:tc>
        <w:tc>
          <w:tcPr>
            <w:tcW w:w="908" w:type="dxa"/>
            <w:shd w:val="clear" w:color="auto" w:fill="auto"/>
            <w:noWrap/>
            <w:vAlign w:val="center"/>
            <w:hideMark/>
          </w:tcPr>
          <w:p w14:paraId="2C493D90"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1,14579</w:t>
            </w:r>
          </w:p>
        </w:tc>
      </w:tr>
      <w:tr w:rsidR="00EF51E3" w:rsidRPr="007B0EB2" w14:paraId="1AF3FD1A" w14:textId="77777777" w:rsidTr="00531341">
        <w:trPr>
          <w:trHeight w:val="330"/>
          <w:jc w:val="center"/>
        </w:trPr>
        <w:tc>
          <w:tcPr>
            <w:tcW w:w="820" w:type="dxa"/>
            <w:shd w:val="clear" w:color="auto" w:fill="auto"/>
            <w:noWrap/>
            <w:vAlign w:val="center"/>
            <w:hideMark/>
          </w:tcPr>
          <w:p w14:paraId="69B27008"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99001</w:t>
            </w:r>
          </w:p>
        </w:tc>
        <w:tc>
          <w:tcPr>
            <w:tcW w:w="1968" w:type="dxa"/>
            <w:shd w:val="clear" w:color="auto" w:fill="auto"/>
            <w:noWrap/>
            <w:vAlign w:val="center"/>
            <w:hideMark/>
          </w:tcPr>
          <w:p w14:paraId="7D80DE03"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PUERTO CARREÑO</w:t>
            </w:r>
          </w:p>
        </w:tc>
        <w:tc>
          <w:tcPr>
            <w:tcW w:w="835" w:type="dxa"/>
            <w:shd w:val="clear" w:color="auto" w:fill="auto"/>
            <w:noWrap/>
            <w:vAlign w:val="center"/>
            <w:hideMark/>
          </w:tcPr>
          <w:p w14:paraId="53D203A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3AE26972"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1,14621</w:t>
            </w:r>
          </w:p>
        </w:tc>
      </w:tr>
      <w:tr w:rsidR="00EF51E3" w:rsidRPr="007B0EB2" w14:paraId="71F48EF5" w14:textId="77777777" w:rsidTr="00531341">
        <w:trPr>
          <w:trHeight w:val="330"/>
          <w:jc w:val="center"/>
        </w:trPr>
        <w:tc>
          <w:tcPr>
            <w:tcW w:w="820" w:type="dxa"/>
            <w:shd w:val="clear" w:color="auto" w:fill="auto"/>
            <w:noWrap/>
            <w:vAlign w:val="center"/>
            <w:hideMark/>
          </w:tcPr>
          <w:p w14:paraId="1D419B4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99524</w:t>
            </w:r>
          </w:p>
        </w:tc>
        <w:tc>
          <w:tcPr>
            <w:tcW w:w="1968" w:type="dxa"/>
            <w:shd w:val="clear" w:color="auto" w:fill="auto"/>
            <w:noWrap/>
            <w:vAlign w:val="center"/>
            <w:hideMark/>
          </w:tcPr>
          <w:p w14:paraId="78EDA0B1"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LA PRIMAVERA</w:t>
            </w:r>
          </w:p>
        </w:tc>
        <w:tc>
          <w:tcPr>
            <w:tcW w:w="835" w:type="dxa"/>
            <w:shd w:val="clear" w:color="auto" w:fill="auto"/>
            <w:noWrap/>
            <w:vAlign w:val="center"/>
            <w:hideMark/>
          </w:tcPr>
          <w:p w14:paraId="4F3A9A37"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163B09D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1,17504</w:t>
            </w:r>
          </w:p>
        </w:tc>
      </w:tr>
      <w:tr w:rsidR="00EF51E3" w:rsidRPr="007B0EB2" w14:paraId="44F7EDF5" w14:textId="77777777" w:rsidTr="00531341">
        <w:trPr>
          <w:trHeight w:val="330"/>
          <w:jc w:val="center"/>
        </w:trPr>
        <w:tc>
          <w:tcPr>
            <w:tcW w:w="820" w:type="dxa"/>
            <w:shd w:val="clear" w:color="auto" w:fill="auto"/>
            <w:noWrap/>
            <w:vAlign w:val="center"/>
            <w:hideMark/>
          </w:tcPr>
          <w:p w14:paraId="4E1D4CC2"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99624</w:t>
            </w:r>
          </w:p>
        </w:tc>
        <w:tc>
          <w:tcPr>
            <w:tcW w:w="1968" w:type="dxa"/>
            <w:shd w:val="clear" w:color="auto" w:fill="auto"/>
            <w:noWrap/>
            <w:vAlign w:val="center"/>
            <w:hideMark/>
          </w:tcPr>
          <w:p w14:paraId="55167CC7"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SANTA ROSALÍA</w:t>
            </w:r>
          </w:p>
        </w:tc>
        <w:tc>
          <w:tcPr>
            <w:tcW w:w="835" w:type="dxa"/>
            <w:shd w:val="clear" w:color="auto" w:fill="auto"/>
            <w:noWrap/>
            <w:vAlign w:val="center"/>
            <w:hideMark/>
          </w:tcPr>
          <w:p w14:paraId="5ABDB103"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1,41176</w:t>
            </w:r>
          </w:p>
        </w:tc>
        <w:tc>
          <w:tcPr>
            <w:tcW w:w="908" w:type="dxa"/>
            <w:shd w:val="clear" w:color="auto" w:fill="auto"/>
            <w:noWrap/>
            <w:vAlign w:val="center"/>
            <w:hideMark/>
          </w:tcPr>
          <w:p w14:paraId="3A3CAE4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1,17140</w:t>
            </w:r>
          </w:p>
        </w:tc>
      </w:tr>
      <w:tr w:rsidR="00EF51E3" w:rsidRPr="007B0EB2" w14:paraId="7F819A7F" w14:textId="77777777" w:rsidTr="00531341">
        <w:trPr>
          <w:trHeight w:val="330"/>
          <w:jc w:val="center"/>
        </w:trPr>
        <w:tc>
          <w:tcPr>
            <w:tcW w:w="820" w:type="dxa"/>
            <w:shd w:val="clear" w:color="auto" w:fill="auto"/>
            <w:noWrap/>
            <w:vAlign w:val="center"/>
            <w:hideMark/>
          </w:tcPr>
          <w:p w14:paraId="7670A100"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99773</w:t>
            </w:r>
          </w:p>
        </w:tc>
        <w:tc>
          <w:tcPr>
            <w:tcW w:w="1968" w:type="dxa"/>
            <w:shd w:val="clear" w:color="auto" w:fill="auto"/>
            <w:noWrap/>
            <w:vAlign w:val="center"/>
            <w:hideMark/>
          </w:tcPr>
          <w:p w14:paraId="59DD6466" w14:textId="77777777" w:rsidR="00EF51E3" w:rsidRPr="00EF51E3" w:rsidRDefault="00EF51E3" w:rsidP="00EF51E3">
            <w:pPr>
              <w:ind w:left="0"/>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CUMARIBO</w:t>
            </w:r>
          </w:p>
        </w:tc>
        <w:tc>
          <w:tcPr>
            <w:tcW w:w="835" w:type="dxa"/>
            <w:shd w:val="clear" w:color="auto" w:fill="auto"/>
            <w:noWrap/>
            <w:vAlign w:val="center"/>
            <w:hideMark/>
          </w:tcPr>
          <w:p w14:paraId="1D61905F"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1,26316</w:t>
            </w:r>
          </w:p>
        </w:tc>
        <w:tc>
          <w:tcPr>
            <w:tcW w:w="908" w:type="dxa"/>
            <w:shd w:val="clear" w:color="auto" w:fill="auto"/>
            <w:noWrap/>
            <w:vAlign w:val="center"/>
            <w:hideMark/>
          </w:tcPr>
          <w:p w14:paraId="42EC54E5" w14:textId="77777777" w:rsidR="00EF51E3" w:rsidRPr="00EF51E3" w:rsidRDefault="00EF51E3" w:rsidP="00EF51E3">
            <w:pPr>
              <w:ind w:left="0"/>
              <w:jc w:val="right"/>
              <w:rPr>
                <w:rFonts w:ascii="Bookman Old Style" w:hAnsi="Bookman Old Style" w:cs="Calibri"/>
                <w:sz w:val="14"/>
                <w:szCs w:val="14"/>
                <w:lang w:val="es-CO" w:eastAsia="es-CO"/>
              </w:rPr>
            </w:pPr>
            <w:r w:rsidRPr="00EF51E3">
              <w:rPr>
                <w:rFonts w:ascii="Bookman Old Style" w:hAnsi="Bookman Old Style" w:cs="Calibri"/>
                <w:sz w:val="14"/>
                <w:szCs w:val="14"/>
                <w:lang w:val="es-CO" w:eastAsia="es-CO"/>
              </w:rPr>
              <w:t>1,18354</w:t>
            </w:r>
          </w:p>
        </w:tc>
      </w:tr>
    </w:tbl>
    <w:p w14:paraId="7D1379A7" w14:textId="77777777" w:rsidR="00B14E34" w:rsidRDefault="00B14E34" w:rsidP="003C327E">
      <w:pPr>
        <w:ind w:left="0"/>
        <w:rPr>
          <w:rFonts w:ascii="Bookman Old Style" w:hAnsi="Bookman Old Style" w:cs="Arial"/>
        </w:rPr>
        <w:sectPr w:rsidR="00B14E34" w:rsidSect="00B14E34">
          <w:type w:val="continuous"/>
          <w:pgSz w:w="12242" w:h="18722" w:code="123"/>
          <w:pgMar w:top="2341" w:right="1185" w:bottom="1758" w:left="1701" w:header="709" w:footer="709" w:gutter="0"/>
          <w:cols w:num="2" w:space="708"/>
          <w:titlePg/>
          <w:docGrid w:linePitch="360"/>
        </w:sectPr>
      </w:pPr>
    </w:p>
    <w:p w14:paraId="361A1718" w14:textId="77777777" w:rsidR="001D7265" w:rsidRDefault="001D7265" w:rsidP="003C327E">
      <w:pPr>
        <w:ind w:left="0"/>
        <w:rPr>
          <w:rFonts w:ascii="Bookman Old Style" w:hAnsi="Bookman Old Style" w:cs="Arial"/>
        </w:rPr>
      </w:pPr>
    </w:p>
    <w:p w14:paraId="6A8B0A83" w14:textId="77777777" w:rsidR="001D7265" w:rsidRDefault="001D7265" w:rsidP="003C327E">
      <w:pPr>
        <w:ind w:left="0"/>
        <w:rPr>
          <w:rFonts w:ascii="Bookman Old Style" w:hAnsi="Bookman Old Style" w:cs="Arial"/>
        </w:rPr>
      </w:pPr>
    </w:p>
    <w:p w14:paraId="6286132E" w14:textId="77777777" w:rsidR="001D7265" w:rsidRPr="00FE2C1F" w:rsidRDefault="001D7265" w:rsidP="003C327E">
      <w:pPr>
        <w:ind w:left="0"/>
        <w:rPr>
          <w:rFonts w:ascii="Bookman Old Style" w:hAnsi="Bookman Old Style" w:cs="Arial"/>
        </w:rPr>
      </w:pPr>
    </w:p>
    <w:sectPr w:rsidR="001D7265" w:rsidRPr="00FE2C1F" w:rsidSect="00525440">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D1A04" w14:textId="77777777" w:rsidR="00692104" w:rsidRDefault="00692104">
      <w:r>
        <w:separator/>
      </w:r>
    </w:p>
  </w:endnote>
  <w:endnote w:type="continuationSeparator" w:id="0">
    <w:p w14:paraId="7D115BE8" w14:textId="77777777" w:rsidR="00692104" w:rsidRDefault="00692104">
      <w:r>
        <w:continuationSeparator/>
      </w:r>
    </w:p>
  </w:endnote>
  <w:endnote w:type="continuationNotice" w:id="1">
    <w:p w14:paraId="786A0459" w14:textId="77777777" w:rsidR="00692104" w:rsidRDefault="00692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B7B97" w14:textId="77777777" w:rsidR="00692104" w:rsidRDefault="00692104">
      <w:r>
        <w:separator/>
      </w:r>
    </w:p>
  </w:footnote>
  <w:footnote w:type="continuationSeparator" w:id="0">
    <w:p w14:paraId="709A00D2" w14:textId="77777777" w:rsidR="00692104" w:rsidRDefault="00692104">
      <w:r>
        <w:continuationSeparator/>
      </w:r>
    </w:p>
  </w:footnote>
  <w:footnote w:type="continuationNotice" w:id="1">
    <w:p w14:paraId="2C04ADEC" w14:textId="77777777" w:rsidR="00692104" w:rsidRDefault="00692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38818A9F" w:rsidR="00CC51D4" w:rsidRPr="0075448C" w:rsidRDefault="00CC51D4" w:rsidP="00427D0C">
    <w:pPr>
      <w:rPr>
        <w:bCs/>
      </w:rPr>
    </w:pPr>
  </w:p>
  <w:p w14:paraId="267D8AF5" w14:textId="31DE6194" w:rsidR="0087657D" w:rsidRPr="00951F79" w:rsidRDefault="0075448C" w:rsidP="009F4BEC">
    <w:pPr>
      <w:pStyle w:val="Ttulo1"/>
      <w:ind w:left="0" w:right="6"/>
      <w:jc w:val="left"/>
      <w:rPr>
        <w:rFonts w:ascii="Bookman Old Style" w:hAnsi="Bookman Old Style" w:cs="Arial"/>
        <w:b w:val="0"/>
        <w:sz w:val="22"/>
        <w:szCs w:val="22"/>
      </w:rPr>
    </w:pPr>
    <w:r w:rsidRPr="0075448C">
      <w:rPr>
        <w:rFonts w:ascii="Bookman Old Style" w:hAnsi="Bookman Old Style" w:cs="Arial"/>
        <w:b w:val="0"/>
        <w:bCs/>
        <w:sz w:val="22"/>
        <w:szCs w:val="22"/>
      </w:rPr>
      <w:t xml:space="preserve">PROYECTO DE </w:t>
    </w:r>
    <w:r w:rsidR="00725FA4" w:rsidRPr="0075448C">
      <w:rPr>
        <w:rFonts w:ascii="Bookman Old Style" w:hAnsi="Bookman Old Style" w:cs="Arial"/>
        <w:b w:val="0"/>
        <w:bCs/>
        <w:sz w:val="22"/>
        <w:szCs w:val="22"/>
      </w:rPr>
      <w:t>RESOLUCIÓN No.</w:t>
    </w:r>
    <w:r w:rsidR="00951F79" w:rsidRPr="0075448C">
      <w:rPr>
        <w:rFonts w:ascii="Bookman Old Style" w:hAnsi="Bookman Old Style" w:cs="Arial"/>
        <w:b w:val="0"/>
        <w:bCs/>
        <w:sz w:val="22"/>
        <w:szCs w:val="22"/>
      </w:rPr>
      <w:t xml:space="preserve"> </w:t>
    </w:r>
    <w:r w:rsidR="00866ACB" w:rsidRPr="00866ACB">
      <w:rPr>
        <w:rFonts w:ascii="Bookman Old Style" w:hAnsi="Bookman Old Style"/>
        <w:szCs w:val="24"/>
        <w:u w:val="single"/>
      </w:rPr>
      <w:t>701 050</w:t>
    </w:r>
    <w:r w:rsidR="00866ACB" w:rsidRPr="00866ACB">
      <w:rPr>
        <w:rFonts w:ascii="Bookman Old Style" w:hAnsi="Bookman Old Style"/>
        <w:szCs w:val="24"/>
      </w:rPr>
      <w:t xml:space="preserve"> </w:t>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Pr="0075448C">
      <w:rPr>
        <w:rFonts w:ascii="Bookman Old Style" w:hAnsi="Bookman Old Style"/>
        <w:bCs/>
        <w:szCs w:val="24"/>
        <w:u w:val="single"/>
      </w:rPr>
      <w:t>06 JUN.2024</w:t>
    </w:r>
    <w:r w:rsidRPr="0075448C">
      <w:rPr>
        <w:rFonts w:ascii="Bookman Old Style" w:hAnsi="Bookman Old Style"/>
        <w:bCs/>
        <w:szCs w:val="24"/>
      </w:rPr>
      <w:t xml:space="preserve">     </w:t>
    </w:r>
    <w:r>
      <w:rPr>
        <w:rFonts w:ascii="Bookman Old Style" w:hAnsi="Bookman Old Style"/>
        <w:bCs/>
        <w:szCs w:val="24"/>
      </w:rPr>
      <w:t xml:space="preserve"> </w:t>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9478062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0FBD4A2A" w:rsidR="0044318E" w:rsidRPr="00045D3D" w:rsidRDefault="0044318E" w:rsidP="00AD01E4">
    <w:pPr>
      <w:pBdr>
        <w:bottom w:val="single" w:sz="4" w:space="1" w:color="auto"/>
      </w:pBdr>
      <w:ind w:left="142" w:right="148"/>
      <w:rPr>
        <w:b/>
      </w:rPr>
    </w:pPr>
  </w:p>
  <w:p w14:paraId="0E73B441" w14:textId="77777777" w:rsidR="00615143" w:rsidRDefault="006151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602807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7F6319"/>
    <w:multiLevelType w:val="hybridMultilevel"/>
    <w:tmpl w:val="ECD68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167FE4"/>
    <w:multiLevelType w:val="hybridMultilevel"/>
    <w:tmpl w:val="56D2396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2"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4"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6" w15:restartNumberingAfterBreak="0">
    <w:nsid w:val="4F471EEB"/>
    <w:multiLevelType w:val="multilevel"/>
    <w:tmpl w:val="E33C1704"/>
    <w:name w:val="Nueva lista 3"/>
    <w:lvl w:ilvl="0">
      <w:start w:val="1"/>
      <w:numFmt w:val="decimal"/>
      <w:pStyle w:val="Artculo"/>
      <w:suff w:val="space"/>
      <w:lvlText w:val="Artículo %1."/>
      <w:lvlJc w:val="left"/>
      <w:pPr>
        <w:ind w:left="426" w:firstLine="0"/>
      </w:pPr>
      <w:rPr>
        <w:rFonts w:hint="default"/>
        <w:b/>
        <w:i w:val="0"/>
        <w:iCs w:val="0"/>
        <w:sz w:val="24"/>
        <w:szCs w:val="24"/>
        <w:lang w:val="es-CO"/>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8"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B7412A"/>
    <w:multiLevelType w:val="hybridMultilevel"/>
    <w:tmpl w:val="2D5A37E8"/>
    <w:lvl w:ilvl="0" w:tplc="78329038">
      <w:start w:val="1"/>
      <w:numFmt w:val="decimal"/>
      <w:lvlText w:val="Artículo %1."/>
      <w:lvlJc w:val="left"/>
      <w:rPr>
        <w:rFonts w:ascii="Bookman Old Style" w:hAnsi="Bookman Old Style"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3" w15:restartNumberingAfterBreak="0">
    <w:nsid w:val="6D5764F7"/>
    <w:multiLevelType w:val="hybridMultilevel"/>
    <w:tmpl w:val="4D46D01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3"/>
  </w:num>
  <w:num w:numId="2" w16cid:durableId="1497382030">
    <w:abstractNumId w:val="5"/>
  </w:num>
  <w:num w:numId="3" w16cid:durableId="1643658739">
    <w:abstractNumId w:val="25"/>
  </w:num>
  <w:num w:numId="4" w16cid:durableId="1416053916">
    <w:abstractNumId w:val="7"/>
  </w:num>
  <w:num w:numId="5" w16cid:durableId="1460681335">
    <w:abstractNumId w:val="18"/>
  </w:num>
  <w:num w:numId="6" w16cid:durableId="432214895">
    <w:abstractNumId w:val="4"/>
  </w:num>
  <w:num w:numId="7" w16cid:durableId="845751384">
    <w:abstractNumId w:val="3"/>
  </w:num>
  <w:num w:numId="8" w16cid:durableId="29301030">
    <w:abstractNumId w:val="21"/>
  </w:num>
  <w:num w:numId="9" w16cid:durableId="2003662021">
    <w:abstractNumId w:val="20"/>
  </w:num>
  <w:num w:numId="10" w16cid:durableId="2014674860">
    <w:abstractNumId w:val="14"/>
  </w:num>
  <w:num w:numId="11" w16cid:durableId="958032325">
    <w:abstractNumId w:val="26"/>
  </w:num>
  <w:num w:numId="12" w16cid:durableId="1838691975">
    <w:abstractNumId w:val="24"/>
  </w:num>
  <w:num w:numId="13" w16cid:durableId="273679532">
    <w:abstractNumId w:val="12"/>
  </w:num>
  <w:num w:numId="14" w16cid:durableId="2070683866">
    <w:abstractNumId w:val="2"/>
  </w:num>
  <w:num w:numId="15" w16cid:durableId="1975476040">
    <w:abstractNumId w:val="15"/>
  </w:num>
  <w:num w:numId="16" w16cid:durableId="83963299">
    <w:abstractNumId w:val="1"/>
  </w:num>
  <w:num w:numId="17" w16cid:durableId="353533871">
    <w:abstractNumId w:val="10"/>
  </w:num>
  <w:num w:numId="18" w16cid:durableId="788664195">
    <w:abstractNumId w:val="0"/>
  </w:num>
  <w:num w:numId="19" w16cid:durableId="1454788596">
    <w:abstractNumId w:val="22"/>
  </w:num>
  <w:num w:numId="20" w16cid:durableId="1999069271">
    <w:abstractNumId w:val="17"/>
  </w:num>
  <w:num w:numId="21" w16cid:durableId="1075667280">
    <w:abstractNumId w:val="8"/>
  </w:num>
  <w:num w:numId="22" w16cid:durableId="40371620">
    <w:abstractNumId w:val="9"/>
  </w:num>
  <w:num w:numId="23" w16cid:durableId="1647003586">
    <w:abstractNumId w:val="11"/>
  </w:num>
  <w:num w:numId="24" w16cid:durableId="1028413047">
    <w:abstractNumId w:val="23"/>
  </w:num>
  <w:num w:numId="25" w16cid:durableId="1221020933">
    <w:abstractNumId w:val="16"/>
  </w:num>
  <w:num w:numId="26" w16cid:durableId="916599641">
    <w:abstractNumId w:val="6"/>
  </w:num>
  <w:num w:numId="27" w16cid:durableId="2289986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299D"/>
    <w:rsid w:val="00003225"/>
    <w:rsid w:val="000033D8"/>
    <w:rsid w:val="00004D9B"/>
    <w:rsid w:val="00005312"/>
    <w:rsid w:val="00005DFA"/>
    <w:rsid w:val="00006AE2"/>
    <w:rsid w:val="00006FF7"/>
    <w:rsid w:val="000071B1"/>
    <w:rsid w:val="000076A1"/>
    <w:rsid w:val="000119C4"/>
    <w:rsid w:val="000120B1"/>
    <w:rsid w:val="00012259"/>
    <w:rsid w:val="00012C54"/>
    <w:rsid w:val="00013E33"/>
    <w:rsid w:val="00016D44"/>
    <w:rsid w:val="00020781"/>
    <w:rsid w:val="00024DB0"/>
    <w:rsid w:val="00025383"/>
    <w:rsid w:val="0002583A"/>
    <w:rsid w:val="000279DA"/>
    <w:rsid w:val="00027CE6"/>
    <w:rsid w:val="00030C6C"/>
    <w:rsid w:val="00031092"/>
    <w:rsid w:val="00031815"/>
    <w:rsid w:val="00032891"/>
    <w:rsid w:val="0003571E"/>
    <w:rsid w:val="00036A84"/>
    <w:rsid w:val="00036B5A"/>
    <w:rsid w:val="00037261"/>
    <w:rsid w:val="0003763B"/>
    <w:rsid w:val="00041D34"/>
    <w:rsid w:val="000443A6"/>
    <w:rsid w:val="00045D3D"/>
    <w:rsid w:val="00045F68"/>
    <w:rsid w:val="000470AB"/>
    <w:rsid w:val="00051738"/>
    <w:rsid w:val="00052B4A"/>
    <w:rsid w:val="000533C0"/>
    <w:rsid w:val="00054032"/>
    <w:rsid w:val="000545EF"/>
    <w:rsid w:val="00056D9F"/>
    <w:rsid w:val="00057BAE"/>
    <w:rsid w:val="00063657"/>
    <w:rsid w:val="00063D2A"/>
    <w:rsid w:val="000657D5"/>
    <w:rsid w:val="00065BC4"/>
    <w:rsid w:val="00070D42"/>
    <w:rsid w:val="000727AB"/>
    <w:rsid w:val="00072A06"/>
    <w:rsid w:val="00073462"/>
    <w:rsid w:val="00073818"/>
    <w:rsid w:val="00074310"/>
    <w:rsid w:val="00074A59"/>
    <w:rsid w:val="00074E65"/>
    <w:rsid w:val="00075942"/>
    <w:rsid w:val="00076680"/>
    <w:rsid w:val="00076A1D"/>
    <w:rsid w:val="000774F6"/>
    <w:rsid w:val="0007785A"/>
    <w:rsid w:val="0008073E"/>
    <w:rsid w:val="000817A9"/>
    <w:rsid w:val="00083E9B"/>
    <w:rsid w:val="000845D4"/>
    <w:rsid w:val="00084FDD"/>
    <w:rsid w:val="000851FF"/>
    <w:rsid w:val="00085DC5"/>
    <w:rsid w:val="000874D6"/>
    <w:rsid w:val="000912FC"/>
    <w:rsid w:val="00091A70"/>
    <w:rsid w:val="00091CDB"/>
    <w:rsid w:val="000926F1"/>
    <w:rsid w:val="000932BD"/>
    <w:rsid w:val="00094007"/>
    <w:rsid w:val="000A1176"/>
    <w:rsid w:val="000A137E"/>
    <w:rsid w:val="000A19AC"/>
    <w:rsid w:val="000A3629"/>
    <w:rsid w:val="000A37DB"/>
    <w:rsid w:val="000A3B87"/>
    <w:rsid w:val="000A673B"/>
    <w:rsid w:val="000A6E8D"/>
    <w:rsid w:val="000B2EC9"/>
    <w:rsid w:val="000B3539"/>
    <w:rsid w:val="000B39C7"/>
    <w:rsid w:val="000B590B"/>
    <w:rsid w:val="000B7145"/>
    <w:rsid w:val="000B7FEC"/>
    <w:rsid w:val="000C2D73"/>
    <w:rsid w:val="000C71AC"/>
    <w:rsid w:val="000D10BA"/>
    <w:rsid w:val="000D1A98"/>
    <w:rsid w:val="000D1AAD"/>
    <w:rsid w:val="000D1BE4"/>
    <w:rsid w:val="000D2650"/>
    <w:rsid w:val="000D26F8"/>
    <w:rsid w:val="000D633A"/>
    <w:rsid w:val="000D68FD"/>
    <w:rsid w:val="000D7CCF"/>
    <w:rsid w:val="000E1B3A"/>
    <w:rsid w:val="000E33FC"/>
    <w:rsid w:val="000E3F2A"/>
    <w:rsid w:val="000E467E"/>
    <w:rsid w:val="000E4DDC"/>
    <w:rsid w:val="000E5F28"/>
    <w:rsid w:val="000E725A"/>
    <w:rsid w:val="000E7AE0"/>
    <w:rsid w:val="000F0E5D"/>
    <w:rsid w:val="000F12AB"/>
    <w:rsid w:val="000F2408"/>
    <w:rsid w:val="000F3FC0"/>
    <w:rsid w:val="000F4E2E"/>
    <w:rsid w:val="000F538C"/>
    <w:rsid w:val="000F6941"/>
    <w:rsid w:val="000F7F87"/>
    <w:rsid w:val="0010060F"/>
    <w:rsid w:val="00102B36"/>
    <w:rsid w:val="00106654"/>
    <w:rsid w:val="00106B98"/>
    <w:rsid w:val="001103F1"/>
    <w:rsid w:val="00110A1F"/>
    <w:rsid w:val="00110F27"/>
    <w:rsid w:val="00114331"/>
    <w:rsid w:val="001159FD"/>
    <w:rsid w:val="0012120C"/>
    <w:rsid w:val="00121FDC"/>
    <w:rsid w:val="0012718C"/>
    <w:rsid w:val="00127947"/>
    <w:rsid w:val="001311AC"/>
    <w:rsid w:val="00131D29"/>
    <w:rsid w:val="00134ACE"/>
    <w:rsid w:val="00134CB6"/>
    <w:rsid w:val="001351EB"/>
    <w:rsid w:val="0013526C"/>
    <w:rsid w:val="001357FB"/>
    <w:rsid w:val="001371F6"/>
    <w:rsid w:val="00137C1F"/>
    <w:rsid w:val="00137E0A"/>
    <w:rsid w:val="001405C6"/>
    <w:rsid w:val="00141013"/>
    <w:rsid w:val="00142327"/>
    <w:rsid w:val="001428F5"/>
    <w:rsid w:val="00143511"/>
    <w:rsid w:val="0014471A"/>
    <w:rsid w:val="001453A7"/>
    <w:rsid w:val="0014592E"/>
    <w:rsid w:val="00146296"/>
    <w:rsid w:val="001466B1"/>
    <w:rsid w:val="00151C07"/>
    <w:rsid w:val="00153192"/>
    <w:rsid w:val="00153203"/>
    <w:rsid w:val="0015383C"/>
    <w:rsid w:val="00154DCC"/>
    <w:rsid w:val="001550DE"/>
    <w:rsid w:val="0015649C"/>
    <w:rsid w:val="00156855"/>
    <w:rsid w:val="00156FB4"/>
    <w:rsid w:val="0015775E"/>
    <w:rsid w:val="001602D1"/>
    <w:rsid w:val="00160E02"/>
    <w:rsid w:val="00161F3D"/>
    <w:rsid w:val="00163B09"/>
    <w:rsid w:val="00164D97"/>
    <w:rsid w:val="00165484"/>
    <w:rsid w:val="00167DB6"/>
    <w:rsid w:val="00170902"/>
    <w:rsid w:val="001713AE"/>
    <w:rsid w:val="0017359D"/>
    <w:rsid w:val="001737E3"/>
    <w:rsid w:val="00177378"/>
    <w:rsid w:val="001773D7"/>
    <w:rsid w:val="0018045A"/>
    <w:rsid w:val="00181D27"/>
    <w:rsid w:val="00185664"/>
    <w:rsid w:val="00185ED8"/>
    <w:rsid w:val="00186DF2"/>
    <w:rsid w:val="00186F24"/>
    <w:rsid w:val="00187674"/>
    <w:rsid w:val="00187F9F"/>
    <w:rsid w:val="001925EC"/>
    <w:rsid w:val="00192617"/>
    <w:rsid w:val="00192CBF"/>
    <w:rsid w:val="00192FF1"/>
    <w:rsid w:val="00194274"/>
    <w:rsid w:val="0019556D"/>
    <w:rsid w:val="00195ADB"/>
    <w:rsid w:val="00195B10"/>
    <w:rsid w:val="0019610F"/>
    <w:rsid w:val="00196303"/>
    <w:rsid w:val="00196B4B"/>
    <w:rsid w:val="001A00DA"/>
    <w:rsid w:val="001A0B65"/>
    <w:rsid w:val="001A0D6D"/>
    <w:rsid w:val="001A1C22"/>
    <w:rsid w:val="001A240E"/>
    <w:rsid w:val="001A5403"/>
    <w:rsid w:val="001A5F1B"/>
    <w:rsid w:val="001A6AC0"/>
    <w:rsid w:val="001A7ED4"/>
    <w:rsid w:val="001B1C22"/>
    <w:rsid w:val="001B34C6"/>
    <w:rsid w:val="001B5506"/>
    <w:rsid w:val="001B6A4E"/>
    <w:rsid w:val="001B6B5F"/>
    <w:rsid w:val="001C00C5"/>
    <w:rsid w:val="001C27E9"/>
    <w:rsid w:val="001C2FB9"/>
    <w:rsid w:val="001C56BE"/>
    <w:rsid w:val="001C6A88"/>
    <w:rsid w:val="001D0212"/>
    <w:rsid w:val="001D251B"/>
    <w:rsid w:val="001D382E"/>
    <w:rsid w:val="001D3D50"/>
    <w:rsid w:val="001D431D"/>
    <w:rsid w:val="001D4530"/>
    <w:rsid w:val="001D4AC5"/>
    <w:rsid w:val="001D4C3A"/>
    <w:rsid w:val="001D7265"/>
    <w:rsid w:val="001D7832"/>
    <w:rsid w:val="001E1E3A"/>
    <w:rsid w:val="001E3CD2"/>
    <w:rsid w:val="001E4A37"/>
    <w:rsid w:val="001E70A0"/>
    <w:rsid w:val="001F1A69"/>
    <w:rsid w:val="001F6200"/>
    <w:rsid w:val="00202A32"/>
    <w:rsid w:val="00203AD8"/>
    <w:rsid w:val="00206185"/>
    <w:rsid w:val="002068D6"/>
    <w:rsid w:val="00210427"/>
    <w:rsid w:val="00210DC1"/>
    <w:rsid w:val="00211337"/>
    <w:rsid w:val="002117BA"/>
    <w:rsid w:val="00211D34"/>
    <w:rsid w:val="002134D6"/>
    <w:rsid w:val="002134FC"/>
    <w:rsid w:val="002139CA"/>
    <w:rsid w:val="00213D69"/>
    <w:rsid w:val="00214F04"/>
    <w:rsid w:val="00215600"/>
    <w:rsid w:val="0021665C"/>
    <w:rsid w:val="0021675D"/>
    <w:rsid w:val="002202D3"/>
    <w:rsid w:val="002202DA"/>
    <w:rsid w:val="0022130E"/>
    <w:rsid w:val="002216DC"/>
    <w:rsid w:val="002219A6"/>
    <w:rsid w:val="00221BF3"/>
    <w:rsid w:val="002224EF"/>
    <w:rsid w:val="00223AD7"/>
    <w:rsid w:val="002242B8"/>
    <w:rsid w:val="00226D5E"/>
    <w:rsid w:val="00230E7C"/>
    <w:rsid w:val="00231214"/>
    <w:rsid w:val="00232F44"/>
    <w:rsid w:val="00233C4A"/>
    <w:rsid w:val="00234864"/>
    <w:rsid w:val="002352B9"/>
    <w:rsid w:val="0023548A"/>
    <w:rsid w:val="002362F8"/>
    <w:rsid w:val="00240C5B"/>
    <w:rsid w:val="00242DEF"/>
    <w:rsid w:val="00247100"/>
    <w:rsid w:val="00251D60"/>
    <w:rsid w:val="002530FD"/>
    <w:rsid w:val="002608E4"/>
    <w:rsid w:val="002616BE"/>
    <w:rsid w:val="00264A93"/>
    <w:rsid w:val="00266CD6"/>
    <w:rsid w:val="002673AC"/>
    <w:rsid w:val="00267C86"/>
    <w:rsid w:val="0027556A"/>
    <w:rsid w:val="00275DAB"/>
    <w:rsid w:val="00276DBF"/>
    <w:rsid w:val="002775F4"/>
    <w:rsid w:val="00280C98"/>
    <w:rsid w:val="002812B9"/>
    <w:rsid w:val="002840AC"/>
    <w:rsid w:val="0028706E"/>
    <w:rsid w:val="002903C0"/>
    <w:rsid w:val="00291574"/>
    <w:rsid w:val="002920E6"/>
    <w:rsid w:val="00292844"/>
    <w:rsid w:val="00292E6A"/>
    <w:rsid w:val="00292F68"/>
    <w:rsid w:val="00294965"/>
    <w:rsid w:val="002960FA"/>
    <w:rsid w:val="00296BC7"/>
    <w:rsid w:val="002A2901"/>
    <w:rsid w:val="002A372C"/>
    <w:rsid w:val="002A3B46"/>
    <w:rsid w:val="002A418A"/>
    <w:rsid w:val="002A4529"/>
    <w:rsid w:val="002A782A"/>
    <w:rsid w:val="002B11E2"/>
    <w:rsid w:val="002B1478"/>
    <w:rsid w:val="002B1894"/>
    <w:rsid w:val="002B1AC4"/>
    <w:rsid w:val="002B2129"/>
    <w:rsid w:val="002B24B8"/>
    <w:rsid w:val="002B3355"/>
    <w:rsid w:val="002B3BA2"/>
    <w:rsid w:val="002B72AF"/>
    <w:rsid w:val="002B77B4"/>
    <w:rsid w:val="002C2964"/>
    <w:rsid w:val="002C389F"/>
    <w:rsid w:val="002C4E98"/>
    <w:rsid w:val="002C56A9"/>
    <w:rsid w:val="002D0D00"/>
    <w:rsid w:val="002D3AE9"/>
    <w:rsid w:val="002D4510"/>
    <w:rsid w:val="002D583E"/>
    <w:rsid w:val="002D5D31"/>
    <w:rsid w:val="002E0763"/>
    <w:rsid w:val="002E0F4F"/>
    <w:rsid w:val="002E2420"/>
    <w:rsid w:val="002E6866"/>
    <w:rsid w:val="002E7927"/>
    <w:rsid w:val="002F0734"/>
    <w:rsid w:val="002F173F"/>
    <w:rsid w:val="002F175F"/>
    <w:rsid w:val="002F1E81"/>
    <w:rsid w:val="002F2044"/>
    <w:rsid w:val="002F46E7"/>
    <w:rsid w:val="002F5A32"/>
    <w:rsid w:val="002F6B33"/>
    <w:rsid w:val="002F734D"/>
    <w:rsid w:val="00300E67"/>
    <w:rsid w:val="00301906"/>
    <w:rsid w:val="00301F05"/>
    <w:rsid w:val="003023C1"/>
    <w:rsid w:val="00303317"/>
    <w:rsid w:val="003041F9"/>
    <w:rsid w:val="00304B13"/>
    <w:rsid w:val="00306E2D"/>
    <w:rsid w:val="003101DA"/>
    <w:rsid w:val="003107A1"/>
    <w:rsid w:val="00310A0E"/>
    <w:rsid w:val="003111C3"/>
    <w:rsid w:val="00311DE6"/>
    <w:rsid w:val="00314532"/>
    <w:rsid w:val="00314562"/>
    <w:rsid w:val="0031470D"/>
    <w:rsid w:val="00314757"/>
    <w:rsid w:val="003148BA"/>
    <w:rsid w:val="003163BC"/>
    <w:rsid w:val="003211CE"/>
    <w:rsid w:val="00321E7E"/>
    <w:rsid w:val="00322B80"/>
    <w:rsid w:val="0032352B"/>
    <w:rsid w:val="00323B53"/>
    <w:rsid w:val="00324909"/>
    <w:rsid w:val="0032497E"/>
    <w:rsid w:val="00324B6C"/>
    <w:rsid w:val="00324D83"/>
    <w:rsid w:val="00325415"/>
    <w:rsid w:val="00326230"/>
    <w:rsid w:val="00326B2C"/>
    <w:rsid w:val="0032730E"/>
    <w:rsid w:val="00333B69"/>
    <w:rsid w:val="00333FEC"/>
    <w:rsid w:val="00335BC6"/>
    <w:rsid w:val="00341D87"/>
    <w:rsid w:val="00343852"/>
    <w:rsid w:val="00343A5E"/>
    <w:rsid w:val="00343B29"/>
    <w:rsid w:val="00344A8A"/>
    <w:rsid w:val="003451B9"/>
    <w:rsid w:val="00345A36"/>
    <w:rsid w:val="003460E4"/>
    <w:rsid w:val="0034799B"/>
    <w:rsid w:val="00350836"/>
    <w:rsid w:val="0035403A"/>
    <w:rsid w:val="00354B0B"/>
    <w:rsid w:val="00357669"/>
    <w:rsid w:val="0036394B"/>
    <w:rsid w:val="00364C5B"/>
    <w:rsid w:val="0036561A"/>
    <w:rsid w:val="00366DB6"/>
    <w:rsid w:val="00370386"/>
    <w:rsid w:val="003709B5"/>
    <w:rsid w:val="0037145E"/>
    <w:rsid w:val="00372579"/>
    <w:rsid w:val="0037380B"/>
    <w:rsid w:val="003742DD"/>
    <w:rsid w:val="00374979"/>
    <w:rsid w:val="003759C2"/>
    <w:rsid w:val="00381F2F"/>
    <w:rsid w:val="00382AFA"/>
    <w:rsid w:val="00382E45"/>
    <w:rsid w:val="00382EB7"/>
    <w:rsid w:val="0038306F"/>
    <w:rsid w:val="0038437E"/>
    <w:rsid w:val="00385330"/>
    <w:rsid w:val="00385A65"/>
    <w:rsid w:val="00386612"/>
    <w:rsid w:val="003900BD"/>
    <w:rsid w:val="00391B5A"/>
    <w:rsid w:val="003940E2"/>
    <w:rsid w:val="00394179"/>
    <w:rsid w:val="003943B9"/>
    <w:rsid w:val="003943BA"/>
    <w:rsid w:val="00396C6D"/>
    <w:rsid w:val="00397365"/>
    <w:rsid w:val="00397EBC"/>
    <w:rsid w:val="003A1FC6"/>
    <w:rsid w:val="003A20B9"/>
    <w:rsid w:val="003A31F6"/>
    <w:rsid w:val="003A32C3"/>
    <w:rsid w:val="003A5FC5"/>
    <w:rsid w:val="003A6B7E"/>
    <w:rsid w:val="003A7A30"/>
    <w:rsid w:val="003A7C3A"/>
    <w:rsid w:val="003B1FBD"/>
    <w:rsid w:val="003B3820"/>
    <w:rsid w:val="003B529E"/>
    <w:rsid w:val="003B64ED"/>
    <w:rsid w:val="003B6805"/>
    <w:rsid w:val="003B7139"/>
    <w:rsid w:val="003B7519"/>
    <w:rsid w:val="003C21FE"/>
    <w:rsid w:val="003C327E"/>
    <w:rsid w:val="003C3447"/>
    <w:rsid w:val="003C3F2C"/>
    <w:rsid w:val="003C5B45"/>
    <w:rsid w:val="003C7D1F"/>
    <w:rsid w:val="003D009D"/>
    <w:rsid w:val="003D076C"/>
    <w:rsid w:val="003D0A44"/>
    <w:rsid w:val="003D1804"/>
    <w:rsid w:val="003D3876"/>
    <w:rsid w:val="003D48CB"/>
    <w:rsid w:val="003D49D5"/>
    <w:rsid w:val="003D5C72"/>
    <w:rsid w:val="003D6660"/>
    <w:rsid w:val="003E475B"/>
    <w:rsid w:val="003E48C3"/>
    <w:rsid w:val="003E55A3"/>
    <w:rsid w:val="003E5CE8"/>
    <w:rsid w:val="003E6EFF"/>
    <w:rsid w:val="003E78B5"/>
    <w:rsid w:val="003F174B"/>
    <w:rsid w:val="003F23EB"/>
    <w:rsid w:val="003F2AA4"/>
    <w:rsid w:val="003F4CAD"/>
    <w:rsid w:val="003F523F"/>
    <w:rsid w:val="003F5663"/>
    <w:rsid w:val="003F7259"/>
    <w:rsid w:val="003F794F"/>
    <w:rsid w:val="003F7968"/>
    <w:rsid w:val="00400A76"/>
    <w:rsid w:val="00402B68"/>
    <w:rsid w:val="0040342F"/>
    <w:rsid w:val="00403FF6"/>
    <w:rsid w:val="00405939"/>
    <w:rsid w:val="004065A6"/>
    <w:rsid w:val="00411AED"/>
    <w:rsid w:val="00412E71"/>
    <w:rsid w:val="0041373A"/>
    <w:rsid w:val="00415BAB"/>
    <w:rsid w:val="00415ED2"/>
    <w:rsid w:val="00416735"/>
    <w:rsid w:val="00416BF8"/>
    <w:rsid w:val="0041704C"/>
    <w:rsid w:val="004172C5"/>
    <w:rsid w:val="00417BD1"/>
    <w:rsid w:val="00420446"/>
    <w:rsid w:val="0042068C"/>
    <w:rsid w:val="004218A8"/>
    <w:rsid w:val="00423330"/>
    <w:rsid w:val="00424795"/>
    <w:rsid w:val="004249CC"/>
    <w:rsid w:val="0042542D"/>
    <w:rsid w:val="00425B98"/>
    <w:rsid w:val="00427119"/>
    <w:rsid w:val="004274F4"/>
    <w:rsid w:val="004276AE"/>
    <w:rsid w:val="00427D0C"/>
    <w:rsid w:val="004308EA"/>
    <w:rsid w:val="004311C7"/>
    <w:rsid w:val="00432ED4"/>
    <w:rsid w:val="0043325D"/>
    <w:rsid w:val="004338C7"/>
    <w:rsid w:val="004338FB"/>
    <w:rsid w:val="00435A9C"/>
    <w:rsid w:val="0043620D"/>
    <w:rsid w:val="00436A9F"/>
    <w:rsid w:val="00436C9B"/>
    <w:rsid w:val="004375DC"/>
    <w:rsid w:val="004378E7"/>
    <w:rsid w:val="00440A91"/>
    <w:rsid w:val="0044318E"/>
    <w:rsid w:val="00443722"/>
    <w:rsid w:val="00443B35"/>
    <w:rsid w:val="004452A8"/>
    <w:rsid w:val="00446978"/>
    <w:rsid w:val="00446C71"/>
    <w:rsid w:val="0045373A"/>
    <w:rsid w:val="0045488D"/>
    <w:rsid w:val="00454AAB"/>
    <w:rsid w:val="00455559"/>
    <w:rsid w:val="0045568C"/>
    <w:rsid w:val="00455D60"/>
    <w:rsid w:val="00455F4C"/>
    <w:rsid w:val="0045675F"/>
    <w:rsid w:val="004601E4"/>
    <w:rsid w:val="004615C2"/>
    <w:rsid w:val="0046162A"/>
    <w:rsid w:val="00463CD7"/>
    <w:rsid w:val="00463ED9"/>
    <w:rsid w:val="00464A0F"/>
    <w:rsid w:val="0046539E"/>
    <w:rsid w:val="004654F3"/>
    <w:rsid w:val="004679ED"/>
    <w:rsid w:val="004705B1"/>
    <w:rsid w:val="0047107E"/>
    <w:rsid w:val="0047122B"/>
    <w:rsid w:val="00473B7A"/>
    <w:rsid w:val="0047408F"/>
    <w:rsid w:val="00475C39"/>
    <w:rsid w:val="004773A9"/>
    <w:rsid w:val="00477E41"/>
    <w:rsid w:val="00480D4E"/>
    <w:rsid w:val="00481F34"/>
    <w:rsid w:val="00482B2C"/>
    <w:rsid w:val="004833DD"/>
    <w:rsid w:val="00483F0E"/>
    <w:rsid w:val="00484CE5"/>
    <w:rsid w:val="00487AA5"/>
    <w:rsid w:val="0049004E"/>
    <w:rsid w:val="00490809"/>
    <w:rsid w:val="004915F5"/>
    <w:rsid w:val="004935C0"/>
    <w:rsid w:val="00493658"/>
    <w:rsid w:val="00494212"/>
    <w:rsid w:val="00494897"/>
    <w:rsid w:val="00495BA0"/>
    <w:rsid w:val="004960E9"/>
    <w:rsid w:val="004A0255"/>
    <w:rsid w:val="004A08D6"/>
    <w:rsid w:val="004A19A5"/>
    <w:rsid w:val="004A2E88"/>
    <w:rsid w:val="004A38DD"/>
    <w:rsid w:val="004A5305"/>
    <w:rsid w:val="004A64B4"/>
    <w:rsid w:val="004B015D"/>
    <w:rsid w:val="004B019A"/>
    <w:rsid w:val="004B4382"/>
    <w:rsid w:val="004B560A"/>
    <w:rsid w:val="004B570B"/>
    <w:rsid w:val="004B6CCD"/>
    <w:rsid w:val="004C1337"/>
    <w:rsid w:val="004C1E48"/>
    <w:rsid w:val="004C24A8"/>
    <w:rsid w:val="004C304D"/>
    <w:rsid w:val="004C344E"/>
    <w:rsid w:val="004C5FB5"/>
    <w:rsid w:val="004D0074"/>
    <w:rsid w:val="004D07AC"/>
    <w:rsid w:val="004D0AC5"/>
    <w:rsid w:val="004D2418"/>
    <w:rsid w:val="004D2EBB"/>
    <w:rsid w:val="004D4518"/>
    <w:rsid w:val="004D689B"/>
    <w:rsid w:val="004D6C6E"/>
    <w:rsid w:val="004D6E8E"/>
    <w:rsid w:val="004D7634"/>
    <w:rsid w:val="004E0459"/>
    <w:rsid w:val="004E259C"/>
    <w:rsid w:val="004E387F"/>
    <w:rsid w:val="004E3E20"/>
    <w:rsid w:val="004E5C04"/>
    <w:rsid w:val="004E611A"/>
    <w:rsid w:val="004E7C1F"/>
    <w:rsid w:val="004F0321"/>
    <w:rsid w:val="004F1FB5"/>
    <w:rsid w:val="004F2167"/>
    <w:rsid w:val="004F3BEB"/>
    <w:rsid w:val="004F6460"/>
    <w:rsid w:val="004F6637"/>
    <w:rsid w:val="004F761A"/>
    <w:rsid w:val="004F7C86"/>
    <w:rsid w:val="00500B33"/>
    <w:rsid w:val="0050148B"/>
    <w:rsid w:val="005017AA"/>
    <w:rsid w:val="005020E9"/>
    <w:rsid w:val="0050315A"/>
    <w:rsid w:val="00505628"/>
    <w:rsid w:val="005076D3"/>
    <w:rsid w:val="0051157D"/>
    <w:rsid w:val="00511A73"/>
    <w:rsid w:val="00511D53"/>
    <w:rsid w:val="005129F5"/>
    <w:rsid w:val="00514DDA"/>
    <w:rsid w:val="005202B1"/>
    <w:rsid w:val="00522284"/>
    <w:rsid w:val="005230FC"/>
    <w:rsid w:val="00525440"/>
    <w:rsid w:val="00525CB0"/>
    <w:rsid w:val="00525CF7"/>
    <w:rsid w:val="00527046"/>
    <w:rsid w:val="005300D3"/>
    <w:rsid w:val="00531341"/>
    <w:rsid w:val="00531AA2"/>
    <w:rsid w:val="00531DE2"/>
    <w:rsid w:val="0053219D"/>
    <w:rsid w:val="005327A7"/>
    <w:rsid w:val="00534612"/>
    <w:rsid w:val="0053726C"/>
    <w:rsid w:val="00537743"/>
    <w:rsid w:val="00540CAB"/>
    <w:rsid w:val="00541541"/>
    <w:rsid w:val="00542913"/>
    <w:rsid w:val="00542A10"/>
    <w:rsid w:val="00543C0A"/>
    <w:rsid w:val="00544290"/>
    <w:rsid w:val="00544B9E"/>
    <w:rsid w:val="00544F82"/>
    <w:rsid w:val="00545E44"/>
    <w:rsid w:val="005469AC"/>
    <w:rsid w:val="005507C6"/>
    <w:rsid w:val="005509D2"/>
    <w:rsid w:val="00552702"/>
    <w:rsid w:val="005534C0"/>
    <w:rsid w:val="005549A2"/>
    <w:rsid w:val="00554B6D"/>
    <w:rsid w:val="005565EB"/>
    <w:rsid w:val="005568AF"/>
    <w:rsid w:val="00564AC5"/>
    <w:rsid w:val="0056574F"/>
    <w:rsid w:val="0056649A"/>
    <w:rsid w:val="00567968"/>
    <w:rsid w:val="005700B5"/>
    <w:rsid w:val="005722FA"/>
    <w:rsid w:val="00574935"/>
    <w:rsid w:val="00574B77"/>
    <w:rsid w:val="00575328"/>
    <w:rsid w:val="0057589B"/>
    <w:rsid w:val="00575C89"/>
    <w:rsid w:val="00575E0A"/>
    <w:rsid w:val="0057672B"/>
    <w:rsid w:val="00582784"/>
    <w:rsid w:val="0058485F"/>
    <w:rsid w:val="005850C4"/>
    <w:rsid w:val="00585BFB"/>
    <w:rsid w:val="00585E37"/>
    <w:rsid w:val="00586ACA"/>
    <w:rsid w:val="00587794"/>
    <w:rsid w:val="0058799F"/>
    <w:rsid w:val="00587F97"/>
    <w:rsid w:val="00593C4F"/>
    <w:rsid w:val="005946A8"/>
    <w:rsid w:val="0059484A"/>
    <w:rsid w:val="005954B5"/>
    <w:rsid w:val="0059575E"/>
    <w:rsid w:val="005961E9"/>
    <w:rsid w:val="005A1217"/>
    <w:rsid w:val="005A20AC"/>
    <w:rsid w:val="005A24F1"/>
    <w:rsid w:val="005A27AE"/>
    <w:rsid w:val="005A2D41"/>
    <w:rsid w:val="005A4030"/>
    <w:rsid w:val="005A4407"/>
    <w:rsid w:val="005A46C2"/>
    <w:rsid w:val="005A59EF"/>
    <w:rsid w:val="005A5E90"/>
    <w:rsid w:val="005A6380"/>
    <w:rsid w:val="005B178F"/>
    <w:rsid w:val="005B1866"/>
    <w:rsid w:val="005B19BC"/>
    <w:rsid w:val="005B1C7E"/>
    <w:rsid w:val="005B6BE1"/>
    <w:rsid w:val="005B70F8"/>
    <w:rsid w:val="005C2162"/>
    <w:rsid w:val="005C31DD"/>
    <w:rsid w:val="005C34AF"/>
    <w:rsid w:val="005C356E"/>
    <w:rsid w:val="005C4407"/>
    <w:rsid w:val="005C4E6E"/>
    <w:rsid w:val="005C5EC5"/>
    <w:rsid w:val="005C6976"/>
    <w:rsid w:val="005C7033"/>
    <w:rsid w:val="005C75D5"/>
    <w:rsid w:val="005C7C31"/>
    <w:rsid w:val="005C7E6E"/>
    <w:rsid w:val="005D0B1C"/>
    <w:rsid w:val="005D0F2F"/>
    <w:rsid w:val="005D0FDA"/>
    <w:rsid w:val="005D3668"/>
    <w:rsid w:val="005D3EB1"/>
    <w:rsid w:val="005D48DE"/>
    <w:rsid w:val="005D4BF2"/>
    <w:rsid w:val="005D4DF7"/>
    <w:rsid w:val="005D4F2E"/>
    <w:rsid w:val="005D5F16"/>
    <w:rsid w:val="005D6EC3"/>
    <w:rsid w:val="005E066E"/>
    <w:rsid w:val="005E1BF0"/>
    <w:rsid w:val="005E2072"/>
    <w:rsid w:val="005E21F1"/>
    <w:rsid w:val="005E555E"/>
    <w:rsid w:val="005E5E2F"/>
    <w:rsid w:val="005E65BC"/>
    <w:rsid w:val="005E759F"/>
    <w:rsid w:val="005F38A0"/>
    <w:rsid w:val="005F3916"/>
    <w:rsid w:val="005F6B6D"/>
    <w:rsid w:val="005F6F41"/>
    <w:rsid w:val="00600A59"/>
    <w:rsid w:val="006020AC"/>
    <w:rsid w:val="0060256A"/>
    <w:rsid w:val="006027A3"/>
    <w:rsid w:val="00604ABD"/>
    <w:rsid w:val="006053FD"/>
    <w:rsid w:val="00605710"/>
    <w:rsid w:val="00605C65"/>
    <w:rsid w:val="00606BAE"/>
    <w:rsid w:val="00607922"/>
    <w:rsid w:val="00610405"/>
    <w:rsid w:val="0061065B"/>
    <w:rsid w:val="00615143"/>
    <w:rsid w:val="0061519F"/>
    <w:rsid w:val="00616A02"/>
    <w:rsid w:val="00617776"/>
    <w:rsid w:val="0062032C"/>
    <w:rsid w:val="00623F59"/>
    <w:rsid w:val="00624FF1"/>
    <w:rsid w:val="0062534E"/>
    <w:rsid w:val="00625542"/>
    <w:rsid w:val="00625DC6"/>
    <w:rsid w:val="00626180"/>
    <w:rsid w:val="00627323"/>
    <w:rsid w:val="006279F2"/>
    <w:rsid w:val="006329F5"/>
    <w:rsid w:val="00633179"/>
    <w:rsid w:val="006342B9"/>
    <w:rsid w:val="006346AD"/>
    <w:rsid w:val="006348F0"/>
    <w:rsid w:val="00634931"/>
    <w:rsid w:val="00637685"/>
    <w:rsid w:val="0064072F"/>
    <w:rsid w:val="00640F50"/>
    <w:rsid w:val="00641115"/>
    <w:rsid w:val="006417FF"/>
    <w:rsid w:val="00642697"/>
    <w:rsid w:val="00642755"/>
    <w:rsid w:val="00643120"/>
    <w:rsid w:val="00643537"/>
    <w:rsid w:val="0064391D"/>
    <w:rsid w:val="00643F99"/>
    <w:rsid w:val="0064565C"/>
    <w:rsid w:val="006456A7"/>
    <w:rsid w:val="006458A7"/>
    <w:rsid w:val="00645B27"/>
    <w:rsid w:val="0065060A"/>
    <w:rsid w:val="00651821"/>
    <w:rsid w:val="00651C5D"/>
    <w:rsid w:val="0065222D"/>
    <w:rsid w:val="00653239"/>
    <w:rsid w:val="00653C6D"/>
    <w:rsid w:val="00654384"/>
    <w:rsid w:val="00655617"/>
    <w:rsid w:val="00657413"/>
    <w:rsid w:val="00657C63"/>
    <w:rsid w:val="00661588"/>
    <w:rsid w:val="00661D02"/>
    <w:rsid w:val="00662029"/>
    <w:rsid w:val="00664082"/>
    <w:rsid w:val="00664A43"/>
    <w:rsid w:val="00664C87"/>
    <w:rsid w:val="006652B9"/>
    <w:rsid w:val="006675CD"/>
    <w:rsid w:val="00667729"/>
    <w:rsid w:val="006678D3"/>
    <w:rsid w:val="0067088D"/>
    <w:rsid w:val="00670AE3"/>
    <w:rsid w:val="00670ED2"/>
    <w:rsid w:val="00671819"/>
    <w:rsid w:val="00672343"/>
    <w:rsid w:val="00672957"/>
    <w:rsid w:val="00673044"/>
    <w:rsid w:val="006732BC"/>
    <w:rsid w:val="00674AC4"/>
    <w:rsid w:val="0067601B"/>
    <w:rsid w:val="00677046"/>
    <w:rsid w:val="006770AE"/>
    <w:rsid w:val="00677B43"/>
    <w:rsid w:val="00677B6D"/>
    <w:rsid w:val="006808ED"/>
    <w:rsid w:val="00682DB7"/>
    <w:rsid w:val="00682E7A"/>
    <w:rsid w:val="00682F26"/>
    <w:rsid w:val="00683965"/>
    <w:rsid w:val="00683B87"/>
    <w:rsid w:val="00684D9B"/>
    <w:rsid w:val="0068510A"/>
    <w:rsid w:val="006908F2"/>
    <w:rsid w:val="00691B7E"/>
    <w:rsid w:val="00692104"/>
    <w:rsid w:val="00692673"/>
    <w:rsid w:val="00693178"/>
    <w:rsid w:val="00693538"/>
    <w:rsid w:val="006945AB"/>
    <w:rsid w:val="00696AA5"/>
    <w:rsid w:val="00697556"/>
    <w:rsid w:val="006A0BF8"/>
    <w:rsid w:val="006A4CC6"/>
    <w:rsid w:val="006A523E"/>
    <w:rsid w:val="006A5E98"/>
    <w:rsid w:val="006A6253"/>
    <w:rsid w:val="006A7235"/>
    <w:rsid w:val="006A7882"/>
    <w:rsid w:val="006B0A05"/>
    <w:rsid w:val="006B0F76"/>
    <w:rsid w:val="006B1515"/>
    <w:rsid w:val="006B1DD2"/>
    <w:rsid w:val="006B2C07"/>
    <w:rsid w:val="006B33B8"/>
    <w:rsid w:val="006B35F1"/>
    <w:rsid w:val="006B4358"/>
    <w:rsid w:val="006B4647"/>
    <w:rsid w:val="006B47C7"/>
    <w:rsid w:val="006B4C2B"/>
    <w:rsid w:val="006B6194"/>
    <w:rsid w:val="006B6283"/>
    <w:rsid w:val="006B6371"/>
    <w:rsid w:val="006B6D47"/>
    <w:rsid w:val="006C084F"/>
    <w:rsid w:val="006C0AA1"/>
    <w:rsid w:val="006C0FB1"/>
    <w:rsid w:val="006C10B8"/>
    <w:rsid w:val="006C5131"/>
    <w:rsid w:val="006C51F9"/>
    <w:rsid w:val="006C5AFE"/>
    <w:rsid w:val="006C7FA0"/>
    <w:rsid w:val="006D1C9A"/>
    <w:rsid w:val="006D4954"/>
    <w:rsid w:val="006D6901"/>
    <w:rsid w:val="006D6D21"/>
    <w:rsid w:val="006D72E3"/>
    <w:rsid w:val="006E0A3A"/>
    <w:rsid w:val="006E46D7"/>
    <w:rsid w:val="006E4F10"/>
    <w:rsid w:val="006E7637"/>
    <w:rsid w:val="006E7DC0"/>
    <w:rsid w:val="006E7E0F"/>
    <w:rsid w:val="006E7E1F"/>
    <w:rsid w:val="006E7EF2"/>
    <w:rsid w:val="006F032E"/>
    <w:rsid w:val="006F0F6E"/>
    <w:rsid w:val="006F240B"/>
    <w:rsid w:val="006F27BB"/>
    <w:rsid w:val="006F2EC8"/>
    <w:rsid w:val="006F3189"/>
    <w:rsid w:val="006F5981"/>
    <w:rsid w:val="006F5EE2"/>
    <w:rsid w:val="006F637B"/>
    <w:rsid w:val="006F656A"/>
    <w:rsid w:val="006F6D95"/>
    <w:rsid w:val="007005A0"/>
    <w:rsid w:val="007015AF"/>
    <w:rsid w:val="007035C0"/>
    <w:rsid w:val="007046DA"/>
    <w:rsid w:val="00704FB5"/>
    <w:rsid w:val="00705C42"/>
    <w:rsid w:val="00706F13"/>
    <w:rsid w:val="00707027"/>
    <w:rsid w:val="007072E8"/>
    <w:rsid w:val="007074B5"/>
    <w:rsid w:val="007079FF"/>
    <w:rsid w:val="00707FF3"/>
    <w:rsid w:val="00710A7F"/>
    <w:rsid w:val="00710ABB"/>
    <w:rsid w:val="00710F81"/>
    <w:rsid w:val="00713C63"/>
    <w:rsid w:val="00715EEC"/>
    <w:rsid w:val="0071618D"/>
    <w:rsid w:val="00716A4E"/>
    <w:rsid w:val="00716E84"/>
    <w:rsid w:val="007179E7"/>
    <w:rsid w:val="00723287"/>
    <w:rsid w:val="0072335C"/>
    <w:rsid w:val="00724E8F"/>
    <w:rsid w:val="00725881"/>
    <w:rsid w:val="00725DB5"/>
    <w:rsid w:val="00725FA4"/>
    <w:rsid w:val="0072666C"/>
    <w:rsid w:val="00726D5A"/>
    <w:rsid w:val="00730A48"/>
    <w:rsid w:val="00732393"/>
    <w:rsid w:val="007346E1"/>
    <w:rsid w:val="00734BB5"/>
    <w:rsid w:val="00735194"/>
    <w:rsid w:val="00735A72"/>
    <w:rsid w:val="007365C0"/>
    <w:rsid w:val="00736705"/>
    <w:rsid w:val="00737D96"/>
    <w:rsid w:val="00740446"/>
    <w:rsid w:val="00740D4F"/>
    <w:rsid w:val="0074116F"/>
    <w:rsid w:val="007413AA"/>
    <w:rsid w:val="007436CD"/>
    <w:rsid w:val="0074384B"/>
    <w:rsid w:val="007438A9"/>
    <w:rsid w:val="0074491E"/>
    <w:rsid w:val="00745C4D"/>
    <w:rsid w:val="0074613A"/>
    <w:rsid w:val="0075232B"/>
    <w:rsid w:val="00752AE2"/>
    <w:rsid w:val="0075448C"/>
    <w:rsid w:val="007559F4"/>
    <w:rsid w:val="00755A25"/>
    <w:rsid w:val="00756350"/>
    <w:rsid w:val="00760502"/>
    <w:rsid w:val="0076247A"/>
    <w:rsid w:val="00762975"/>
    <w:rsid w:val="00764155"/>
    <w:rsid w:val="007644CA"/>
    <w:rsid w:val="00765550"/>
    <w:rsid w:val="00765D51"/>
    <w:rsid w:val="00775964"/>
    <w:rsid w:val="007765FE"/>
    <w:rsid w:val="00776D6D"/>
    <w:rsid w:val="007772E2"/>
    <w:rsid w:val="00777308"/>
    <w:rsid w:val="00782402"/>
    <w:rsid w:val="0078242B"/>
    <w:rsid w:val="007827E9"/>
    <w:rsid w:val="00783AA0"/>
    <w:rsid w:val="00784804"/>
    <w:rsid w:val="007875B4"/>
    <w:rsid w:val="007941DF"/>
    <w:rsid w:val="00794E2E"/>
    <w:rsid w:val="00795BFB"/>
    <w:rsid w:val="007963AC"/>
    <w:rsid w:val="007A0921"/>
    <w:rsid w:val="007A20D6"/>
    <w:rsid w:val="007A21D4"/>
    <w:rsid w:val="007A3F7E"/>
    <w:rsid w:val="007A4C66"/>
    <w:rsid w:val="007A5ACD"/>
    <w:rsid w:val="007A611F"/>
    <w:rsid w:val="007A6181"/>
    <w:rsid w:val="007A7D52"/>
    <w:rsid w:val="007B0CAA"/>
    <w:rsid w:val="007B0EB2"/>
    <w:rsid w:val="007B21FB"/>
    <w:rsid w:val="007B255D"/>
    <w:rsid w:val="007B2760"/>
    <w:rsid w:val="007B2C4E"/>
    <w:rsid w:val="007B2E63"/>
    <w:rsid w:val="007B387D"/>
    <w:rsid w:val="007B42F3"/>
    <w:rsid w:val="007B47F5"/>
    <w:rsid w:val="007B4A97"/>
    <w:rsid w:val="007B5A60"/>
    <w:rsid w:val="007B6873"/>
    <w:rsid w:val="007B7126"/>
    <w:rsid w:val="007B7491"/>
    <w:rsid w:val="007C281A"/>
    <w:rsid w:val="007C32D7"/>
    <w:rsid w:val="007C344A"/>
    <w:rsid w:val="007C5DC4"/>
    <w:rsid w:val="007C6260"/>
    <w:rsid w:val="007C6FAE"/>
    <w:rsid w:val="007D0274"/>
    <w:rsid w:val="007D1CD4"/>
    <w:rsid w:val="007D1D39"/>
    <w:rsid w:val="007D20E0"/>
    <w:rsid w:val="007D3CAE"/>
    <w:rsid w:val="007D3E9C"/>
    <w:rsid w:val="007D4228"/>
    <w:rsid w:val="007D47C1"/>
    <w:rsid w:val="007D4A83"/>
    <w:rsid w:val="007D5F11"/>
    <w:rsid w:val="007D6C61"/>
    <w:rsid w:val="007E2985"/>
    <w:rsid w:val="007E3810"/>
    <w:rsid w:val="007E44D5"/>
    <w:rsid w:val="007E46C9"/>
    <w:rsid w:val="007E6273"/>
    <w:rsid w:val="007E6DE5"/>
    <w:rsid w:val="007E72E1"/>
    <w:rsid w:val="007F1684"/>
    <w:rsid w:val="007F1792"/>
    <w:rsid w:val="007F1C7A"/>
    <w:rsid w:val="007F28AA"/>
    <w:rsid w:val="007F2A1A"/>
    <w:rsid w:val="007F4C32"/>
    <w:rsid w:val="007F661A"/>
    <w:rsid w:val="007F7846"/>
    <w:rsid w:val="00800A58"/>
    <w:rsid w:val="00801F47"/>
    <w:rsid w:val="00802231"/>
    <w:rsid w:val="008026D0"/>
    <w:rsid w:val="00804746"/>
    <w:rsid w:val="00805052"/>
    <w:rsid w:val="00806C01"/>
    <w:rsid w:val="008109E6"/>
    <w:rsid w:val="0081234A"/>
    <w:rsid w:val="008126F2"/>
    <w:rsid w:val="00813276"/>
    <w:rsid w:val="008148CC"/>
    <w:rsid w:val="00817BD9"/>
    <w:rsid w:val="008211A4"/>
    <w:rsid w:val="008269C6"/>
    <w:rsid w:val="00830458"/>
    <w:rsid w:val="00830619"/>
    <w:rsid w:val="00834543"/>
    <w:rsid w:val="00840E4A"/>
    <w:rsid w:val="00844D70"/>
    <w:rsid w:val="0084518C"/>
    <w:rsid w:val="0084653C"/>
    <w:rsid w:val="008466C4"/>
    <w:rsid w:val="0084693A"/>
    <w:rsid w:val="00847BB1"/>
    <w:rsid w:val="008512B9"/>
    <w:rsid w:val="00852B31"/>
    <w:rsid w:val="0085466A"/>
    <w:rsid w:val="00854B3B"/>
    <w:rsid w:val="00856CA8"/>
    <w:rsid w:val="008571F9"/>
    <w:rsid w:val="008615B7"/>
    <w:rsid w:val="00861A9B"/>
    <w:rsid w:val="00862382"/>
    <w:rsid w:val="008651FA"/>
    <w:rsid w:val="008656B1"/>
    <w:rsid w:val="00866ACB"/>
    <w:rsid w:val="00866FFB"/>
    <w:rsid w:val="0086724B"/>
    <w:rsid w:val="00870A66"/>
    <w:rsid w:val="0087167F"/>
    <w:rsid w:val="00873150"/>
    <w:rsid w:val="00874FD6"/>
    <w:rsid w:val="0087573B"/>
    <w:rsid w:val="008759E4"/>
    <w:rsid w:val="00875A24"/>
    <w:rsid w:val="0087657D"/>
    <w:rsid w:val="00876917"/>
    <w:rsid w:val="008807D5"/>
    <w:rsid w:val="00880832"/>
    <w:rsid w:val="00880E4A"/>
    <w:rsid w:val="00880E75"/>
    <w:rsid w:val="00882B3F"/>
    <w:rsid w:val="00882BB6"/>
    <w:rsid w:val="00884AC0"/>
    <w:rsid w:val="0088657E"/>
    <w:rsid w:val="00886EE1"/>
    <w:rsid w:val="008871DD"/>
    <w:rsid w:val="0088727D"/>
    <w:rsid w:val="0088793B"/>
    <w:rsid w:val="0089029C"/>
    <w:rsid w:val="00890404"/>
    <w:rsid w:val="00892888"/>
    <w:rsid w:val="00893D96"/>
    <w:rsid w:val="00894F46"/>
    <w:rsid w:val="00896A28"/>
    <w:rsid w:val="00897C75"/>
    <w:rsid w:val="008A16C7"/>
    <w:rsid w:val="008A2958"/>
    <w:rsid w:val="008A392A"/>
    <w:rsid w:val="008A4A7A"/>
    <w:rsid w:val="008A5D7A"/>
    <w:rsid w:val="008A78E7"/>
    <w:rsid w:val="008A7DFE"/>
    <w:rsid w:val="008B12EA"/>
    <w:rsid w:val="008B15EC"/>
    <w:rsid w:val="008B1D12"/>
    <w:rsid w:val="008B3812"/>
    <w:rsid w:val="008B5ACE"/>
    <w:rsid w:val="008B62F8"/>
    <w:rsid w:val="008B6985"/>
    <w:rsid w:val="008C0787"/>
    <w:rsid w:val="008C07F5"/>
    <w:rsid w:val="008C1130"/>
    <w:rsid w:val="008C2726"/>
    <w:rsid w:val="008C5D15"/>
    <w:rsid w:val="008C6945"/>
    <w:rsid w:val="008C73E4"/>
    <w:rsid w:val="008C7FC5"/>
    <w:rsid w:val="008D10D2"/>
    <w:rsid w:val="008D1340"/>
    <w:rsid w:val="008D18E6"/>
    <w:rsid w:val="008D21C9"/>
    <w:rsid w:val="008D4EFB"/>
    <w:rsid w:val="008D5BD9"/>
    <w:rsid w:val="008D7A9B"/>
    <w:rsid w:val="008E0060"/>
    <w:rsid w:val="008E2AB6"/>
    <w:rsid w:val="008E467F"/>
    <w:rsid w:val="008E4BAF"/>
    <w:rsid w:val="008E5478"/>
    <w:rsid w:val="008E68C4"/>
    <w:rsid w:val="008E6D52"/>
    <w:rsid w:val="008E7091"/>
    <w:rsid w:val="008E7110"/>
    <w:rsid w:val="008E7546"/>
    <w:rsid w:val="008E76AC"/>
    <w:rsid w:val="008E7E5C"/>
    <w:rsid w:val="008E7FE3"/>
    <w:rsid w:val="008F03E5"/>
    <w:rsid w:val="008F21F6"/>
    <w:rsid w:val="008F3B43"/>
    <w:rsid w:val="008F4618"/>
    <w:rsid w:val="008F6ED6"/>
    <w:rsid w:val="008F7E1A"/>
    <w:rsid w:val="009009FE"/>
    <w:rsid w:val="00901B61"/>
    <w:rsid w:val="00903FAB"/>
    <w:rsid w:val="009045C9"/>
    <w:rsid w:val="0090501F"/>
    <w:rsid w:val="00905747"/>
    <w:rsid w:val="00905DB3"/>
    <w:rsid w:val="00906EFE"/>
    <w:rsid w:val="00910537"/>
    <w:rsid w:val="009114F4"/>
    <w:rsid w:val="00913954"/>
    <w:rsid w:val="00915DC8"/>
    <w:rsid w:val="00920549"/>
    <w:rsid w:val="00922C0E"/>
    <w:rsid w:val="009249E2"/>
    <w:rsid w:val="00924EEB"/>
    <w:rsid w:val="00925711"/>
    <w:rsid w:val="009259F7"/>
    <w:rsid w:val="00926C63"/>
    <w:rsid w:val="00926DDE"/>
    <w:rsid w:val="00927DDA"/>
    <w:rsid w:val="0093105A"/>
    <w:rsid w:val="00932F01"/>
    <w:rsid w:val="009342BA"/>
    <w:rsid w:val="009343C2"/>
    <w:rsid w:val="00935275"/>
    <w:rsid w:val="0093698F"/>
    <w:rsid w:val="009370B3"/>
    <w:rsid w:val="0094025F"/>
    <w:rsid w:val="009404EE"/>
    <w:rsid w:val="00940F97"/>
    <w:rsid w:val="00943950"/>
    <w:rsid w:val="0094540C"/>
    <w:rsid w:val="00946F7B"/>
    <w:rsid w:val="00947554"/>
    <w:rsid w:val="00947B3A"/>
    <w:rsid w:val="00950F9B"/>
    <w:rsid w:val="00951F79"/>
    <w:rsid w:val="00952C6C"/>
    <w:rsid w:val="00953F4E"/>
    <w:rsid w:val="009553E9"/>
    <w:rsid w:val="009565BC"/>
    <w:rsid w:val="0096021B"/>
    <w:rsid w:val="009609C4"/>
    <w:rsid w:val="0096136B"/>
    <w:rsid w:val="009639E3"/>
    <w:rsid w:val="009641A3"/>
    <w:rsid w:val="009644AB"/>
    <w:rsid w:val="00964859"/>
    <w:rsid w:val="009661BB"/>
    <w:rsid w:val="009704A3"/>
    <w:rsid w:val="00970E33"/>
    <w:rsid w:val="00970F5D"/>
    <w:rsid w:val="00971764"/>
    <w:rsid w:val="0097389A"/>
    <w:rsid w:val="00974AB5"/>
    <w:rsid w:val="00974ABA"/>
    <w:rsid w:val="0097501F"/>
    <w:rsid w:val="00975474"/>
    <w:rsid w:val="009801CD"/>
    <w:rsid w:val="00980EE4"/>
    <w:rsid w:val="00981364"/>
    <w:rsid w:val="00984FAB"/>
    <w:rsid w:val="0098706D"/>
    <w:rsid w:val="0098718A"/>
    <w:rsid w:val="00987EDA"/>
    <w:rsid w:val="009909B1"/>
    <w:rsid w:val="0099123C"/>
    <w:rsid w:val="00991335"/>
    <w:rsid w:val="00992847"/>
    <w:rsid w:val="009935FB"/>
    <w:rsid w:val="00993C31"/>
    <w:rsid w:val="00994B1D"/>
    <w:rsid w:val="00995226"/>
    <w:rsid w:val="009955ED"/>
    <w:rsid w:val="009970C3"/>
    <w:rsid w:val="009A0077"/>
    <w:rsid w:val="009A1E1C"/>
    <w:rsid w:val="009A3232"/>
    <w:rsid w:val="009A3495"/>
    <w:rsid w:val="009A5E5F"/>
    <w:rsid w:val="009A6647"/>
    <w:rsid w:val="009B003C"/>
    <w:rsid w:val="009B022B"/>
    <w:rsid w:val="009B145E"/>
    <w:rsid w:val="009B16E8"/>
    <w:rsid w:val="009B1CA6"/>
    <w:rsid w:val="009B1DB9"/>
    <w:rsid w:val="009B366A"/>
    <w:rsid w:val="009B4E08"/>
    <w:rsid w:val="009B6C4E"/>
    <w:rsid w:val="009B6FFA"/>
    <w:rsid w:val="009B7B38"/>
    <w:rsid w:val="009C0434"/>
    <w:rsid w:val="009C0754"/>
    <w:rsid w:val="009C4054"/>
    <w:rsid w:val="009C5507"/>
    <w:rsid w:val="009C7B90"/>
    <w:rsid w:val="009D0FD5"/>
    <w:rsid w:val="009D444C"/>
    <w:rsid w:val="009D5ACE"/>
    <w:rsid w:val="009D5B60"/>
    <w:rsid w:val="009D6632"/>
    <w:rsid w:val="009D7BC3"/>
    <w:rsid w:val="009E0B75"/>
    <w:rsid w:val="009E1596"/>
    <w:rsid w:val="009E2408"/>
    <w:rsid w:val="009E2A63"/>
    <w:rsid w:val="009E2DDC"/>
    <w:rsid w:val="009E3467"/>
    <w:rsid w:val="009E3480"/>
    <w:rsid w:val="009E3E11"/>
    <w:rsid w:val="009E54D6"/>
    <w:rsid w:val="009E73B5"/>
    <w:rsid w:val="009E7AAC"/>
    <w:rsid w:val="009F03D1"/>
    <w:rsid w:val="009F4A54"/>
    <w:rsid w:val="009F4BEC"/>
    <w:rsid w:val="009F5874"/>
    <w:rsid w:val="009F7C36"/>
    <w:rsid w:val="009F7FED"/>
    <w:rsid w:val="00A011BC"/>
    <w:rsid w:val="00A054E3"/>
    <w:rsid w:val="00A05ADB"/>
    <w:rsid w:val="00A05E13"/>
    <w:rsid w:val="00A06511"/>
    <w:rsid w:val="00A10D7E"/>
    <w:rsid w:val="00A121E5"/>
    <w:rsid w:val="00A12261"/>
    <w:rsid w:val="00A126BA"/>
    <w:rsid w:val="00A13352"/>
    <w:rsid w:val="00A13F7F"/>
    <w:rsid w:val="00A1401A"/>
    <w:rsid w:val="00A148BF"/>
    <w:rsid w:val="00A163B1"/>
    <w:rsid w:val="00A16634"/>
    <w:rsid w:val="00A1678F"/>
    <w:rsid w:val="00A16EAB"/>
    <w:rsid w:val="00A17A74"/>
    <w:rsid w:val="00A20301"/>
    <w:rsid w:val="00A22EE7"/>
    <w:rsid w:val="00A250CB"/>
    <w:rsid w:val="00A254AC"/>
    <w:rsid w:val="00A254D4"/>
    <w:rsid w:val="00A25C31"/>
    <w:rsid w:val="00A25FD7"/>
    <w:rsid w:val="00A26503"/>
    <w:rsid w:val="00A312FE"/>
    <w:rsid w:val="00A3135D"/>
    <w:rsid w:val="00A32938"/>
    <w:rsid w:val="00A35F99"/>
    <w:rsid w:val="00A40815"/>
    <w:rsid w:val="00A4184A"/>
    <w:rsid w:val="00A41B7A"/>
    <w:rsid w:val="00A42365"/>
    <w:rsid w:val="00A428A4"/>
    <w:rsid w:val="00A43AFF"/>
    <w:rsid w:val="00A4484C"/>
    <w:rsid w:val="00A51B74"/>
    <w:rsid w:val="00A578F3"/>
    <w:rsid w:val="00A60295"/>
    <w:rsid w:val="00A60E92"/>
    <w:rsid w:val="00A611F4"/>
    <w:rsid w:val="00A6142B"/>
    <w:rsid w:val="00A6157A"/>
    <w:rsid w:val="00A616F0"/>
    <w:rsid w:val="00A618E0"/>
    <w:rsid w:val="00A61D52"/>
    <w:rsid w:val="00A63AE3"/>
    <w:rsid w:val="00A64154"/>
    <w:rsid w:val="00A644D9"/>
    <w:rsid w:val="00A67BDD"/>
    <w:rsid w:val="00A67E12"/>
    <w:rsid w:val="00A713C4"/>
    <w:rsid w:val="00A724BA"/>
    <w:rsid w:val="00A7257D"/>
    <w:rsid w:val="00A73589"/>
    <w:rsid w:val="00A735C0"/>
    <w:rsid w:val="00A7469C"/>
    <w:rsid w:val="00A759AE"/>
    <w:rsid w:val="00A7793A"/>
    <w:rsid w:val="00A77C36"/>
    <w:rsid w:val="00A802BE"/>
    <w:rsid w:val="00A81E4B"/>
    <w:rsid w:val="00A8235B"/>
    <w:rsid w:val="00A847E8"/>
    <w:rsid w:val="00A87BC0"/>
    <w:rsid w:val="00A90294"/>
    <w:rsid w:val="00A9382E"/>
    <w:rsid w:val="00A93991"/>
    <w:rsid w:val="00A93B4A"/>
    <w:rsid w:val="00A9517D"/>
    <w:rsid w:val="00A9535F"/>
    <w:rsid w:val="00A959CE"/>
    <w:rsid w:val="00A95B45"/>
    <w:rsid w:val="00A95DE5"/>
    <w:rsid w:val="00AA080C"/>
    <w:rsid w:val="00AA3D1D"/>
    <w:rsid w:val="00AA4B19"/>
    <w:rsid w:val="00AA4C97"/>
    <w:rsid w:val="00AA4CC7"/>
    <w:rsid w:val="00AA4E03"/>
    <w:rsid w:val="00AA56BD"/>
    <w:rsid w:val="00AA5E8E"/>
    <w:rsid w:val="00AA6685"/>
    <w:rsid w:val="00AB1A9B"/>
    <w:rsid w:val="00AB2BAD"/>
    <w:rsid w:val="00AB2CE5"/>
    <w:rsid w:val="00AB3F83"/>
    <w:rsid w:val="00AB6294"/>
    <w:rsid w:val="00AB6855"/>
    <w:rsid w:val="00AB6CA7"/>
    <w:rsid w:val="00AB7A0E"/>
    <w:rsid w:val="00AB7DB0"/>
    <w:rsid w:val="00AC1A26"/>
    <w:rsid w:val="00AC47AB"/>
    <w:rsid w:val="00AC5845"/>
    <w:rsid w:val="00AD01E4"/>
    <w:rsid w:val="00AD0858"/>
    <w:rsid w:val="00AD1870"/>
    <w:rsid w:val="00AD4543"/>
    <w:rsid w:val="00AD45CF"/>
    <w:rsid w:val="00AD5933"/>
    <w:rsid w:val="00AD63C5"/>
    <w:rsid w:val="00AE02E3"/>
    <w:rsid w:val="00AE054C"/>
    <w:rsid w:val="00AE0EC2"/>
    <w:rsid w:val="00AE197B"/>
    <w:rsid w:val="00AE2B38"/>
    <w:rsid w:val="00AE38F5"/>
    <w:rsid w:val="00AE49CE"/>
    <w:rsid w:val="00AE584C"/>
    <w:rsid w:val="00AE7340"/>
    <w:rsid w:val="00AF08A0"/>
    <w:rsid w:val="00AF1A31"/>
    <w:rsid w:val="00AF1BBD"/>
    <w:rsid w:val="00AF2479"/>
    <w:rsid w:val="00AF257B"/>
    <w:rsid w:val="00AF2F2E"/>
    <w:rsid w:val="00AF47C7"/>
    <w:rsid w:val="00AF71A3"/>
    <w:rsid w:val="00AF7C6B"/>
    <w:rsid w:val="00B01814"/>
    <w:rsid w:val="00B022BD"/>
    <w:rsid w:val="00B02374"/>
    <w:rsid w:val="00B02DC1"/>
    <w:rsid w:val="00B0440F"/>
    <w:rsid w:val="00B0560C"/>
    <w:rsid w:val="00B0562B"/>
    <w:rsid w:val="00B073D8"/>
    <w:rsid w:val="00B10207"/>
    <w:rsid w:val="00B10CA1"/>
    <w:rsid w:val="00B11674"/>
    <w:rsid w:val="00B1250F"/>
    <w:rsid w:val="00B12ED2"/>
    <w:rsid w:val="00B141E7"/>
    <w:rsid w:val="00B143A3"/>
    <w:rsid w:val="00B14E34"/>
    <w:rsid w:val="00B151FE"/>
    <w:rsid w:val="00B16076"/>
    <w:rsid w:val="00B259E5"/>
    <w:rsid w:val="00B25C09"/>
    <w:rsid w:val="00B25C1C"/>
    <w:rsid w:val="00B26921"/>
    <w:rsid w:val="00B271A0"/>
    <w:rsid w:val="00B279A0"/>
    <w:rsid w:val="00B32CE8"/>
    <w:rsid w:val="00B33AD2"/>
    <w:rsid w:val="00B351B4"/>
    <w:rsid w:val="00B37CD6"/>
    <w:rsid w:val="00B409F9"/>
    <w:rsid w:val="00B4267A"/>
    <w:rsid w:val="00B43139"/>
    <w:rsid w:val="00B436B4"/>
    <w:rsid w:val="00B44A0E"/>
    <w:rsid w:val="00B44ACF"/>
    <w:rsid w:val="00B45DE7"/>
    <w:rsid w:val="00B46BCA"/>
    <w:rsid w:val="00B47433"/>
    <w:rsid w:val="00B478AA"/>
    <w:rsid w:val="00B50238"/>
    <w:rsid w:val="00B506D8"/>
    <w:rsid w:val="00B52357"/>
    <w:rsid w:val="00B53418"/>
    <w:rsid w:val="00B54E04"/>
    <w:rsid w:val="00B55B0B"/>
    <w:rsid w:val="00B568BF"/>
    <w:rsid w:val="00B5726A"/>
    <w:rsid w:val="00B579CD"/>
    <w:rsid w:val="00B6112F"/>
    <w:rsid w:val="00B621E7"/>
    <w:rsid w:val="00B62871"/>
    <w:rsid w:val="00B64E90"/>
    <w:rsid w:val="00B669CC"/>
    <w:rsid w:val="00B66A7E"/>
    <w:rsid w:val="00B719AD"/>
    <w:rsid w:val="00B74F12"/>
    <w:rsid w:val="00B7699F"/>
    <w:rsid w:val="00B771C2"/>
    <w:rsid w:val="00B81126"/>
    <w:rsid w:val="00B81FEF"/>
    <w:rsid w:val="00B83D9B"/>
    <w:rsid w:val="00B8443D"/>
    <w:rsid w:val="00B84718"/>
    <w:rsid w:val="00B862B4"/>
    <w:rsid w:val="00B86413"/>
    <w:rsid w:val="00B86BEB"/>
    <w:rsid w:val="00B87806"/>
    <w:rsid w:val="00B87EC9"/>
    <w:rsid w:val="00B87FC1"/>
    <w:rsid w:val="00B90AC8"/>
    <w:rsid w:val="00B90F4B"/>
    <w:rsid w:val="00B91DC1"/>
    <w:rsid w:val="00B9264A"/>
    <w:rsid w:val="00B9276B"/>
    <w:rsid w:val="00B930FC"/>
    <w:rsid w:val="00B9580F"/>
    <w:rsid w:val="00B960AE"/>
    <w:rsid w:val="00B97832"/>
    <w:rsid w:val="00BA00D0"/>
    <w:rsid w:val="00BA0DD6"/>
    <w:rsid w:val="00BA4AA4"/>
    <w:rsid w:val="00BA4FCA"/>
    <w:rsid w:val="00BA6B0B"/>
    <w:rsid w:val="00BB100C"/>
    <w:rsid w:val="00BB1723"/>
    <w:rsid w:val="00BB215D"/>
    <w:rsid w:val="00BB3156"/>
    <w:rsid w:val="00BB3CCF"/>
    <w:rsid w:val="00BB4733"/>
    <w:rsid w:val="00BB5F8A"/>
    <w:rsid w:val="00BC03B9"/>
    <w:rsid w:val="00BC116A"/>
    <w:rsid w:val="00BC13E1"/>
    <w:rsid w:val="00BC1EA6"/>
    <w:rsid w:val="00BC1F4A"/>
    <w:rsid w:val="00BC33DA"/>
    <w:rsid w:val="00BC3725"/>
    <w:rsid w:val="00BC38FD"/>
    <w:rsid w:val="00BC4217"/>
    <w:rsid w:val="00BC6CDF"/>
    <w:rsid w:val="00BD1283"/>
    <w:rsid w:val="00BD50F2"/>
    <w:rsid w:val="00BD6343"/>
    <w:rsid w:val="00BD637E"/>
    <w:rsid w:val="00BE1E45"/>
    <w:rsid w:val="00BE47C4"/>
    <w:rsid w:val="00BE685B"/>
    <w:rsid w:val="00BE6B89"/>
    <w:rsid w:val="00BF23CF"/>
    <w:rsid w:val="00BF4B8C"/>
    <w:rsid w:val="00BF52B5"/>
    <w:rsid w:val="00BF53F9"/>
    <w:rsid w:val="00BF681B"/>
    <w:rsid w:val="00BF6CCF"/>
    <w:rsid w:val="00BF71F8"/>
    <w:rsid w:val="00C02B96"/>
    <w:rsid w:val="00C034CB"/>
    <w:rsid w:val="00C0485E"/>
    <w:rsid w:val="00C04E35"/>
    <w:rsid w:val="00C04F93"/>
    <w:rsid w:val="00C051A8"/>
    <w:rsid w:val="00C054BC"/>
    <w:rsid w:val="00C05514"/>
    <w:rsid w:val="00C07730"/>
    <w:rsid w:val="00C07E2D"/>
    <w:rsid w:val="00C10C14"/>
    <w:rsid w:val="00C114EA"/>
    <w:rsid w:val="00C11BF7"/>
    <w:rsid w:val="00C1316B"/>
    <w:rsid w:val="00C1346B"/>
    <w:rsid w:val="00C1427B"/>
    <w:rsid w:val="00C14C0A"/>
    <w:rsid w:val="00C15869"/>
    <w:rsid w:val="00C1787E"/>
    <w:rsid w:val="00C17897"/>
    <w:rsid w:val="00C178FE"/>
    <w:rsid w:val="00C236CE"/>
    <w:rsid w:val="00C266AF"/>
    <w:rsid w:val="00C26879"/>
    <w:rsid w:val="00C274B6"/>
    <w:rsid w:val="00C30E03"/>
    <w:rsid w:val="00C32D3C"/>
    <w:rsid w:val="00C35846"/>
    <w:rsid w:val="00C409D5"/>
    <w:rsid w:val="00C435C3"/>
    <w:rsid w:val="00C44500"/>
    <w:rsid w:val="00C44E5F"/>
    <w:rsid w:val="00C46720"/>
    <w:rsid w:val="00C47449"/>
    <w:rsid w:val="00C513F6"/>
    <w:rsid w:val="00C518D0"/>
    <w:rsid w:val="00C51B7C"/>
    <w:rsid w:val="00C51BC9"/>
    <w:rsid w:val="00C5381E"/>
    <w:rsid w:val="00C60642"/>
    <w:rsid w:val="00C612CE"/>
    <w:rsid w:val="00C62112"/>
    <w:rsid w:val="00C6234B"/>
    <w:rsid w:val="00C63484"/>
    <w:rsid w:val="00C63EAE"/>
    <w:rsid w:val="00C649DE"/>
    <w:rsid w:val="00C65D63"/>
    <w:rsid w:val="00C67A85"/>
    <w:rsid w:val="00C67AED"/>
    <w:rsid w:val="00C67F37"/>
    <w:rsid w:val="00C71F5D"/>
    <w:rsid w:val="00C71F7D"/>
    <w:rsid w:val="00C73260"/>
    <w:rsid w:val="00C739B9"/>
    <w:rsid w:val="00C756DC"/>
    <w:rsid w:val="00C75EE1"/>
    <w:rsid w:val="00C7629F"/>
    <w:rsid w:val="00C76829"/>
    <w:rsid w:val="00C805CA"/>
    <w:rsid w:val="00C814FE"/>
    <w:rsid w:val="00C81E91"/>
    <w:rsid w:val="00C83850"/>
    <w:rsid w:val="00C83FDE"/>
    <w:rsid w:val="00C85E2A"/>
    <w:rsid w:val="00C86161"/>
    <w:rsid w:val="00C8661B"/>
    <w:rsid w:val="00C92306"/>
    <w:rsid w:val="00C923DF"/>
    <w:rsid w:val="00C931FE"/>
    <w:rsid w:val="00C94467"/>
    <w:rsid w:val="00C94626"/>
    <w:rsid w:val="00C95514"/>
    <w:rsid w:val="00C96289"/>
    <w:rsid w:val="00CA03C8"/>
    <w:rsid w:val="00CA08B6"/>
    <w:rsid w:val="00CA139A"/>
    <w:rsid w:val="00CA2899"/>
    <w:rsid w:val="00CA3A3D"/>
    <w:rsid w:val="00CA3AA6"/>
    <w:rsid w:val="00CA40C8"/>
    <w:rsid w:val="00CA6E89"/>
    <w:rsid w:val="00CA77FB"/>
    <w:rsid w:val="00CB1D81"/>
    <w:rsid w:val="00CB379B"/>
    <w:rsid w:val="00CB5DD0"/>
    <w:rsid w:val="00CB6613"/>
    <w:rsid w:val="00CB7F40"/>
    <w:rsid w:val="00CC1F9D"/>
    <w:rsid w:val="00CC2EF3"/>
    <w:rsid w:val="00CC51D4"/>
    <w:rsid w:val="00CC5212"/>
    <w:rsid w:val="00CC548C"/>
    <w:rsid w:val="00CC65DA"/>
    <w:rsid w:val="00CC7CF7"/>
    <w:rsid w:val="00CD06FD"/>
    <w:rsid w:val="00CD750A"/>
    <w:rsid w:val="00CD7B3F"/>
    <w:rsid w:val="00CE07A6"/>
    <w:rsid w:val="00CE0A2A"/>
    <w:rsid w:val="00CE1932"/>
    <w:rsid w:val="00CE25E1"/>
    <w:rsid w:val="00CE7738"/>
    <w:rsid w:val="00CE7837"/>
    <w:rsid w:val="00CF0E89"/>
    <w:rsid w:val="00CF0F17"/>
    <w:rsid w:val="00CF1C95"/>
    <w:rsid w:val="00CF21B9"/>
    <w:rsid w:val="00CF31F8"/>
    <w:rsid w:val="00CF403A"/>
    <w:rsid w:val="00CF536B"/>
    <w:rsid w:val="00CF6BF9"/>
    <w:rsid w:val="00CF6EEC"/>
    <w:rsid w:val="00CF7289"/>
    <w:rsid w:val="00D00233"/>
    <w:rsid w:val="00D008B0"/>
    <w:rsid w:val="00D00DD0"/>
    <w:rsid w:val="00D022F7"/>
    <w:rsid w:val="00D02CA2"/>
    <w:rsid w:val="00D03800"/>
    <w:rsid w:val="00D03E17"/>
    <w:rsid w:val="00D056A9"/>
    <w:rsid w:val="00D065D3"/>
    <w:rsid w:val="00D06F29"/>
    <w:rsid w:val="00D10FA1"/>
    <w:rsid w:val="00D1188B"/>
    <w:rsid w:val="00D11CB5"/>
    <w:rsid w:val="00D13D1F"/>
    <w:rsid w:val="00D14C94"/>
    <w:rsid w:val="00D16A0C"/>
    <w:rsid w:val="00D16BE0"/>
    <w:rsid w:val="00D16D04"/>
    <w:rsid w:val="00D1718B"/>
    <w:rsid w:val="00D2068D"/>
    <w:rsid w:val="00D22C3C"/>
    <w:rsid w:val="00D232A1"/>
    <w:rsid w:val="00D23A98"/>
    <w:rsid w:val="00D2452F"/>
    <w:rsid w:val="00D30CFC"/>
    <w:rsid w:val="00D31638"/>
    <w:rsid w:val="00D32FF5"/>
    <w:rsid w:val="00D336C0"/>
    <w:rsid w:val="00D336FD"/>
    <w:rsid w:val="00D342A6"/>
    <w:rsid w:val="00D34F4B"/>
    <w:rsid w:val="00D355D3"/>
    <w:rsid w:val="00D36BF8"/>
    <w:rsid w:val="00D42859"/>
    <w:rsid w:val="00D43A14"/>
    <w:rsid w:val="00D43D97"/>
    <w:rsid w:val="00D441BD"/>
    <w:rsid w:val="00D45872"/>
    <w:rsid w:val="00D45B90"/>
    <w:rsid w:val="00D45CA6"/>
    <w:rsid w:val="00D46447"/>
    <w:rsid w:val="00D464BF"/>
    <w:rsid w:val="00D46DD8"/>
    <w:rsid w:val="00D522D1"/>
    <w:rsid w:val="00D52D50"/>
    <w:rsid w:val="00D5395F"/>
    <w:rsid w:val="00D53AD6"/>
    <w:rsid w:val="00D53E26"/>
    <w:rsid w:val="00D555F4"/>
    <w:rsid w:val="00D55C17"/>
    <w:rsid w:val="00D55E9D"/>
    <w:rsid w:val="00D56295"/>
    <w:rsid w:val="00D61495"/>
    <w:rsid w:val="00D61ADA"/>
    <w:rsid w:val="00D64393"/>
    <w:rsid w:val="00D6454A"/>
    <w:rsid w:val="00D672E0"/>
    <w:rsid w:val="00D73011"/>
    <w:rsid w:val="00D75476"/>
    <w:rsid w:val="00D75894"/>
    <w:rsid w:val="00D7775C"/>
    <w:rsid w:val="00D80B22"/>
    <w:rsid w:val="00D80DC5"/>
    <w:rsid w:val="00D80FD4"/>
    <w:rsid w:val="00D8351A"/>
    <w:rsid w:val="00D83943"/>
    <w:rsid w:val="00D83F43"/>
    <w:rsid w:val="00D871D1"/>
    <w:rsid w:val="00D878D4"/>
    <w:rsid w:val="00D87CFC"/>
    <w:rsid w:val="00D90FD1"/>
    <w:rsid w:val="00D915A4"/>
    <w:rsid w:val="00D925C9"/>
    <w:rsid w:val="00D92B97"/>
    <w:rsid w:val="00D936E8"/>
    <w:rsid w:val="00D939C9"/>
    <w:rsid w:val="00D9453A"/>
    <w:rsid w:val="00D954C5"/>
    <w:rsid w:val="00D96BC6"/>
    <w:rsid w:val="00D970EE"/>
    <w:rsid w:val="00D97250"/>
    <w:rsid w:val="00DA0A44"/>
    <w:rsid w:val="00DA0A55"/>
    <w:rsid w:val="00DA1D70"/>
    <w:rsid w:val="00DA2008"/>
    <w:rsid w:val="00DA3805"/>
    <w:rsid w:val="00DA6EE5"/>
    <w:rsid w:val="00DA797D"/>
    <w:rsid w:val="00DA7E0B"/>
    <w:rsid w:val="00DB017F"/>
    <w:rsid w:val="00DB09C7"/>
    <w:rsid w:val="00DB0AD6"/>
    <w:rsid w:val="00DB182C"/>
    <w:rsid w:val="00DB2764"/>
    <w:rsid w:val="00DB2ADA"/>
    <w:rsid w:val="00DB2C1B"/>
    <w:rsid w:val="00DB2D54"/>
    <w:rsid w:val="00DB4C5C"/>
    <w:rsid w:val="00DB56A2"/>
    <w:rsid w:val="00DB5E4E"/>
    <w:rsid w:val="00DB6098"/>
    <w:rsid w:val="00DB633E"/>
    <w:rsid w:val="00DB6482"/>
    <w:rsid w:val="00DC0B90"/>
    <w:rsid w:val="00DC1AE7"/>
    <w:rsid w:val="00DC49E0"/>
    <w:rsid w:val="00DC6EC2"/>
    <w:rsid w:val="00DC72EE"/>
    <w:rsid w:val="00DC7CAC"/>
    <w:rsid w:val="00DD036E"/>
    <w:rsid w:val="00DD08CD"/>
    <w:rsid w:val="00DD39A9"/>
    <w:rsid w:val="00DD4F0E"/>
    <w:rsid w:val="00DD668B"/>
    <w:rsid w:val="00DD79E2"/>
    <w:rsid w:val="00DE0262"/>
    <w:rsid w:val="00DE1BC0"/>
    <w:rsid w:val="00DE2A5C"/>
    <w:rsid w:val="00DE3393"/>
    <w:rsid w:val="00DE3AB2"/>
    <w:rsid w:val="00DE506C"/>
    <w:rsid w:val="00DE568A"/>
    <w:rsid w:val="00DE598D"/>
    <w:rsid w:val="00DE660C"/>
    <w:rsid w:val="00DE7C19"/>
    <w:rsid w:val="00DF0559"/>
    <w:rsid w:val="00DF0BF0"/>
    <w:rsid w:val="00DF0C47"/>
    <w:rsid w:val="00DF16F5"/>
    <w:rsid w:val="00DF3BB5"/>
    <w:rsid w:val="00DF3CA2"/>
    <w:rsid w:val="00DF46BA"/>
    <w:rsid w:val="00DF5235"/>
    <w:rsid w:val="00DF57DB"/>
    <w:rsid w:val="00DF5D1C"/>
    <w:rsid w:val="00DF753F"/>
    <w:rsid w:val="00E01463"/>
    <w:rsid w:val="00E022A2"/>
    <w:rsid w:val="00E02786"/>
    <w:rsid w:val="00E0342D"/>
    <w:rsid w:val="00E059D3"/>
    <w:rsid w:val="00E05E0A"/>
    <w:rsid w:val="00E060BE"/>
    <w:rsid w:val="00E13A8B"/>
    <w:rsid w:val="00E158BB"/>
    <w:rsid w:val="00E16F21"/>
    <w:rsid w:val="00E17341"/>
    <w:rsid w:val="00E2133F"/>
    <w:rsid w:val="00E21992"/>
    <w:rsid w:val="00E23A62"/>
    <w:rsid w:val="00E24860"/>
    <w:rsid w:val="00E2523F"/>
    <w:rsid w:val="00E25656"/>
    <w:rsid w:val="00E301C1"/>
    <w:rsid w:val="00E32187"/>
    <w:rsid w:val="00E337C9"/>
    <w:rsid w:val="00E347EE"/>
    <w:rsid w:val="00E361F2"/>
    <w:rsid w:val="00E37067"/>
    <w:rsid w:val="00E376F3"/>
    <w:rsid w:val="00E37F54"/>
    <w:rsid w:val="00E4049B"/>
    <w:rsid w:val="00E408FA"/>
    <w:rsid w:val="00E40CED"/>
    <w:rsid w:val="00E418CB"/>
    <w:rsid w:val="00E41CFB"/>
    <w:rsid w:val="00E42281"/>
    <w:rsid w:val="00E427B8"/>
    <w:rsid w:val="00E462C1"/>
    <w:rsid w:val="00E534CF"/>
    <w:rsid w:val="00E54183"/>
    <w:rsid w:val="00E54DC4"/>
    <w:rsid w:val="00E5780B"/>
    <w:rsid w:val="00E600A8"/>
    <w:rsid w:val="00E6157C"/>
    <w:rsid w:val="00E62840"/>
    <w:rsid w:val="00E63825"/>
    <w:rsid w:val="00E63920"/>
    <w:rsid w:val="00E64907"/>
    <w:rsid w:val="00E65C5E"/>
    <w:rsid w:val="00E65F07"/>
    <w:rsid w:val="00E704DA"/>
    <w:rsid w:val="00E70F00"/>
    <w:rsid w:val="00E72AA1"/>
    <w:rsid w:val="00E74A20"/>
    <w:rsid w:val="00E761C4"/>
    <w:rsid w:val="00E768D5"/>
    <w:rsid w:val="00E76A33"/>
    <w:rsid w:val="00E76D7C"/>
    <w:rsid w:val="00E7719D"/>
    <w:rsid w:val="00E81490"/>
    <w:rsid w:val="00E81B18"/>
    <w:rsid w:val="00E81CB4"/>
    <w:rsid w:val="00E8255F"/>
    <w:rsid w:val="00E8349F"/>
    <w:rsid w:val="00E840ED"/>
    <w:rsid w:val="00E84650"/>
    <w:rsid w:val="00E84740"/>
    <w:rsid w:val="00E847EA"/>
    <w:rsid w:val="00E84844"/>
    <w:rsid w:val="00E8585B"/>
    <w:rsid w:val="00E86326"/>
    <w:rsid w:val="00E86FDC"/>
    <w:rsid w:val="00E87F41"/>
    <w:rsid w:val="00E90B90"/>
    <w:rsid w:val="00E920A7"/>
    <w:rsid w:val="00E968E9"/>
    <w:rsid w:val="00EA22C6"/>
    <w:rsid w:val="00EA2CEA"/>
    <w:rsid w:val="00EA310D"/>
    <w:rsid w:val="00EA3F15"/>
    <w:rsid w:val="00EA47FC"/>
    <w:rsid w:val="00EA5109"/>
    <w:rsid w:val="00EA51E8"/>
    <w:rsid w:val="00EA7847"/>
    <w:rsid w:val="00EA7E2C"/>
    <w:rsid w:val="00EB0EEC"/>
    <w:rsid w:val="00EB2791"/>
    <w:rsid w:val="00EB31BE"/>
    <w:rsid w:val="00EB3C76"/>
    <w:rsid w:val="00EB4906"/>
    <w:rsid w:val="00EB4C2F"/>
    <w:rsid w:val="00EB4CC7"/>
    <w:rsid w:val="00EB562C"/>
    <w:rsid w:val="00EB5685"/>
    <w:rsid w:val="00EB6AEB"/>
    <w:rsid w:val="00EB71C0"/>
    <w:rsid w:val="00EC0B3E"/>
    <w:rsid w:val="00EC0D10"/>
    <w:rsid w:val="00EC39E0"/>
    <w:rsid w:val="00EC3AA4"/>
    <w:rsid w:val="00EC4DB1"/>
    <w:rsid w:val="00EC56C7"/>
    <w:rsid w:val="00EC64FA"/>
    <w:rsid w:val="00EC6B84"/>
    <w:rsid w:val="00ED0FE0"/>
    <w:rsid w:val="00ED1004"/>
    <w:rsid w:val="00ED1AD9"/>
    <w:rsid w:val="00ED3932"/>
    <w:rsid w:val="00ED4A2E"/>
    <w:rsid w:val="00ED5007"/>
    <w:rsid w:val="00ED6402"/>
    <w:rsid w:val="00ED6662"/>
    <w:rsid w:val="00ED6796"/>
    <w:rsid w:val="00EE137A"/>
    <w:rsid w:val="00EE2B7B"/>
    <w:rsid w:val="00EE2B83"/>
    <w:rsid w:val="00EE2E6E"/>
    <w:rsid w:val="00EE4891"/>
    <w:rsid w:val="00EF10B5"/>
    <w:rsid w:val="00EF51E3"/>
    <w:rsid w:val="00EF6923"/>
    <w:rsid w:val="00EF7839"/>
    <w:rsid w:val="00F01A98"/>
    <w:rsid w:val="00F01D2E"/>
    <w:rsid w:val="00F02683"/>
    <w:rsid w:val="00F03B75"/>
    <w:rsid w:val="00F056FB"/>
    <w:rsid w:val="00F06475"/>
    <w:rsid w:val="00F06EE3"/>
    <w:rsid w:val="00F071E9"/>
    <w:rsid w:val="00F0759E"/>
    <w:rsid w:val="00F10BFA"/>
    <w:rsid w:val="00F1134F"/>
    <w:rsid w:val="00F1182D"/>
    <w:rsid w:val="00F12409"/>
    <w:rsid w:val="00F12E02"/>
    <w:rsid w:val="00F12F1B"/>
    <w:rsid w:val="00F12FA6"/>
    <w:rsid w:val="00F136BE"/>
    <w:rsid w:val="00F13CAD"/>
    <w:rsid w:val="00F14195"/>
    <w:rsid w:val="00F14E9C"/>
    <w:rsid w:val="00F1674D"/>
    <w:rsid w:val="00F16A43"/>
    <w:rsid w:val="00F16DC1"/>
    <w:rsid w:val="00F1752D"/>
    <w:rsid w:val="00F20476"/>
    <w:rsid w:val="00F2160A"/>
    <w:rsid w:val="00F2263D"/>
    <w:rsid w:val="00F242F6"/>
    <w:rsid w:val="00F24BA1"/>
    <w:rsid w:val="00F24D4C"/>
    <w:rsid w:val="00F25B75"/>
    <w:rsid w:val="00F270D5"/>
    <w:rsid w:val="00F308A9"/>
    <w:rsid w:val="00F31B8B"/>
    <w:rsid w:val="00F33B83"/>
    <w:rsid w:val="00F34912"/>
    <w:rsid w:val="00F34C3F"/>
    <w:rsid w:val="00F34D18"/>
    <w:rsid w:val="00F3510D"/>
    <w:rsid w:val="00F37363"/>
    <w:rsid w:val="00F373F2"/>
    <w:rsid w:val="00F410CC"/>
    <w:rsid w:val="00F4207A"/>
    <w:rsid w:val="00F420E8"/>
    <w:rsid w:val="00F42E2F"/>
    <w:rsid w:val="00F4333B"/>
    <w:rsid w:val="00F44992"/>
    <w:rsid w:val="00F44C46"/>
    <w:rsid w:val="00F46780"/>
    <w:rsid w:val="00F4693C"/>
    <w:rsid w:val="00F476F9"/>
    <w:rsid w:val="00F50296"/>
    <w:rsid w:val="00F53261"/>
    <w:rsid w:val="00F55345"/>
    <w:rsid w:val="00F5590F"/>
    <w:rsid w:val="00F55DB1"/>
    <w:rsid w:val="00F56B54"/>
    <w:rsid w:val="00F56DA5"/>
    <w:rsid w:val="00F6447B"/>
    <w:rsid w:val="00F65283"/>
    <w:rsid w:val="00F65C66"/>
    <w:rsid w:val="00F66F87"/>
    <w:rsid w:val="00F6749B"/>
    <w:rsid w:val="00F7037B"/>
    <w:rsid w:val="00F72AD4"/>
    <w:rsid w:val="00F7455A"/>
    <w:rsid w:val="00F7485D"/>
    <w:rsid w:val="00F77374"/>
    <w:rsid w:val="00F77D2D"/>
    <w:rsid w:val="00F803B5"/>
    <w:rsid w:val="00F808EA"/>
    <w:rsid w:val="00F821A3"/>
    <w:rsid w:val="00F8388E"/>
    <w:rsid w:val="00F840AC"/>
    <w:rsid w:val="00F87AC8"/>
    <w:rsid w:val="00F9314A"/>
    <w:rsid w:val="00F932EA"/>
    <w:rsid w:val="00F93DA1"/>
    <w:rsid w:val="00F940B2"/>
    <w:rsid w:val="00FA251B"/>
    <w:rsid w:val="00FA2872"/>
    <w:rsid w:val="00FA38A0"/>
    <w:rsid w:val="00FA496D"/>
    <w:rsid w:val="00FB007D"/>
    <w:rsid w:val="00FB01DF"/>
    <w:rsid w:val="00FB0FE3"/>
    <w:rsid w:val="00FB2625"/>
    <w:rsid w:val="00FB446C"/>
    <w:rsid w:val="00FB5205"/>
    <w:rsid w:val="00FB5A3D"/>
    <w:rsid w:val="00FB5F83"/>
    <w:rsid w:val="00FB5FC5"/>
    <w:rsid w:val="00FB6E06"/>
    <w:rsid w:val="00FC037E"/>
    <w:rsid w:val="00FC1783"/>
    <w:rsid w:val="00FC2B26"/>
    <w:rsid w:val="00FC2CFC"/>
    <w:rsid w:val="00FC2E3D"/>
    <w:rsid w:val="00FC3436"/>
    <w:rsid w:val="00FC419E"/>
    <w:rsid w:val="00FC5263"/>
    <w:rsid w:val="00FC58EF"/>
    <w:rsid w:val="00FC73F6"/>
    <w:rsid w:val="00FC7DF8"/>
    <w:rsid w:val="00FD0B04"/>
    <w:rsid w:val="00FD1F81"/>
    <w:rsid w:val="00FD2D06"/>
    <w:rsid w:val="00FD33DF"/>
    <w:rsid w:val="00FD4246"/>
    <w:rsid w:val="00FD50F3"/>
    <w:rsid w:val="00FE2C1F"/>
    <w:rsid w:val="00FE3658"/>
    <w:rsid w:val="00FE39D7"/>
    <w:rsid w:val="00FE556C"/>
    <w:rsid w:val="00FE5F41"/>
    <w:rsid w:val="00FE61CB"/>
    <w:rsid w:val="00FE694A"/>
    <w:rsid w:val="00FE75E4"/>
    <w:rsid w:val="00FF11CE"/>
    <w:rsid w:val="00FF1902"/>
    <w:rsid w:val="00FF1DC8"/>
    <w:rsid w:val="00FF3DE0"/>
    <w:rsid w:val="00FF66F6"/>
    <w:rsid w:val="00FF79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522EC0F9-FEA9-4491-9FA3-1E2EF403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Bullet Points,Bullet Styles para,Dot pt,F5 List Paragraph,Indicator Text,List Paragraph (numbered (a)),List Paragraph Char Char Char,List Paragraph11,List Paragraph12,MAIN CONTENT,No Spacing1,Normal numbered,Numbered Para 1,OBC Bullet"/>
    <w:basedOn w:val="Normal"/>
    <w:link w:val="PrrafodelistaCar"/>
    <w:qFormat/>
    <w:rsid w:val="001405C6"/>
    <w:pPr>
      <w:ind w:left="708"/>
    </w:pPr>
    <w:rPr>
      <w:sz w:val="20"/>
      <w:szCs w:val="20"/>
      <w:lang w:val="es-CO"/>
    </w:rPr>
  </w:style>
  <w:style w:type="character" w:customStyle="1" w:styleId="PrrafodelistaCar">
    <w:name w:val="Párrafo de lista Car"/>
    <w:aliases w:val="Bullet Points Car,Bullet Styles para Car,Dot pt Car,F5 List Paragraph Car,Indicator Text Car,List Paragraph (numbered (a)) Car,List Paragraph Char Char Char Car,List Paragraph11 Car,List Paragraph12 Car,MAIN CONTENT Car"/>
    <w:link w:val="Prrafodelista"/>
    <w:qFormat/>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customStyle="1" w:styleId="Cordialmente">
    <w:name w:val="Cordialmente"/>
    <w:basedOn w:val="Normal"/>
    <w:qFormat/>
    <w:rsid w:val="002C4E98"/>
    <w:pPr>
      <w:spacing w:before="120" w:after="480" w:line="360" w:lineRule="auto"/>
      <w:ind w:left="0"/>
    </w:pPr>
    <w:rPr>
      <w:rFonts w:asciiTheme="minorHAnsi" w:eastAsiaTheme="minorHAnsi" w:hAnsiTheme="minorHAnsi" w:cstheme="minorBidi"/>
      <w:lang w:val="es-CO" w:eastAsia="en-US"/>
    </w:rPr>
  </w:style>
  <w:style w:type="paragraph" w:styleId="Textonotapie">
    <w:name w:val="footnote text"/>
    <w:basedOn w:val="Normal"/>
    <w:link w:val="TextonotapieCar"/>
    <w:uiPriority w:val="99"/>
    <w:semiHidden/>
    <w:unhideWhenUsed/>
    <w:rsid w:val="006A7882"/>
    <w:rPr>
      <w:sz w:val="20"/>
      <w:szCs w:val="20"/>
    </w:rPr>
  </w:style>
  <w:style w:type="character" w:customStyle="1" w:styleId="TextonotapieCar">
    <w:name w:val="Texto nota pie Car"/>
    <w:basedOn w:val="Fuentedeprrafopredeter"/>
    <w:link w:val="Textonotapie"/>
    <w:uiPriority w:val="99"/>
    <w:semiHidden/>
    <w:rsid w:val="006A7882"/>
    <w:rPr>
      <w:lang w:val="es-ES" w:eastAsia="es-ES"/>
    </w:rPr>
  </w:style>
  <w:style w:type="character" w:styleId="Refdenotaalpie">
    <w:name w:val="footnote reference"/>
    <w:aliases w:val="Texto de nota al pie,Footnotes refss,Appel note de bas de page,Ref,de nota al pie,FC,Appel note d,Appel note de,Appel note de bas de p,Ref. de nota al pie 2,Appel note de bas de,referencia nota al pie,Pie de Página,Footnote number"/>
    <w:basedOn w:val="Fuentedeprrafopredeter"/>
    <w:uiPriority w:val="99"/>
    <w:unhideWhenUsed/>
    <w:rsid w:val="006A7882"/>
    <w:rPr>
      <w:vertAlign w:val="superscript"/>
    </w:rPr>
  </w:style>
  <w:style w:type="paragraph" w:customStyle="1" w:styleId="Artculo">
    <w:name w:val="Artículo"/>
    <w:basedOn w:val="Normal"/>
    <w:link w:val="ArtculoCar"/>
    <w:qFormat/>
    <w:rsid w:val="00582784"/>
    <w:pPr>
      <w:numPr>
        <w:numId w:val="25"/>
      </w:numPr>
      <w:spacing w:before="180" w:after="180"/>
      <w:jc w:val="both"/>
    </w:pPr>
    <w:rPr>
      <w:rFonts w:ascii="Bookman Old Style" w:hAnsi="Bookman Old Style" w:cs="Arial"/>
      <w:b/>
    </w:rPr>
  </w:style>
  <w:style w:type="character" w:customStyle="1" w:styleId="ArtculoCar">
    <w:name w:val="Artículo Car"/>
    <w:link w:val="Artculo"/>
    <w:rsid w:val="00582784"/>
    <w:rPr>
      <w:rFonts w:ascii="Bookman Old Style" w:hAnsi="Bookman Old Style" w:cs="Arial"/>
      <w:b/>
      <w:sz w:val="24"/>
      <w:szCs w:val="24"/>
      <w:lang w:val="es-ES" w:eastAsia="es-ES"/>
    </w:rPr>
  </w:style>
  <w:style w:type="character" w:styleId="Hipervnculo">
    <w:name w:val="Hyperlink"/>
    <w:basedOn w:val="Fuentedeprrafopredeter"/>
    <w:uiPriority w:val="99"/>
    <w:unhideWhenUsed/>
    <w:rsid w:val="005B70F8"/>
    <w:rPr>
      <w:color w:val="0563C1" w:themeColor="hyperlink"/>
      <w:u w:val="single"/>
    </w:rPr>
  </w:style>
  <w:style w:type="character" w:styleId="Mencinsinresolver">
    <w:name w:val="Unresolved Mention"/>
    <w:basedOn w:val="Fuentedeprrafopredeter"/>
    <w:uiPriority w:val="99"/>
    <w:semiHidden/>
    <w:unhideWhenUsed/>
    <w:rsid w:val="005B70F8"/>
    <w:rPr>
      <w:color w:val="605E5C"/>
      <w:shd w:val="clear" w:color="auto" w:fill="E1DFDD"/>
    </w:rPr>
  </w:style>
  <w:style w:type="character" w:styleId="Refdecomentario">
    <w:name w:val="annotation reference"/>
    <w:basedOn w:val="Fuentedeprrafopredeter"/>
    <w:uiPriority w:val="99"/>
    <w:semiHidden/>
    <w:unhideWhenUsed/>
    <w:rsid w:val="00B44A0E"/>
    <w:rPr>
      <w:sz w:val="16"/>
      <w:szCs w:val="16"/>
    </w:rPr>
  </w:style>
  <w:style w:type="paragraph" w:styleId="Textocomentario">
    <w:name w:val="annotation text"/>
    <w:basedOn w:val="Normal"/>
    <w:link w:val="TextocomentarioCar"/>
    <w:uiPriority w:val="99"/>
    <w:unhideWhenUsed/>
    <w:rsid w:val="00B44A0E"/>
    <w:rPr>
      <w:sz w:val="20"/>
      <w:szCs w:val="20"/>
    </w:rPr>
  </w:style>
  <w:style w:type="character" w:customStyle="1" w:styleId="TextocomentarioCar">
    <w:name w:val="Texto comentario Car"/>
    <w:basedOn w:val="Fuentedeprrafopredeter"/>
    <w:link w:val="Textocomentario"/>
    <w:uiPriority w:val="99"/>
    <w:rsid w:val="00B44A0E"/>
    <w:rPr>
      <w:lang w:val="es-ES" w:eastAsia="es-ES"/>
    </w:rPr>
  </w:style>
  <w:style w:type="paragraph" w:styleId="Asuntodelcomentario">
    <w:name w:val="annotation subject"/>
    <w:basedOn w:val="Textocomentario"/>
    <w:next w:val="Textocomentario"/>
    <w:link w:val="AsuntodelcomentarioCar"/>
    <w:uiPriority w:val="99"/>
    <w:semiHidden/>
    <w:unhideWhenUsed/>
    <w:rsid w:val="00B44A0E"/>
    <w:rPr>
      <w:b/>
      <w:bCs/>
    </w:rPr>
  </w:style>
  <w:style w:type="character" w:customStyle="1" w:styleId="AsuntodelcomentarioCar">
    <w:name w:val="Asunto del comentario Car"/>
    <w:basedOn w:val="TextocomentarioCar"/>
    <w:link w:val="Asuntodelcomentario"/>
    <w:uiPriority w:val="99"/>
    <w:semiHidden/>
    <w:rsid w:val="00B44A0E"/>
    <w:rPr>
      <w:b/>
      <w:bCs/>
      <w:lang w:val="es-ES" w:eastAsia="es-ES"/>
    </w:rPr>
  </w:style>
  <w:style w:type="paragraph" w:styleId="Revisin">
    <w:name w:val="Revision"/>
    <w:hidden/>
    <w:uiPriority w:val="99"/>
    <w:semiHidden/>
    <w:rsid w:val="007D20E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523768">
      <w:bodyDiv w:val="1"/>
      <w:marLeft w:val="0"/>
      <w:marRight w:val="0"/>
      <w:marTop w:val="0"/>
      <w:marBottom w:val="0"/>
      <w:divBdr>
        <w:top w:val="none" w:sz="0" w:space="0" w:color="auto"/>
        <w:left w:val="none" w:sz="0" w:space="0" w:color="auto"/>
        <w:bottom w:val="none" w:sz="0" w:space="0" w:color="auto"/>
        <w:right w:val="none" w:sz="0" w:space="0" w:color="auto"/>
      </w:divBdr>
    </w:div>
    <w:div w:id="747770235">
      <w:bodyDiv w:val="1"/>
      <w:marLeft w:val="0"/>
      <w:marRight w:val="0"/>
      <w:marTop w:val="0"/>
      <w:marBottom w:val="0"/>
      <w:divBdr>
        <w:top w:val="none" w:sz="0" w:space="0" w:color="auto"/>
        <w:left w:val="none" w:sz="0" w:space="0" w:color="auto"/>
        <w:bottom w:val="none" w:sz="0" w:space="0" w:color="auto"/>
        <w:right w:val="none" w:sz="0" w:space="0" w:color="auto"/>
      </w:divBdr>
    </w:div>
    <w:div w:id="1119105906">
      <w:bodyDiv w:val="1"/>
      <w:marLeft w:val="0"/>
      <w:marRight w:val="0"/>
      <w:marTop w:val="0"/>
      <w:marBottom w:val="0"/>
      <w:divBdr>
        <w:top w:val="none" w:sz="0" w:space="0" w:color="auto"/>
        <w:left w:val="none" w:sz="0" w:space="0" w:color="auto"/>
        <w:bottom w:val="none" w:sz="0" w:space="0" w:color="auto"/>
        <w:right w:val="none" w:sz="0" w:space="0" w:color="auto"/>
      </w:divBdr>
    </w:div>
    <w:div w:id="1241254072">
      <w:bodyDiv w:val="1"/>
      <w:marLeft w:val="0"/>
      <w:marRight w:val="0"/>
      <w:marTop w:val="0"/>
      <w:marBottom w:val="0"/>
      <w:divBdr>
        <w:top w:val="none" w:sz="0" w:space="0" w:color="auto"/>
        <w:left w:val="none" w:sz="0" w:space="0" w:color="auto"/>
        <w:bottom w:val="none" w:sz="0" w:space="0" w:color="auto"/>
        <w:right w:val="none" w:sz="0" w:space="0" w:color="auto"/>
      </w:divBdr>
      <w:divsChild>
        <w:div w:id="155652506">
          <w:marLeft w:val="0"/>
          <w:marRight w:val="0"/>
          <w:marTop w:val="0"/>
          <w:marBottom w:val="0"/>
          <w:divBdr>
            <w:top w:val="none" w:sz="0" w:space="0" w:color="auto"/>
            <w:left w:val="none" w:sz="0" w:space="0" w:color="auto"/>
            <w:bottom w:val="none" w:sz="0" w:space="0" w:color="auto"/>
            <w:right w:val="none" w:sz="0" w:space="0" w:color="auto"/>
          </w:divBdr>
          <w:divsChild>
            <w:div w:id="1193689229">
              <w:marLeft w:val="0"/>
              <w:marRight w:val="0"/>
              <w:marTop w:val="0"/>
              <w:marBottom w:val="0"/>
              <w:divBdr>
                <w:top w:val="none" w:sz="0" w:space="0" w:color="auto"/>
                <w:left w:val="none" w:sz="0" w:space="0" w:color="auto"/>
                <w:bottom w:val="none" w:sz="0" w:space="0" w:color="auto"/>
                <w:right w:val="none" w:sz="0" w:space="0" w:color="auto"/>
              </w:divBdr>
              <w:divsChild>
                <w:div w:id="220866594">
                  <w:marLeft w:val="0"/>
                  <w:marRight w:val="0"/>
                  <w:marTop w:val="0"/>
                  <w:marBottom w:val="0"/>
                  <w:divBdr>
                    <w:top w:val="none" w:sz="0" w:space="0" w:color="auto"/>
                    <w:left w:val="none" w:sz="0" w:space="0" w:color="auto"/>
                    <w:bottom w:val="none" w:sz="0" w:space="0" w:color="auto"/>
                    <w:right w:val="none" w:sz="0" w:space="0" w:color="auto"/>
                  </w:divBdr>
                  <w:divsChild>
                    <w:div w:id="1629780671">
                      <w:marLeft w:val="0"/>
                      <w:marRight w:val="0"/>
                      <w:marTop w:val="0"/>
                      <w:marBottom w:val="0"/>
                      <w:divBdr>
                        <w:top w:val="none" w:sz="0" w:space="0" w:color="auto"/>
                        <w:left w:val="none" w:sz="0" w:space="0" w:color="auto"/>
                        <w:bottom w:val="none" w:sz="0" w:space="0" w:color="auto"/>
                        <w:right w:val="none" w:sz="0" w:space="0" w:color="auto"/>
                      </w:divBdr>
                      <w:divsChild>
                        <w:div w:id="1603608811">
                          <w:marLeft w:val="0"/>
                          <w:marRight w:val="0"/>
                          <w:marTop w:val="0"/>
                          <w:marBottom w:val="0"/>
                          <w:divBdr>
                            <w:top w:val="none" w:sz="0" w:space="0" w:color="auto"/>
                            <w:left w:val="none" w:sz="0" w:space="0" w:color="auto"/>
                            <w:bottom w:val="none" w:sz="0" w:space="0" w:color="auto"/>
                            <w:right w:val="none" w:sz="0" w:space="0" w:color="auto"/>
                          </w:divBdr>
                          <w:divsChild>
                            <w:div w:id="10793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12443">
          <w:marLeft w:val="0"/>
          <w:marRight w:val="0"/>
          <w:marTop w:val="0"/>
          <w:marBottom w:val="0"/>
          <w:divBdr>
            <w:top w:val="none" w:sz="0" w:space="0" w:color="auto"/>
            <w:left w:val="none" w:sz="0" w:space="0" w:color="auto"/>
            <w:bottom w:val="none" w:sz="0" w:space="0" w:color="auto"/>
            <w:right w:val="none" w:sz="0" w:space="0" w:color="auto"/>
          </w:divBdr>
          <w:divsChild>
            <w:div w:id="1592811734">
              <w:marLeft w:val="0"/>
              <w:marRight w:val="0"/>
              <w:marTop w:val="0"/>
              <w:marBottom w:val="0"/>
              <w:divBdr>
                <w:top w:val="none" w:sz="0" w:space="0" w:color="auto"/>
                <w:left w:val="none" w:sz="0" w:space="0" w:color="auto"/>
                <w:bottom w:val="none" w:sz="0" w:space="0" w:color="auto"/>
                <w:right w:val="none" w:sz="0" w:space="0" w:color="auto"/>
              </w:divBdr>
              <w:divsChild>
                <w:div w:id="69627072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256789317">
      <w:bodyDiv w:val="1"/>
      <w:marLeft w:val="0"/>
      <w:marRight w:val="0"/>
      <w:marTop w:val="0"/>
      <w:marBottom w:val="0"/>
      <w:divBdr>
        <w:top w:val="none" w:sz="0" w:space="0" w:color="auto"/>
        <w:left w:val="none" w:sz="0" w:space="0" w:color="auto"/>
        <w:bottom w:val="none" w:sz="0" w:space="0" w:color="auto"/>
        <w:right w:val="none" w:sz="0" w:space="0" w:color="auto"/>
      </w:divBdr>
    </w:div>
    <w:div w:id="1261372630">
      <w:bodyDiv w:val="1"/>
      <w:marLeft w:val="0"/>
      <w:marRight w:val="0"/>
      <w:marTop w:val="0"/>
      <w:marBottom w:val="0"/>
      <w:divBdr>
        <w:top w:val="none" w:sz="0" w:space="0" w:color="auto"/>
        <w:left w:val="none" w:sz="0" w:space="0" w:color="auto"/>
        <w:bottom w:val="none" w:sz="0" w:space="0" w:color="auto"/>
        <w:right w:val="none" w:sz="0" w:space="0" w:color="auto"/>
      </w:divBdr>
    </w:div>
    <w:div w:id="1804227030">
      <w:bodyDiv w:val="1"/>
      <w:marLeft w:val="0"/>
      <w:marRight w:val="0"/>
      <w:marTop w:val="0"/>
      <w:marBottom w:val="0"/>
      <w:divBdr>
        <w:top w:val="none" w:sz="0" w:space="0" w:color="auto"/>
        <w:left w:val="none" w:sz="0" w:space="0" w:color="auto"/>
        <w:bottom w:val="none" w:sz="0" w:space="0" w:color="auto"/>
        <w:right w:val="none" w:sz="0" w:space="0" w:color="auto"/>
      </w:divBdr>
    </w:div>
    <w:div w:id="1858502215">
      <w:bodyDiv w:val="1"/>
      <w:marLeft w:val="0"/>
      <w:marRight w:val="0"/>
      <w:marTop w:val="0"/>
      <w:marBottom w:val="0"/>
      <w:divBdr>
        <w:top w:val="none" w:sz="0" w:space="0" w:color="auto"/>
        <w:left w:val="none" w:sz="0" w:space="0" w:color="auto"/>
        <w:bottom w:val="none" w:sz="0" w:space="0" w:color="auto"/>
        <w:right w:val="none" w:sz="0" w:space="0" w:color="auto"/>
      </w:divBdr>
    </w:div>
    <w:div w:id="1993172196">
      <w:bodyDiv w:val="1"/>
      <w:marLeft w:val="0"/>
      <w:marRight w:val="0"/>
      <w:marTop w:val="0"/>
      <w:marBottom w:val="0"/>
      <w:divBdr>
        <w:top w:val="none" w:sz="0" w:space="0" w:color="auto"/>
        <w:left w:val="none" w:sz="0" w:space="0" w:color="auto"/>
        <w:bottom w:val="none" w:sz="0" w:space="0" w:color="auto"/>
        <w:right w:val="none" w:sz="0" w:space="0" w:color="auto"/>
      </w:divBdr>
    </w:div>
    <w:div w:id="2013943505">
      <w:bodyDiv w:val="1"/>
      <w:marLeft w:val="0"/>
      <w:marRight w:val="0"/>
      <w:marTop w:val="0"/>
      <w:marBottom w:val="0"/>
      <w:divBdr>
        <w:top w:val="none" w:sz="0" w:space="0" w:color="auto"/>
        <w:left w:val="none" w:sz="0" w:space="0" w:color="auto"/>
        <w:bottom w:val="none" w:sz="0" w:space="0" w:color="auto"/>
        <w:right w:val="none" w:sz="0" w:space="0" w:color="auto"/>
      </w:divBdr>
    </w:div>
    <w:div w:id="2085175107">
      <w:bodyDiv w:val="1"/>
      <w:marLeft w:val="0"/>
      <w:marRight w:val="0"/>
      <w:marTop w:val="0"/>
      <w:marBottom w:val="0"/>
      <w:divBdr>
        <w:top w:val="none" w:sz="0" w:space="0" w:color="auto"/>
        <w:left w:val="none" w:sz="0" w:space="0" w:color="auto"/>
        <w:bottom w:val="none" w:sz="0" w:space="0" w:color="auto"/>
        <w:right w:val="none" w:sz="0" w:space="0" w:color="auto"/>
      </w:divBdr>
    </w:div>
    <w:div w:id="2114857905">
      <w:bodyDiv w:val="1"/>
      <w:marLeft w:val="0"/>
      <w:marRight w:val="0"/>
      <w:marTop w:val="0"/>
      <w:marBottom w:val="0"/>
      <w:divBdr>
        <w:top w:val="none" w:sz="0" w:space="0" w:color="auto"/>
        <w:left w:val="none" w:sz="0" w:space="0" w:color="auto"/>
        <w:bottom w:val="none" w:sz="0" w:space="0" w:color="auto"/>
        <w:right w:val="none" w:sz="0" w:space="0" w:color="auto"/>
      </w:divBdr>
    </w:div>
    <w:div w:id="214022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stornormativo.creg.gov.co/gestor/entorno/docs/resolucion_creg_0091_2007.htm" TargetMode="External"/><Relationship Id="rId18" Type="http://schemas.openxmlformats.org/officeDocument/2006/relationships/hyperlink" Target="https://gestornormativo.creg.gov.co/gestor/entorno/docs/ley_0142_1994.ht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gestornormativo.creg.gov.co/gestor/entorno/docs/ley_0142_1994.htm" TargetMode="External"/><Relationship Id="rId7" Type="http://schemas.openxmlformats.org/officeDocument/2006/relationships/webSettings" Target="webSettings.xml"/><Relationship Id="rId12" Type="http://schemas.openxmlformats.org/officeDocument/2006/relationships/hyperlink" Target="mailto:creg@creg.gov.co" TargetMode="External"/><Relationship Id="rId17" Type="http://schemas.openxmlformats.org/officeDocument/2006/relationships/hyperlink" Target="https://gestornormativo.creg.gov.co/gestor/entorno/docs/ley_1437_2011.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estornormativo.creg.gov.co/gestor/entorno/docs/ley_0142_1994.htm" TargetMode="External"/><Relationship Id="rId20" Type="http://schemas.openxmlformats.org/officeDocument/2006/relationships/hyperlink" Target="https://gestornormativo.creg.gov.co/gestor/entorno/docs/ley_1437_2011.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gestornormativo.creg.gov.co/gestor/entorno/docs/decreto_2696_2004.htm" TargetMode="External"/><Relationship Id="rId5" Type="http://schemas.openxmlformats.org/officeDocument/2006/relationships/styles" Target="styles.xml"/><Relationship Id="rId15" Type="http://schemas.openxmlformats.org/officeDocument/2006/relationships/hyperlink" Target="https://gestornormativo.creg.gov.co/gestor/entorno/docs/ley_0142_1994.htm" TargetMode="External"/><Relationship Id="rId23" Type="http://schemas.openxmlformats.org/officeDocument/2006/relationships/hyperlink" Target="https://gestornormativo.creg.gov.co/gestor/entorno/docs/resolucion_creg_0137_2020.htm"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gestornormativo.creg.gov.co/gestor/entorno/docs/ley_0142_1994.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estornormativo.creg.gov.co/gestor/entorno/docs/resolucion_creg_0091_2007.htm" TargetMode="External"/><Relationship Id="rId22" Type="http://schemas.openxmlformats.org/officeDocument/2006/relationships/hyperlink" Target="https://gestornormativo.creg.gov.co/gestor/entorno/docs/decreto_2696_2004.ht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8C42CE87DF4F4FA9E3AB51A63EFD9C" ma:contentTypeVersion="15" ma:contentTypeDescription="Crear nuevo documento." ma:contentTypeScope="" ma:versionID="4f14dbd190b07184d47c8ee629d52765">
  <xsd:schema xmlns:xsd="http://www.w3.org/2001/XMLSchema" xmlns:xs="http://www.w3.org/2001/XMLSchema" xmlns:p="http://schemas.microsoft.com/office/2006/metadata/properties" xmlns:ns2="442751cd-85a6-4d9f-a3da-9ea20e9e0a20" xmlns:ns3="bbe900ca-133d-4e71-bf25-4fa3d6075698" targetNamespace="http://schemas.microsoft.com/office/2006/metadata/properties" ma:root="true" ma:fieldsID="17cde56d952778eaebc6c570ef461e61" ns2:_="" ns3:_="">
    <xsd:import namespace="442751cd-85a6-4d9f-a3da-9ea20e9e0a20"/>
    <xsd:import namespace="bbe900ca-133d-4e71-bf25-4fa3d607569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751cd-85a6-4d9f-a3da-9ea20e9e0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900ca-133d-4e71-bf25-4fa3d6075698"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48c527d9-7727-4564-9d15-815acd2d3370}" ma:internalName="TaxCatchAll" ma:showField="CatchAllData" ma:web="bbe900ca-133d-4e71-bf25-4fa3d6075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CD753-C9BC-442D-8C9E-B2A6B9D2D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751cd-85a6-4d9f-a3da-9ea20e9e0a20"/>
    <ds:schemaRef ds:uri="bbe900ca-133d-4e71-bf25-4fa3d6075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300EF-A843-4C11-A3D8-239EC0D61D46}">
  <ds:schemaRefs>
    <ds:schemaRef ds:uri="http://schemas.microsoft.com/sharepoint/v3/contenttype/forms"/>
  </ds:schemaRefs>
</ds:datastoreItem>
</file>

<file path=customXml/itemProps3.xml><?xml version="1.0" encoding="utf-8"?>
<ds:datastoreItem xmlns:ds="http://schemas.openxmlformats.org/officeDocument/2006/customXml" ds:itemID="{B62C5EE1-622F-44CE-9D1A-9212642E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12</TotalTime>
  <Pages>1</Pages>
  <Words>13382</Words>
  <Characters>73601</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86810</CharactersWithSpaces>
  <SharedDoc>false</SharedDoc>
  <HLinks>
    <vt:vector size="78" baseType="variant">
      <vt:variant>
        <vt:i4>393290</vt:i4>
      </vt:variant>
      <vt:variant>
        <vt:i4>42</vt:i4>
      </vt:variant>
      <vt:variant>
        <vt:i4>0</vt:i4>
      </vt:variant>
      <vt:variant>
        <vt:i4>5</vt:i4>
      </vt:variant>
      <vt:variant>
        <vt:lpwstr>https://gestornormativo.creg.gov.co/gestor/entorno/docs/decreto_2696_2004.htm</vt:lpwstr>
      </vt:variant>
      <vt:variant>
        <vt:lpwstr>11</vt:lpwstr>
      </vt:variant>
      <vt:variant>
        <vt:i4>4980792</vt:i4>
      </vt:variant>
      <vt:variant>
        <vt:i4>39</vt:i4>
      </vt:variant>
      <vt:variant>
        <vt:i4>0</vt:i4>
      </vt:variant>
      <vt:variant>
        <vt:i4>5</vt:i4>
      </vt:variant>
      <vt:variant>
        <vt:lpwstr>https://gestornormativo.creg.gov.co/gestor/entorno/docs/resolucion_creg_0137_2020.htm</vt:lpwstr>
      </vt:variant>
      <vt:variant>
        <vt:lpwstr>INICIO</vt:lpwstr>
      </vt:variant>
      <vt:variant>
        <vt:i4>5570578</vt:i4>
      </vt:variant>
      <vt:variant>
        <vt:i4>36</vt:i4>
      </vt:variant>
      <vt:variant>
        <vt:i4>0</vt:i4>
      </vt:variant>
      <vt:variant>
        <vt:i4>5</vt:i4>
      </vt:variant>
      <vt:variant>
        <vt:lpwstr>https://gestornormativo.creg.gov.co/gestor/entorno/docs/decreto_2696_2004.htm</vt:lpwstr>
      </vt:variant>
      <vt:variant>
        <vt:lpwstr>INICIO</vt:lpwstr>
      </vt:variant>
      <vt:variant>
        <vt:i4>655444</vt:i4>
      </vt:variant>
      <vt:variant>
        <vt:i4>33</vt:i4>
      </vt:variant>
      <vt:variant>
        <vt:i4>0</vt:i4>
      </vt:variant>
      <vt:variant>
        <vt:i4>5</vt:i4>
      </vt:variant>
      <vt:variant>
        <vt:lpwstr>https://gestornormativo.creg.gov.co/gestor/entorno/docs/ley_0142_1994.htm</vt:lpwstr>
      </vt:variant>
      <vt:variant>
        <vt:lpwstr>127</vt:lpwstr>
      </vt:variant>
      <vt:variant>
        <vt:i4>196699</vt:i4>
      </vt:variant>
      <vt:variant>
        <vt:i4>30</vt:i4>
      </vt:variant>
      <vt:variant>
        <vt:i4>0</vt:i4>
      </vt:variant>
      <vt:variant>
        <vt:i4>5</vt:i4>
      </vt:variant>
      <vt:variant>
        <vt:lpwstr>https://gestornormativo.creg.gov.co/gestor/entorno/docs/ley_1437_2011.htm</vt:lpwstr>
      </vt:variant>
      <vt:variant>
        <vt:lpwstr>40</vt:lpwstr>
      </vt:variant>
      <vt:variant>
        <vt:i4>524372</vt:i4>
      </vt:variant>
      <vt:variant>
        <vt:i4>27</vt:i4>
      </vt:variant>
      <vt:variant>
        <vt:i4>0</vt:i4>
      </vt:variant>
      <vt:variant>
        <vt:i4>5</vt:i4>
      </vt:variant>
      <vt:variant>
        <vt:lpwstr>https://gestornormativo.creg.gov.co/gestor/entorno/docs/ley_0142_1994.htm</vt:lpwstr>
      </vt:variant>
      <vt:variant>
        <vt:lpwstr>109</vt:lpwstr>
      </vt:variant>
      <vt:variant>
        <vt:i4>524372</vt:i4>
      </vt:variant>
      <vt:variant>
        <vt:i4>24</vt:i4>
      </vt:variant>
      <vt:variant>
        <vt:i4>0</vt:i4>
      </vt:variant>
      <vt:variant>
        <vt:i4>5</vt:i4>
      </vt:variant>
      <vt:variant>
        <vt:lpwstr>https://gestornormativo.creg.gov.co/gestor/entorno/docs/ley_0142_1994.htm</vt:lpwstr>
      </vt:variant>
      <vt:variant>
        <vt:lpwstr>108</vt:lpwstr>
      </vt:variant>
      <vt:variant>
        <vt:i4>262236</vt:i4>
      </vt:variant>
      <vt:variant>
        <vt:i4>21</vt:i4>
      </vt:variant>
      <vt:variant>
        <vt:i4>0</vt:i4>
      </vt:variant>
      <vt:variant>
        <vt:i4>5</vt:i4>
      </vt:variant>
      <vt:variant>
        <vt:lpwstr>https://gestornormativo.creg.gov.co/gestor/entorno/docs/ley_1437_2011.htm</vt:lpwstr>
      </vt:variant>
      <vt:variant>
        <vt:lpwstr>37</vt:lpwstr>
      </vt:variant>
      <vt:variant>
        <vt:i4>589908</vt:i4>
      </vt:variant>
      <vt:variant>
        <vt:i4>18</vt:i4>
      </vt:variant>
      <vt:variant>
        <vt:i4>0</vt:i4>
      </vt:variant>
      <vt:variant>
        <vt:i4>5</vt:i4>
      </vt:variant>
      <vt:variant>
        <vt:lpwstr>https://gestornormativo.creg.gov.co/gestor/entorno/docs/ley_0142_1994.htm</vt:lpwstr>
      </vt:variant>
      <vt:variant>
        <vt:lpwstr>111</vt:lpwstr>
      </vt:variant>
      <vt:variant>
        <vt:i4>5898252</vt:i4>
      </vt:variant>
      <vt:variant>
        <vt:i4>15</vt:i4>
      </vt:variant>
      <vt:variant>
        <vt:i4>0</vt:i4>
      </vt:variant>
      <vt:variant>
        <vt:i4>5</vt:i4>
      </vt:variant>
      <vt:variant>
        <vt:lpwstr>https://gestornormativo.creg.gov.co/gestor/entorno/docs/ley_0142_1994.htm</vt:lpwstr>
      </vt:variant>
      <vt:variant>
        <vt:lpwstr>INICIO</vt:lpwstr>
      </vt:variant>
      <vt:variant>
        <vt:i4>2031726</vt:i4>
      </vt:variant>
      <vt:variant>
        <vt:i4>12</vt:i4>
      </vt:variant>
      <vt:variant>
        <vt:i4>0</vt:i4>
      </vt:variant>
      <vt:variant>
        <vt:i4>5</vt:i4>
      </vt:variant>
      <vt:variant>
        <vt:lpwstr>https://gestornormativo.creg.gov.co/gestor/entorno/docs/resolucion_creg_0091_2007.htm</vt:lpwstr>
      </vt:variant>
      <vt:variant>
        <vt:lpwstr>24</vt:lpwstr>
      </vt:variant>
      <vt:variant>
        <vt:i4>1638510</vt:i4>
      </vt:variant>
      <vt:variant>
        <vt:i4>9</vt:i4>
      </vt:variant>
      <vt:variant>
        <vt:i4>0</vt:i4>
      </vt:variant>
      <vt:variant>
        <vt:i4>5</vt:i4>
      </vt:variant>
      <vt:variant>
        <vt:lpwstr>https://gestornormativo.creg.gov.co/gestor/entorno/docs/resolucion_creg_0091_2007.htm</vt:lpwstr>
      </vt:variant>
      <vt:variant>
        <vt:lpwstr>22</vt:lpwstr>
      </vt:variant>
      <vt:variant>
        <vt:i4>4390966</vt:i4>
      </vt:variant>
      <vt:variant>
        <vt:i4>6</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9</cp:revision>
  <cp:lastPrinted>2024-06-24T19:21:00Z</cp:lastPrinted>
  <dcterms:created xsi:type="dcterms:W3CDTF">2024-06-19T23:33:00Z</dcterms:created>
  <dcterms:modified xsi:type="dcterms:W3CDTF">2024-06-24T19:22:00Z</dcterms:modified>
</cp:coreProperties>
</file>