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784" w:rsidRPr="00FE668B" w14:paraId="0F32058B" w14:textId="77777777" w:rsidTr="0049242C">
        <w:tc>
          <w:tcPr>
            <w:tcW w:w="8828" w:type="dxa"/>
          </w:tcPr>
          <w:p w14:paraId="5DBBB490" w14:textId="75A21254" w:rsidR="00872031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FECHA: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0716">
              <w:rPr>
                <w:rFonts w:ascii="Arial" w:hAnsi="Arial" w:cs="Arial"/>
                <w:sz w:val="22"/>
                <w:szCs w:val="22"/>
              </w:rPr>
              <w:t>22</w:t>
            </w:r>
            <w:r w:rsidR="00304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B50716">
              <w:rPr>
                <w:rFonts w:ascii="Arial" w:hAnsi="Arial" w:cs="Arial"/>
                <w:sz w:val="22"/>
                <w:szCs w:val="22"/>
              </w:rPr>
              <w:t>agosto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de 20</w:t>
            </w:r>
            <w:r w:rsidR="00B61E5C">
              <w:rPr>
                <w:rFonts w:ascii="Arial" w:hAnsi="Arial" w:cs="Arial"/>
                <w:sz w:val="22"/>
                <w:szCs w:val="22"/>
              </w:rPr>
              <w:t>2</w:t>
            </w:r>
            <w:r w:rsidR="001A15BA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50AECFB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5E04BFA3" w14:textId="77777777" w:rsidTr="0049242C">
        <w:tc>
          <w:tcPr>
            <w:tcW w:w="8828" w:type="dxa"/>
          </w:tcPr>
          <w:p w14:paraId="0D0B6D5B" w14:textId="316E96E2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TEMA: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5B9D" w:rsidRPr="00FE668B">
              <w:rPr>
                <w:rFonts w:ascii="Arial" w:hAnsi="Arial" w:cs="Arial"/>
                <w:sz w:val="22"/>
                <w:szCs w:val="22"/>
              </w:rPr>
              <w:t xml:space="preserve">INFORME 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SEGUIMIENTO PQRS</w:t>
            </w:r>
            <w:r w:rsidR="002E5B9D" w:rsidRPr="00FE668B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B50716">
              <w:rPr>
                <w:rFonts w:ascii="Arial" w:hAnsi="Arial" w:cs="Arial"/>
                <w:sz w:val="22"/>
                <w:szCs w:val="22"/>
              </w:rPr>
              <w:t>PRIMER</w:t>
            </w:r>
            <w:r w:rsidR="009553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5B9D" w:rsidRPr="00FE668B">
              <w:rPr>
                <w:rFonts w:ascii="Arial" w:hAnsi="Arial" w:cs="Arial"/>
                <w:sz w:val="22"/>
                <w:szCs w:val="22"/>
              </w:rPr>
              <w:t>SEMESTRE DE 20</w:t>
            </w:r>
            <w:r w:rsidR="00F07929">
              <w:rPr>
                <w:rFonts w:ascii="Arial" w:hAnsi="Arial" w:cs="Arial"/>
                <w:sz w:val="22"/>
                <w:szCs w:val="22"/>
              </w:rPr>
              <w:t>2</w:t>
            </w:r>
            <w:r w:rsidR="00B50716">
              <w:rPr>
                <w:rFonts w:ascii="Arial" w:hAnsi="Arial" w:cs="Arial"/>
                <w:sz w:val="22"/>
                <w:szCs w:val="22"/>
              </w:rPr>
              <w:t>3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>, LEY 1474 DE 2011.</w:t>
            </w:r>
            <w:r w:rsidR="00BA61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6EF6F5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65194626" w14:textId="77777777" w:rsidTr="0049242C">
        <w:tc>
          <w:tcPr>
            <w:tcW w:w="8828" w:type="dxa"/>
          </w:tcPr>
          <w:p w14:paraId="7738B79D" w14:textId="0D1C246C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OBJETIVO: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Verificar la información re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>portada en la página web de la C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omisión, frente a las PQRS durante el </w:t>
            </w:r>
            <w:r w:rsidR="00B50716">
              <w:rPr>
                <w:rFonts w:ascii="Arial" w:hAnsi="Arial" w:cs="Arial"/>
                <w:sz w:val="22"/>
                <w:szCs w:val="22"/>
              </w:rPr>
              <w:t>primer</w:t>
            </w:r>
            <w:r w:rsidR="00B61E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4462">
              <w:rPr>
                <w:rFonts w:ascii="Arial" w:hAnsi="Arial" w:cs="Arial"/>
                <w:sz w:val="22"/>
                <w:szCs w:val="22"/>
              </w:rPr>
              <w:t>semestre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de 20</w:t>
            </w:r>
            <w:r w:rsidR="00364A44">
              <w:rPr>
                <w:rFonts w:ascii="Arial" w:hAnsi="Arial" w:cs="Arial"/>
                <w:sz w:val="22"/>
                <w:szCs w:val="22"/>
              </w:rPr>
              <w:t>2</w:t>
            </w:r>
            <w:r w:rsidR="00B50716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5E8F559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30D14A3C" w14:textId="77777777" w:rsidTr="0049242C">
        <w:tc>
          <w:tcPr>
            <w:tcW w:w="8828" w:type="dxa"/>
          </w:tcPr>
          <w:p w14:paraId="15A51273" w14:textId="2E8DD92B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ALCANCE: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Información del periodo comprendido entre el 01 de </w:t>
            </w:r>
            <w:r w:rsidR="00B50716">
              <w:rPr>
                <w:rFonts w:ascii="Arial" w:hAnsi="Arial" w:cs="Arial"/>
                <w:sz w:val="22"/>
                <w:szCs w:val="22"/>
              </w:rPr>
              <w:t>enero</w:t>
            </w:r>
            <w:r w:rsidR="004104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al 3</w:t>
            </w:r>
            <w:r w:rsidR="00C07BE3">
              <w:rPr>
                <w:rFonts w:ascii="Arial" w:hAnsi="Arial" w:cs="Arial"/>
                <w:sz w:val="22"/>
                <w:szCs w:val="22"/>
              </w:rPr>
              <w:t>0</w:t>
            </w:r>
            <w:r w:rsidR="00410486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C07BE3">
              <w:rPr>
                <w:rFonts w:ascii="Arial" w:hAnsi="Arial" w:cs="Arial"/>
                <w:sz w:val="22"/>
                <w:szCs w:val="22"/>
              </w:rPr>
              <w:t>junio</w:t>
            </w:r>
            <w:r w:rsidR="00684D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de 20</w:t>
            </w:r>
            <w:r w:rsidR="00364A44">
              <w:rPr>
                <w:rFonts w:ascii="Arial" w:hAnsi="Arial" w:cs="Arial"/>
                <w:sz w:val="22"/>
                <w:szCs w:val="22"/>
              </w:rPr>
              <w:t>2</w:t>
            </w:r>
            <w:r w:rsidR="00C07BE3">
              <w:rPr>
                <w:rFonts w:ascii="Arial" w:hAnsi="Arial" w:cs="Arial"/>
                <w:sz w:val="22"/>
                <w:szCs w:val="22"/>
              </w:rPr>
              <w:t>3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C175CE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0E6E3425" w14:textId="77777777" w:rsidTr="00701B89">
        <w:tblPrEx>
          <w:tblCellMar>
            <w:left w:w="70" w:type="dxa"/>
            <w:right w:w="70" w:type="dxa"/>
          </w:tblCellMar>
        </w:tblPrEx>
        <w:tc>
          <w:tcPr>
            <w:tcW w:w="8828" w:type="dxa"/>
          </w:tcPr>
          <w:p w14:paraId="6819B6F0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DESARROLLO:</w:t>
            </w:r>
          </w:p>
          <w:p w14:paraId="3D8BF88B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CAC0CA" w14:textId="585061E3" w:rsidR="00C6065B" w:rsidRPr="00FE668B" w:rsidRDefault="00C6065B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 xml:space="preserve">Atendiendo el artículo 73 de la Ley 1474 de 2011, Control Interno presenta informe de las Peticiones, Consultas, Quejas, Sugerencias y Reclamos que ingresaron a la Comisión de Regulación de Energía y Gas durante el </w:t>
            </w:r>
            <w:r w:rsidR="00C07BE3">
              <w:rPr>
                <w:rFonts w:ascii="Arial" w:hAnsi="Arial" w:cs="Arial"/>
                <w:sz w:val="22"/>
                <w:szCs w:val="22"/>
              </w:rPr>
              <w:t>primer</w:t>
            </w:r>
            <w:r w:rsidR="00E776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668B">
              <w:rPr>
                <w:rFonts w:ascii="Arial" w:hAnsi="Arial" w:cs="Arial"/>
                <w:sz w:val="22"/>
                <w:szCs w:val="22"/>
              </w:rPr>
              <w:t>semestre de 20</w:t>
            </w:r>
            <w:r w:rsidR="00364A44">
              <w:rPr>
                <w:rFonts w:ascii="Arial" w:hAnsi="Arial" w:cs="Arial"/>
                <w:sz w:val="22"/>
                <w:szCs w:val="22"/>
              </w:rPr>
              <w:t>2</w:t>
            </w:r>
            <w:r w:rsidR="00C07BE3">
              <w:rPr>
                <w:rFonts w:ascii="Arial" w:hAnsi="Arial" w:cs="Arial"/>
                <w:sz w:val="22"/>
                <w:szCs w:val="22"/>
              </w:rPr>
              <w:t>3</w:t>
            </w:r>
            <w:r w:rsidRPr="00FE668B">
              <w:rPr>
                <w:rFonts w:ascii="Arial" w:hAnsi="Arial" w:cs="Arial"/>
                <w:sz w:val="22"/>
                <w:szCs w:val="22"/>
              </w:rPr>
              <w:t>, formuladas por la ciudadanía en general.</w:t>
            </w:r>
          </w:p>
          <w:p w14:paraId="2652EC7C" w14:textId="77777777" w:rsidR="00C6065B" w:rsidRPr="00FE668B" w:rsidRDefault="00C6065B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57505F" w14:textId="068E37EF" w:rsidR="00AE708D" w:rsidRDefault="0086641E" w:rsidP="00866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La entidad cuenta con los mecanismos necesarios a través de los cuales la ciudadanía en general puede presentar las Peticiones, Consultas, Quejas, Sugerencias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E668B">
              <w:rPr>
                <w:rFonts w:ascii="Arial" w:hAnsi="Arial" w:cs="Arial"/>
                <w:sz w:val="22"/>
                <w:szCs w:val="22"/>
              </w:rPr>
              <w:t>Reclamos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 xml:space="preserve"> y Denuncias</w:t>
            </w:r>
            <w:r w:rsidRPr="00FE668B">
              <w:rPr>
                <w:rFonts w:ascii="Arial" w:hAnsi="Arial" w:cs="Arial"/>
                <w:sz w:val="22"/>
                <w:szCs w:val="22"/>
              </w:rPr>
              <w:t xml:space="preserve">. Entre </w:t>
            </w:r>
            <w:r w:rsidR="007D3288" w:rsidRPr="00FE668B">
              <w:rPr>
                <w:rFonts w:ascii="Arial" w:hAnsi="Arial" w:cs="Arial"/>
                <w:sz w:val="22"/>
                <w:szCs w:val="22"/>
              </w:rPr>
              <w:t>los</w:t>
            </w:r>
            <w:r w:rsidRPr="00FE668B">
              <w:rPr>
                <w:rFonts w:ascii="Arial" w:hAnsi="Arial" w:cs="Arial"/>
                <w:sz w:val="22"/>
                <w:szCs w:val="22"/>
              </w:rPr>
              <w:t xml:space="preserve"> mecanismos tenemos: atención presencial (oficina: calle 116 No. 7-15 piso 9 - oficina 901), Línea gratuita 018000512734, conmutador (6032020), correo electrónico </w:t>
            </w:r>
            <w:hyperlink r:id="rId7" w:history="1">
              <w:r w:rsidRPr="00FE668B">
                <w:rPr>
                  <w:rStyle w:val="Hipervnculo"/>
                  <w:rFonts w:ascii="Arial" w:eastAsiaTheme="majorEastAsia" w:hAnsi="Arial" w:cs="Arial"/>
                  <w:sz w:val="22"/>
                  <w:szCs w:val="22"/>
                </w:rPr>
                <w:t>creg@creg.gov.co</w:t>
              </w:r>
            </w:hyperlink>
            <w:r w:rsidRPr="00FE668B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" w:history="1">
              <w:r w:rsidRPr="00FE668B">
                <w:rPr>
                  <w:rStyle w:val="Hipervnculo"/>
                  <w:rFonts w:ascii="Arial" w:eastAsiaTheme="majorEastAsia" w:hAnsi="Arial" w:cs="Arial"/>
                  <w:sz w:val="22"/>
                  <w:szCs w:val="22"/>
                </w:rPr>
                <w:t>contactenos@creg.gov.co</w:t>
              </w:r>
            </w:hyperlink>
            <w:r w:rsidR="005129FA" w:rsidRPr="00FE668B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FE668B">
              <w:rPr>
                <w:rFonts w:ascii="Arial" w:hAnsi="Arial" w:cs="Arial"/>
                <w:sz w:val="22"/>
                <w:szCs w:val="22"/>
              </w:rPr>
              <w:t>Igualmente,</w:t>
            </w:r>
            <w:r w:rsidR="00693A24">
              <w:rPr>
                <w:rFonts w:ascii="Arial" w:hAnsi="Arial" w:cs="Arial"/>
                <w:sz w:val="22"/>
                <w:szCs w:val="22"/>
              </w:rPr>
              <w:t xml:space="preserve"> se cuenta con </w:t>
            </w:r>
            <w:r w:rsidR="00963B73">
              <w:rPr>
                <w:rFonts w:ascii="Arial" w:hAnsi="Arial" w:cs="Arial"/>
                <w:sz w:val="22"/>
                <w:szCs w:val="22"/>
              </w:rPr>
              <w:t xml:space="preserve">un formulario accesible para el registro de PQRS a través de la página web </w:t>
            </w:r>
            <w:hyperlink r:id="rId9" w:history="1">
              <w:r w:rsidR="002A168C" w:rsidRPr="002E6516">
                <w:rPr>
                  <w:rStyle w:val="Hipervnculo"/>
                  <w:rFonts w:ascii="Arial" w:hAnsi="Arial" w:cs="Arial"/>
                  <w:sz w:val="22"/>
                  <w:szCs w:val="22"/>
                </w:rPr>
                <w:t>www.creg.gov.co</w:t>
              </w:r>
            </w:hyperlink>
            <w:r w:rsidR="002A168C">
              <w:rPr>
                <w:rFonts w:ascii="Arial" w:hAnsi="Arial" w:cs="Arial"/>
                <w:sz w:val="22"/>
                <w:szCs w:val="22"/>
              </w:rPr>
              <w:t xml:space="preserve"> en el </w:t>
            </w:r>
            <w:proofErr w:type="gramStart"/>
            <w:r w:rsidR="002A168C">
              <w:rPr>
                <w:rFonts w:ascii="Arial" w:hAnsi="Arial" w:cs="Arial"/>
                <w:sz w:val="22"/>
                <w:szCs w:val="22"/>
              </w:rPr>
              <w:t>link</w:t>
            </w:r>
            <w:proofErr w:type="gramEnd"/>
            <w:r w:rsidR="002A16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06B" w:rsidRPr="00DD3FE9">
              <w:rPr>
                <w:rFonts w:ascii="Arial" w:hAnsi="Arial" w:cs="Arial"/>
                <w:sz w:val="22"/>
                <w:szCs w:val="22"/>
              </w:rPr>
              <w:t>https://creg.gov.co/publicaciones/7859/registro-de-peticiones-quejas-reclamos-sugerencias-y-denuncias/</w:t>
            </w:r>
          </w:p>
          <w:p w14:paraId="33E4BE14" w14:textId="77777777" w:rsidR="00AE708D" w:rsidRDefault="00AE708D" w:rsidP="00866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47287D" w14:textId="2AB31977" w:rsidR="0086641E" w:rsidRPr="00FE668B" w:rsidRDefault="00AE708D" w:rsidP="00866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último, </w:t>
            </w:r>
            <w:r w:rsidR="0086641E" w:rsidRPr="00FE668B">
              <w:rPr>
                <w:rFonts w:ascii="Arial" w:hAnsi="Arial" w:cs="Arial"/>
                <w:sz w:val="22"/>
                <w:szCs w:val="22"/>
              </w:rPr>
              <w:t xml:space="preserve"> para</w:t>
            </w:r>
            <w:proofErr w:type="gramEnd"/>
            <w:r w:rsidR="0086641E" w:rsidRPr="00FE668B">
              <w:rPr>
                <w:rFonts w:ascii="Arial" w:hAnsi="Arial" w:cs="Arial"/>
                <w:sz w:val="22"/>
                <w:szCs w:val="22"/>
              </w:rPr>
              <w:t xml:space="preserve"> el tema de denuncias se estableció el respectivo protocolo y se creó el correo y línea telefónica anticorrupción, donde se pueden efectuar denuncias sobre inadecuadas actuaciones de funcionarios de la Comisión. Correo </w:t>
            </w:r>
            <w:hyperlink r:id="rId10" w:history="1">
              <w:r w:rsidR="0086641E" w:rsidRPr="00FE668B">
                <w:rPr>
                  <w:rStyle w:val="Hipervnculo"/>
                  <w:rFonts w:ascii="Arial" w:hAnsi="Arial" w:cs="Arial"/>
                  <w:sz w:val="22"/>
                  <w:szCs w:val="22"/>
                </w:rPr>
                <w:t>anticorrupción@creg.gov.co</w:t>
              </w:r>
            </w:hyperlink>
            <w:r w:rsidR="0086641E" w:rsidRPr="00FE668B">
              <w:rPr>
                <w:rFonts w:ascii="Arial" w:hAnsi="Arial" w:cs="Arial"/>
                <w:sz w:val="22"/>
                <w:szCs w:val="22"/>
              </w:rPr>
              <w:t xml:space="preserve"> y línea 6032020 ext. 444.</w:t>
            </w:r>
          </w:p>
          <w:p w14:paraId="02E91C47" w14:textId="77777777" w:rsidR="0086641E" w:rsidRPr="00FE668B" w:rsidRDefault="0086641E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A1638C" w14:textId="76216A03" w:rsidR="00872031" w:rsidRDefault="00C97277" w:rsidP="00BA55A6">
            <w:pPr>
              <w:jc w:val="both"/>
            </w:pPr>
            <w:r w:rsidRPr="00FE668B">
              <w:rPr>
                <w:rFonts w:ascii="Arial" w:hAnsi="Arial" w:cs="Arial"/>
                <w:sz w:val="22"/>
                <w:szCs w:val="22"/>
              </w:rPr>
              <w:t>Para el desarrollo del presente informe, s</w:t>
            </w:r>
            <w:r w:rsidR="0008588F" w:rsidRPr="00FE668B">
              <w:rPr>
                <w:rFonts w:ascii="Arial" w:hAnsi="Arial" w:cs="Arial"/>
                <w:sz w:val="22"/>
                <w:szCs w:val="22"/>
              </w:rPr>
              <w:t>e tomó como base lo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s informes trimestrales publicados en la página web de la Comisión, en el </w:t>
            </w:r>
            <w:proofErr w:type="gramStart"/>
            <w:r w:rsidR="006A524C">
              <w:rPr>
                <w:rFonts w:ascii="Arial" w:hAnsi="Arial" w:cs="Arial"/>
                <w:sz w:val="22"/>
                <w:szCs w:val="22"/>
              </w:rPr>
              <w:t>link</w:t>
            </w:r>
            <w:proofErr w:type="gramEnd"/>
            <w:r w:rsidR="006A52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FE9" w:rsidRPr="00DD3FE9">
              <w:rPr>
                <w:rFonts w:ascii="Arial" w:hAnsi="Arial" w:cs="Arial"/>
                <w:sz w:val="22"/>
                <w:szCs w:val="22"/>
              </w:rPr>
              <w:t>https://creg.gov.co/publicaciones/15132/410-informes-trimestrales-sobre-acceso-a-informacion-quejas-y-reclamos/</w:t>
            </w:r>
          </w:p>
          <w:p w14:paraId="29792FC9" w14:textId="77777777" w:rsidR="00B61E5C" w:rsidRPr="00FE668B" w:rsidRDefault="00B61E5C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74D237" w14:textId="715B3E50" w:rsidR="00CF561F" w:rsidRDefault="002E5B9D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 xml:space="preserve">Dichos informes se presentan </w:t>
            </w:r>
            <w:r w:rsidR="00BA55A6" w:rsidRPr="00FE668B">
              <w:rPr>
                <w:rFonts w:ascii="Arial" w:hAnsi="Arial" w:cs="Arial"/>
                <w:sz w:val="22"/>
                <w:szCs w:val="22"/>
              </w:rPr>
              <w:t xml:space="preserve">de la siguiente manera: 1) Archivo Excel </w:t>
            </w:r>
            <w:r w:rsidRPr="00FE668B">
              <w:rPr>
                <w:rFonts w:ascii="Arial" w:hAnsi="Arial" w:cs="Arial"/>
                <w:sz w:val="22"/>
                <w:szCs w:val="22"/>
              </w:rPr>
              <w:t>donde se detalla cada una de las PQRS tramitadas por la Comisión</w:t>
            </w:r>
            <w:r w:rsidR="00BA55A6" w:rsidRPr="00FE668B">
              <w:rPr>
                <w:rFonts w:ascii="Arial" w:hAnsi="Arial" w:cs="Arial"/>
                <w:sz w:val="22"/>
                <w:szCs w:val="22"/>
              </w:rPr>
              <w:t xml:space="preserve">, con </w:t>
            </w:r>
            <w:r w:rsidR="00EF4427" w:rsidRPr="00FE668B">
              <w:rPr>
                <w:rFonts w:ascii="Arial" w:hAnsi="Arial" w:cs="Arial"/>
                <w:sz w:val="22"/>
                <w:szCs w:val="22"/>
              </w:rPr>
              <w:t xml:space="preserve">número 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>y fecha de radicado, plazo para dar respuesta, fecha de vencimiento</w:t>
            </w:r>
            <w:r w:rsidR="000A4AA0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 xml:space="preserve"> tiempo de respuesta</w:t>
            </w:r>
            <w:r w:rsidR="005543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77434" w:rsidRPr="00FE668B">
              <w:rPr>
                <w:rFonts w:ascii="Arial" w:hAnsi="Arial" w:cs="Arial"/>
                <w:sz w:val="22"/>
                <w:szCs w:val="22"/>
              </w:rPr>
              <w:t>2) Archivo en PWP</w:t>
            </w:r>
            <w:r w:rsidR="00BA55A6" w:rsidRPr="00FE668B">
              <w:rPr>
                <w:rFonts w:ascii="Arial" w:hAnsi="Arial" w:cs="Arial"/>
                <w:sz w:val="22"/>
                <w:szCs w:val="22"/>
              </w:rPr>
              <w:t xml:space="preserve"> donde consolida la información de PQRS ingresadas y gestionadas de manera mensual.</w:t>
            </w:r>
          </w:p>
          <w:p w14:paraId="40B17873" w14:textId="77777777" w:rsidR="00CF561F" w:rsidRDefault="00CF561F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669FFA" w14:textId="5D9BFB35" w:rsidR="002E5B9D" w:rsidRPr="00FE668B" w:rsidRDefault="002876E7" w:rsidP="00CF56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00FF0A" wp14:editId="260C40D6">
                  <wp:extent cx="2733675" cy="1536958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809" cy="1543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142F9C" w14:textId="77777777" w:rsidR="002E5B9D" w:rsidRPr="00FE668B" w:rsidRDefault="002E5B9D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6981AF" w14:textId="4F62D81A" w:rsidR="00014AB1" w:rsidRDefault="004255EE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B79"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237D35" w:rsidRPr="00FB2B79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BC2215" w:rsidRPr="00FB2B79">
              <w:rPr>
                <w:rFonts w:ascii="Arial" w:hAnsi="Arial" w:cs="Arial"/>
                <w:sz w:val="22"/>
                <w:szCs w:val="22"/>
              </w:rPr>
              <w:t>primer</w:t>
            </w:r>
            <w:r w:rsidR="00237D35" w:rsidRPr="00FB2B79">
              <w:rPr>
                <w:rFonts w:ascii="Arial" w:hAnsi="Arial" w:cs="Arial"/>
                <w:sz w:val="22"/>
                <w:szCs w:val="22"/>
              </w:rPr>
              <w:t xml:space="preserve"> semestre de 20</w:t>
            </w:r>
            <w:r w:rsidR="00AB0167" w:rsidRPr="00FB2B79">
              <w:rPr>
                <w:rFonts w:ascii="Arial" w:hAnsi="Arial" w:cs="Arial"/>
                <w:sz w:val="22"/>
                <w:szCs w:val="22"/>
              </w:rPr>
              <w:t>2</w:t>
            </w:r>
            <w:r w:rsidR="00864E40" w:rsidRPr="00FB2B79">
              <w:rPr>
                <w:rFonts w:ascii="Arial" w:hAnsi="Arial" w:cs="Arial"/>
                <w:sz w:val="22"/>
                <w:szCs w:val="22"/>
              </w:rPr>
              <w:t>3</w:t>
            </w:r>
            <w:r w:rsidR="00237D35" w:rsidRPr="00FB2B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174A" w:rsidRPr="00FB2B79">
              <w:rPr>
                <w:rFonts w:ascii="Arial" w:hAnsi="Arial" w:cs="Arial"/>
                <w:sz w:val="22"/>
                <w:szCs w:val="22"/>
              </w:rPr>
              <w:t xml:space="preserve">ingresaron a la Comisión </w:t>
            </w:r>
            <w:r w:rsidR="00864E40" w:rsidRPr="00FB2B79">
              <w:rPr>
                <w:rFonts w:ascii="Arial" w:hAnsi="Arial" w:cs="Arial"/>
                <w:sz w:val="22"/>
                <w:szCs w:val="22"/>
              </w:rPr>
              <w:t>1.922</w:t>
            </w:r>
            <w:r w:rsidR="00BC2215" w:rsidRPr="00FB2B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4728" w:rsidRPr="00FB2B79">
              <w:rPr>
                <w:rFonts w:ascii="Arial" w:hAnsi="Arial" w:cs="Arial"/>
                <w:sz w:val="22"/>
                <w:szCs w:val="22"/>
              </w:rPr>
              <w:t>peticiones</w:t>
            </w:r>
            <w:r w:rsidR="0037174A" w:rsidRPr="00FB2B7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6EB0" w:rsidRPr="00FB2B79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37174A" w:rsidRPr="00FB2B79">
              <w:rPr>
                <w:rFonts w:ascii="Arial" w:hAnsi="Arial" w:cs="Arial"/>
                <w:sz w:val="22"/>
                <w:szCs w:val="22"/>
              </w:rPr>
              <w:t xml:space="preserve">comparado 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con el </w:t>
            </w:r>
            <w:r w:rsidR="00BC2215">
              <w:rPr>
                <w:rFonts w:ascii="Arial" w:hAnsi="Arial" w:cs="Arial"/>
                <w:sz w:val="22"/>
                <w:szCs w:val="22"/>
              </w:rPr>
              <w:t>segundo</w:t>
            </w:r>
            <w:r w:rsidR="008A25C4" w:rsidRPr="00FE66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242C" w:rsidRPr="00FE668B">
              <w:rPr>
                <w:rFonts w:ascii="Arial" w:hAnsi="Arial" w:cs="Arial"/>
                <w:sz w:val="22"/>
                <w:szCs w:val="22"/>
              </w:rPr>
              <w:t>semestre de 20</w:t>
            </w:r>
            <w:r w:rsidR="00E31B6B">
              <w:rPr>
                <w:rFonts w:ascii="Arial" w:hAnsi="Arial" w:cs="Arial"/>
                <w:sz w:val="22"/>
                <w:szCs w:val="22"/>
              </w:rPr>
              <w:t>2</w:t>
            </w:r>
            <w:r w:rsidR="00FB2B79">
              <w:rPr>
                <w:rFonts w:ascii="Arial" w:hAnsi="Arial" w:cs="Arial"/>
                <w:sz w:val="22"/>
                <w:szCs w:val="22"/>
              </w:rPr>
              <w:t>2</w:t>
            </w:r>
            <w:r w:rsidR="0049242C" w:rsidRPr="00FE66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058F">
              <w:rPr>
                <w:rFonts w:ascii="Arial" w:hAnsi="Arial" w:cs="Arial"/>
                <w:sz w:val="22"/>
                <w:szCs w:val="22"/>
              </w:rPr>
              <w:t xml:space="preserve">donde </w:t>
            </w:r>
            <w:r w:rsidR="0037174A" w:rsidRPr="00FB2B79">
              <w:rPr>
                <w:rFonts w:ascii="Arial" w:hAnsi="Arial" w:cs="Arial"/>
                <w:sz w:val="22"/>
                <w:szCs w:val="22"/>
              </w:rPr>
              <w:t>ingresaron</w:t>
            </w:r>
            <w:r w:rsidR="00A264DD" w:rsidRPr="00FB2B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2B79" w:rsidRPr="00FB2B79">
              <w:rPr>
                <w:rFonts w:ascii="Arial" w:hAnsi="Arial" w:cs="Arial"/>
                <w:sz w:val="22"/>
                <w:szCs w:val="22"/>
              </w:rPr>
              <w:t>1.930</w:t>
            </w:r>
            <w:r w:rsidR="0037174A" w:rsidRPr="00FB2B79">
              <w:rPr>
                <w:rFonts w:ascii="Arial" w:hAnsi="Arial" w:cs="Arial"/>
                <w:sz w:val="22"/>
                <w:szCs w:val="22"/>
              </w:rPr>
              <w:t xml:space="preserve">, se </w:t>
            </w:r>
            <w:r w:rsidR="0037174A">
              <w:rPr>
                <w:rFonts w:ascii="Arial" w:hAnsi="Arial" w:cs="Arial"/>
                <w:sz w:val="22"/>
                <w:szCs w:val="22"/>
              </w:rPr>
              <w:t>evidencia que hubo un</w:t>
            </w:r>
            <w:r w:rsidR="00BC2215">
              <w:rPr>
                <w:rFonts w:ascii="Arial" w:hAnsi="Arial" w:cs="Arial"/>
                <w:sz w:val="22"/>
                <w:szCs w:val="22"/>
              </w:rPr>
              <w:t>a reducción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834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2B79">
              <w:rPr>
                <w:rFonts w:ascii="Arial" w:hAnsi="Arial" w:cs="Arial"/>
                <w:sz w:val="22"/>
                <w:szCs w:val="22"/>
              </w:rPr>
              <w:t>8</w:t>
            </w:r>
            <w:r w:rsidR="0083417C">
              <w:rPr>
                <w:rFonts w:ascii="Arial" w:hAnsi="Arial" w:cs="Arial"/>
                <w:sz w:val="22"/>
                <w:szCs w:val="22"/>
              </w:rPr>
              <w:t xml:space="preserve"> peticiones </w:t>
            </w:r>
            <w:r w:rsidR="00176EB0">
              <w:rPr>
                <w:rFonts w:ascii="Arial" w:hAnsi="Arial" w:cs="Arial"/>
                <w:sz w:val="22"/>
                <w:szCs w:val="22"/>
              </w:rPr>
              <w:t>(</w:t>
            </w:r>
            <w:r w:rsidR="00CA06FB">
              <w:rPr>
                <w:rFonts w:ascii="Arial" w:hAnsi="Arial" w:cs="Arial"/>
                <w:sz w:val="22"/>
                <w:szCs w:val="22"/>
              </w:rPr>
              <w:t>-</w:t>
            </w:r>
            <w:r w:rsidR="00FB2B79">
              <w:rPr>
                <w:rFonts w:ascii="Arial" w:hAnsi="Arial" w:cs="Arial"/>
                <w:sz w:val="22"/>
                <w:szCs w:val="22"/>
              </w:rPr>
              <w:t>0.4</w:t>
            </w:r>
            <w:r w:rsidR="00237D35">
              <w:rPr>
                <w:rFonts w:ascii="Arial" w:hAnsi="Arial" w:cs="Arial"/>
                <w:sz w:val="22"/>
                <w:szCs w:val="22"/>
              </w:rPr>
              <w:t>%</w:t>
            </w:r>
            <w:r w:rsidR="00176EB0">
              <w:rPr>
                <w:rFonts w:ascii="Arial" w:hAnsi="Arial" w:cs="Arial"/>
                <w:sz w:val="22"/>
                <w:szCs w:val="22"/>
              </w:rPr>
              <w:t>)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 de un semestre a otro</w:t>
            </w:r>
            <w:r w:rsidR="00614728" w:rsidRPr="00FE668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204676" w14:textId="77777777" w:rsidR="000067A5" w:rsidRDefault="000067A5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1358"/>
              <w:gridCol w:w="1410"/>
              <w:gridCol w:w="1358"/>
              <w:gridCol w:w="1271"/>
            </w:tblGrid>
            <w:tr w:rsidR="000067A5" w:rsidRPr="000067A5" w14:paraId="2FB1487A" w14:textId="77777777" w:rsidTr="000067A5">
              <w:trPr>
                <w:trHeight w:val="615"/>
              </w:trPr>
              <w:tc>
                <w:tcPr>
                  <w:tcW w:w="3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53329A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PETICIONES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92558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Ingresadas 2do semestre/22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AA9448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Ingresadas 1er semestre/23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077CFA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Diferencia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524F19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%</w:t>
                  </w:r>
                </w:p>
              </w:tc>
            </w:tr>
            <w:tr w:rsidR="000067A5" w:rsidRPr="000067A5" w14:paraId="45B4AB30" w14:textId="77777777" w:rsidTr="000067A5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6345B" w14:textId="77777777" w:rsidR="000067A5" w:rsidRPr="000067A5" w:rsidRDefault="000067A5" w:rsidP="000067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Consultas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35E34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391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1ADE2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88B65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-47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888CB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-12,0%</w:t>
                  </w:r>
                </w:p>
              </w:tc>
            </w:tr>
            <w:tr w:rsidR="000067A5" w:rsidRPr="000067A5" w14:paraId="1BD7D71B" w14:textId="77777777" w:rsidTr="000067A5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8294E" w14:textId="77777777" w:rsidR="000067A5" w:rsidRPr="000067A5" w:rsidRDefault="000067A5" w:rsidP="000067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Interés General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55926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604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9C90B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547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27459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-57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673DE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-9,4%</w:t>
                  </w:r>
                </w:p>
              </w:tc>
            </w:tr>
            <w:tr w:rsidR="000067A5" w:rsidRPr="000067A5" w14:paraId="54BEE3CC" w14:textId="77777777" w:rsidTr="000067A5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3D6EA" w14:textId="77777777" w:rsidR="000067A5" w:rsidRPr="000067A5" w:rsidRDefault="000067A5" w:rsidP="000067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Conceptos de Legalidad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89A04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9381D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A6DE6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707B1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0,0%</w:t>
                  </w:r>
                </w:p>
              </w:tc>
            </w:tr>
            <w:tr w:rsidR="000067A5" w:rsidRPr="000067A5" w14:paraId="4D47AFA0" w14:textId="77777777" w:rsidTr="000067A5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5E26D" w14:textId="77777777" w:rsidR="000067A5" w:rsidRPr="000067A5" w:rsidRDefault="000067A5" w:rsidP="000067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Solicitud Información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C36DB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349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13F6E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339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B50ED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C7880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-2,9%</w:t>
                  </w:r>
                </w:p>
              </w:tc>
            </w:tr>
            <w:tr w:rsidR="000067A5" w:rsidRPr="000067A5" w14:paraId="1FD48041" w14:textId="77777777" w:rsidTr="000067A5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960E5" w14:textId="77777777" w:rsidR="000067A5" w:rsidRPr="000067A5" w:rsidRDefault="000067A5" w:rsidP="000067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Solicitudes o modificaciones de tarifas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70DE1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C3EAA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CD600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A9A76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-7,1%</w:t>
                  </w:r>
                </w:p>
              </w:tc>
            </w:tr>
            <w:tr w:rsidR="000067A5" w:rsidRPr="000067A5" w14:paraId="7B4E9F59" w14:textId="77777777" w:rsidTr="000067A5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8F9DB" w14:textId="5CD09932" w:rsidR="000067A5" w:rsidRPr="000067A5" w:rsidRDefault="000067A5" w:rsidP="000067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Solicitud clausulas excepcionales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621E6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F3825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990C6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3D1A6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100,0%</w:t>
                  </w:r>
                </w:p>
              </w:tc>
            </w:tr>
            <w:tr w:rsidR="000067A5" w:rsidRPr="000067A5" w14:paraId="7D5C0988" w14:textId="77777777" w:rsidTr="000067A5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41591" w14:textId="77777777" w:rsidR="000067A5" w:rsidRPr="000067A5" w:rsidRDefault="000067A5" w:rsidP="000067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proofErr w:type="gramStart"/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Autoridad Pública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C1572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F91FA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FFC50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F5064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50,0%</w:t>
                  </w:r>
                </w:p>
              </w:tc>
            </w:tr>
            <w:tr w:rsidR="000067A5" w:rsidRPr="000067A5" w14:paraId="45373DDE" w14:textId="77777777" w:rsidTr="000067A5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69440" w14:textId="77777777" w:rsidR="000067A5" w:rsidRPr="000067A5" w:rsidRDefault="000067A5" w:rsidP="000067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Quejas y Reclamos OTROS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2402D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333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4F1E3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06EE6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B5ACD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-3,9%</w:t>
                  </w:r>
                </w:p>
              </w:tc>
            </w:tr>
            <w:tr w:rsidR="000067A5" w:rsidRPr="000067A5" w14:paraId="2BE3E0DF" w14:textId="77777777" w:rsidTr="000067A5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D4DDB" w14:textId="77777777" w:rsidR="000067A5" w:rsidRPr="000067A5" w:rsidRDefault="000067A5" w:rsidP="000067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Quejas y Reclamos CREG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0AD16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53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D1FCD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9CA39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-31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FC2DF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-58,5%</w:t>
                  </w:r>
                </w:p>
              </w:tc>
            </w:tr>
            <w:tr w:rsidR="000067A5" w:rsidRPr="000067A5" w14:paraId="26337188" w14:textId="77777777" w:rsidTr="000067A5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68827" w14:textId="77777777" w:rsidR="000067A5" w:rsidRPr="000067A5" w:rsidRDefault="000067A5" w:rsidP="000067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Congreso y entes de control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22267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144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E81E9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AC634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-99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2646D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-68,8%</w:t>
                  </w:r>
                </w:p>
              </w:tc>
            </w:tr>
            <w:tr w:rsidR="000067A5" w:rsidRPr="000067A5" w14:paraId="62767944" w14:textId="77777777" w:rsidTr="000067A5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73045" w14:textId="77777777" w:rsidR="000067A5" w:rsidRPr="000067A5" w:rsidRDefault="000067A5" w:rsidP="000067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Entrega documentos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393F2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F6C53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B9BF3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A6D0E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-100,0%</w:t>
                  </w:r>
                </w:p>
              </w:tc>
            </w:tr>
            <w:tr w:rsidR="000067A5" w:rsidRPr="000067A5" w14:paraId="2D01F3DC" w14:textId="77777777" w:rsidTr="000067A5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7235B" w14:textId="77777777" w:rsidR="000067A5" w:rsidRPr="000067A5" w:rsidRDefault="000067A5" w:rsidP="000067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Proceso de Información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44B59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B87BF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211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3924F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0DE6D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5175,0%</w:t>
                  </w:r>
                </w:p>
              </w:tc>
            </w:tr>
            <w:tr w:rsidR="000067A5" w:rsidRPr="000067A5" w14:paraId="64849EE4" w14:textId="77777777" w:rsidTr="000067A5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506DA" w14:textId="77777777" w:rsidR="000067A5" w:rsidRPr="000067A5" w:rsidRDefault="000067A5" w:rsidP="000067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Conflictos y arbitramento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4C16B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D191D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92EF4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AE9B5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100,0%</w:t>
                  </w:r>
                </w:p>
              </w:tc>
            </w:tr>
            <w:tr w:rsidR="000067A5" w:rsidRPr="000067A5" w14:paraId="2EED05B5" w14:textId="77777777" w:rsidTr="000067A5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07E5F" w14:textId="77777777" w:rsidR="000067A5" w:rsidRPr="000067A5" w:rsidRDefault="000067A5" w:rsidP="000067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Cumplimiento de normas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CF1C8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45561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C4E45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37359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100,0%</w:t>
                  </w:r>
                </w:p>
              </w:tc>
            </w:tr>
            <w:tr w:rsidR="000067A5" w:rsidRPr="000067A5" w14:paraId="65ED5D49" w14:textId="77777777" w:rsidTr="000067A5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0CB91" w14:textId="77777777" w:rsidR="000067A5" w:rsidRPr="000067A5" w:rsidRDefault="000067A5" w:rsidP="000067A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Recursos de reposición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E5935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136CC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0035A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D8C54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4000,0%</w:t>
                  </w:r>
                </w:p>
              </w:tc>
            </w:tr>
            <w:tr w:rsidR="000067A5" w:rsidRPr="000067A5" w14:paraId="45A2100A" w14:textId="77777777" w:rsidTr="000067A5">
              <w:trPr>
                <w:trHeight w:val="315"/>
              </w:trPr>
              <w:tc>
                <w:tcPr>
                  <w:tcW w:w="3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0B380" w14:textId="77777777" w:rsidR="000067A5" w:rsidRPr="000067A5" w:rsidRDefault="000067A5" w:rsidP="000067A5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TOTAL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32A9D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1930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69F34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1922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66362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F8A1B" w14:textId="77777777" w:rsidR="000067A5" w:rsidRPr="000067A5" w:rsidRDefault="000067A5" w:rsidP="000067A5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067A5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-0,4%</w:t>
                  </w:r>
                </w:p>
              </w:tc>
            </w:tr>
          </w:tbl>
          <w:p w14:paraId="649D1025" w14:textId="77777777" w:rsidR="000067A5" w:rsidRDefault="000067A5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11B1D3" w14:textId="7C58D556" w:rsidR="004255EE" w:rsidRDefault="006E6C16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 otro lado, d</w:t>
            </w:r>
            <w:r w:rsidR="004255EE">
              <w:rPr>
                <w:rFonts w:ascii="Arial" w:hAnsi="Arial" w:cs="Arial"/>
                <w:sz w:val="22"/>
                <w:szCs w:val="22"/>
              </w:rPr>
              <w:t>el total de peticiones (</w:t>
            </w:r>
            <w:r w:rsidR="00FB2B79">
              <w:rPr>
                <w:rFonts w:ascii="Arial" w:hAnsi="Arial" w:cs="Arial"/>
                <w:sz w:val="22"/>
                <w:szCs w:val="22"/>
              </w:rPr>
              <w:t>1.922</w:t>
            </w:r>
            <w:r w:rsidR="004255EE">
              <w:rPr>
                <w:rFonts w:ascii="Arial" w:hAnsi="Arial" w:cs="Arial"/>
                <w:sz w:val="22"/>
                <w:szCs w:val="22"/>
              </w:rPr>
              <w:t>) gestionadas</w:t>
            </w:r>
            <w:r>
              <w:rPr>
                <w:rFonts w:ascii="Arial" w:hAnsi="Arial" w:cs="Arial"/>
                <w:sz w:val="22"/>
                <w:szCs w:val="22"/>
              </w:rPr>
              <w:t xml:space="preserve"> durante el </w:t>
            </w:r>
            <w:r w:rsidR="00856C76">
              <w:rPr>
                <w:rFonts w:ascii="Arial" w:hAnsi="Arial" w:cs="Arial"/>
                <w:sz w:val="22"/>
                <w:szCs w:val="22"/>
              </w:rPr>
              <w:t>primer</w:t>
            </w:r>
            <w:r>
              <w:rPr>
                <w:rFonts w:ascii="Arial" w:hAnsi="Arial" w:cs="Arial"/>
                <w:sz w:val="22"/>
                <w:szCs w:val="22"/>
              </w:rPr>
              <w:t xml:space="preserve"> semestre de 20</w:t>
            </w:r>
            <w:r w:rsidR="00B76A5B">
              <w:rPr>
                <w:rFonts w:ascii="Arial" w:hAnsi="Arial" w:cs="Arial"/>
                <w:sz w:val="22"/>
                <w:szCs w:val="22"/>
              </w:rPr>
              <w:t>2</w:t>
            </w:r>
            <w:r w:rsidR="00856C76">
              <w:rPr>
                <w:rFonts w:ascii="Arial" w:hAnsi="Arial" w:cs="Arial"/>
                <w:sz w:val="22"/>
                <w:szCs w:val="22"/>
              </w:rPr>
              <w:t>3</w:t>
            </w:r>
            <w:r w:rsidR="00B76A5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4255EE">
              <w:rPr>
                <w:rFonts w:ascii="Arial" w:hAnsi="Arial" w:cs="Arial"/>
                <w:sz w:val="22"/>
                <w:szCs w:val="22"/>
              </w:rPr>
              <w:t>respondi</w:t>
            </w:r>
            <w:r>
              <w:rPr>
                <w:rFonts w:ascii="Arial" w:hAnsi="Arial" w:cs="Arial"/>
                <w:sz w:val="22"/>
                <w:szCs w:val="22"/>
              </w:rPr>
              <w:t xml:space="preserve">eron </w:t>
            </w:r>
            <w:r w:rsidR="00E71AC0">
              <w:rPr>
                <w:rFonts w:ascii="Arial" w:hAnsi="Arial" w:cs="Arial"/>
                <w:sz w:val="22"/>
                <w:szCs w:val="22"/>
              </w:rPr>
              <w:t xml:space="preserve">417 </w:t>
            </w:r>
            <w:r w:rsidR="004255EE">
              <w:rPr>
                <w:rFonts w:ascii="Arial" w:hAnsi="Arial" w:cs="Arial"/>
                <w:sz w:val="22"/>
                <w:szCs w:val="22"/>
              </w:rPr>
              <w:t xml:space="preserve">fuera de los términos </w:t>
            </w:r>
            <w:r w:rsidR="006309F5">
              <w:rPr>
                <w:rFonts w:ascii="Arial" w:hAnsi="Arial" w:cs="Arial"/>
                <w:sz w:val="22"/>
                <w:szCs w:val="22"/>
              </w:rPr>
              <w:t>legales</w:t>
            </w:r>
            <w:r w:rsidR="00BC1DA5">
              <w:rPr>
                <w:rFonts w:ascii="Arial" w:hAnsi="Arial" w:cs="Arial"/>
                <w:sz w:val="22"/>
                <w:szCs w:val="22"/>
              </w:rPr>
              <w:t>,</w:t>
            </w:r>
            <w:r w:rsidR="00B76A5B">
              <w:rPr>
                <w:rFonts w:ascii="Arial" w:hAnsi="Arial" w:cs="Arial"/>
                <w:sz w:val="22"/>
                <w:szCs w:val="22"/>
              </w:rPr>
              <w:t xml:space="preserve"> aspecto negativo</w:t>
            </w:r>
            <w:r w:rsidR="0077375F">
              <w:rPr>
                <w:rFonts w:ascii="Arial" w:hAnsi="Arial" w:cs="Arial"/>
                <w:sz w:val="22"/>
                <w:szCs w:val="22"/>
              </w:rPr>
              <w:t>.</w:t>
            </w:r>
            <w:r w:rsidR="00B76A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33B2EE" w14:textId="07640D7C" w:rsidR="0077375F" w:rsidRDefault="0077375F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660A4B" w14:textId="5C0FE89A" w:rsidR="0077375F" w:rsidRDefault="0077375F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Frente a las respuestas por fuera del término legal del segundo </w:t>
            </w:r>
            <w:r w:rsidR="007A42BA">
              <w:rPr>
                <w:rFonts w:ascii="Arial" w:hAnsi="Arial" w:cs="Arial"/>
                <w:sz w:val="22"/>
                <w:szCs w:val="22"/>
              </w:rPr>
              <w:t>semestre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3432D4">
              <w:rPr>
                <w:rFonts w:ascii="Arial" w:hAnsi="Arial" w:cs="Arial"/>
                <w:sz w:val="22"/>
                <w:szCs w:val="22"/>
              </w:rPr>
              <w:t>2</w:t>
            </w:r>
            <w:r w:rsidR="007A42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9A6">
              <w:rPr>
                <w:rFonts w:ascii="Arial" w:hAnsi="Arial" w:cs="Arial"/>
                <w:sz w:val="22"/>
                <w:szCs w:val="22"/>
              </w:rPr>
              <w:t xml:space="preserve">que en total fueron 29, el tema </w:t>
            </w:r>
            <w:r w:rsidR="00172BBC">
              <w:rPr>
                <w:rFonts w:ascii="Arial" w:hAnsi="Arial" w:cs="Arial"/>
                <w:sz w:val="22"/>
                <w:szCs w:val="22"/>
              </w:rPr>
              <w:t xml:space="preserve">empeoró frente a las 417 respuestas fuera de </w:t>
            </w:r>
            <w:r w:rsidR="00914F29">
              <w:rPr>
                <w:rFonts w:ascii="Arial" w:hAnsi="Arial" w:cs="Arial"/>
                <w:sz w:val="22"/>
                <w:szCs w:val="22"/>
              </w:rPr>
              <w:t>término</w:t>
            </w:r>
            <w:r w:rsidR="00172BBC">
              <w:rPr>
                <w:rFonts w:ascii="Arial" w:hAnsi="Arial" w:cs="Arial"/>
                <w:sz w:val="22"/>
                <w:szCs w:val="22"/>
              </w:rPr>
              <w:t xml:space="preserve"> del primer semestre de 2023, aumentan en </w:t>
            </w:r>
            <w:r w:rsidR="00F85EC0">
              <w:rPr>
                <w:rFonts w:ascii="Arial" w:hAnsi="Arial" w:cs="Arial"/>
                <w:sz w:val="22"/>
                <w:szCs w:val="22"/>
              </w:rPr>
              <w:t>388 peticiones de un semestre a otro</w:t>
            </w:r>
            <w:r w:rsidR="00914F29">
              <w:rPr>
                <w:rFonts w:ascii="Arial" w:hAnsi="Arial" w:cs="Arial"/>
                <w:sz w:val="22"/>
                <w:szCs w:val="22"/>
              </w:rPr>
              <w:t>, situación que no debería</w:t>
            </w:r>
            <w:r w:rsidR="00B86B6F">
              <w:rPr>
                <w:rFonts w:ascii="Arial" w:hAnsi="Arial" w:cs="Arial"/>
                <w:sz w:val="22"/>
                <w:szCs w:val="22"/>
              </w:rPr>
              <w:t xml:space="preserve"> presentarse por cuanto se </w:t>
            </w:r>
            <w:r w:rsidR="00C44FF8">
              <w:rPr>
                <w:rFonts w:ascii="Arial" w:hAnsi="Arial" w:cs="Arial"/>
                <w:sz w:val="22"/>
                <w:szCs w:val="22"/>
              </w:rPr>
              <w:t>incumple los términos establecidos en el Código Contencioso Administrativo y el reglamento interno establecido mediante Resolución 020/2017.</w:t>
            </w:r>
            <w:r w:rsidR="0067124E">
              <w:rPr>
                <w:rFonts w:ascii="Arial" w:hAnsi="Arial" w:cs="Arial"/>
                <w:sz w:val="22"/>
                <w:szCs w:val="22"/>
              </w:rPr>
              <w:t xml:space="preserve"> Adicionalmente, se viene materializando el riesgo establecido</w:t>
            </w:r>
            <w:r w:rsidR="00B514F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4196C7" w14:textId="77777777" w:rsidR="00541992" w:rsidRDefault="00541992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1358"/>
              <w:gridCol w:w="1410"/>
              <w:gridCol w:w="1358"/>
              <w:gridCol w:w="1271"/>
            </w:tblGrid>
            <w:tr w:rsidR="00541992" w:rsidRPr="00541992" w14:paraId="49AA122C" w14:textId="77777777" w:rsidTr="00541992">
              <w:trPr>
                <w:trHeight w:val="915"/>
              </w:trPr>
              <w:tc>
                <w:tcPr>
                  <w:tcW w:w="3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2CCCD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lastRenderedPageBreak/>
                    <w:t>PETICIONES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F7C59E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Ingresadas 2do semestre/22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64FCAA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 xml:space="preserve">Fuera de término 2do </w:t>
                  </w:r>
                  <w:proofErr w:type="spellStart"/>
                  <w:r w:rsidRPr="0054199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sem</w:t>
                  </w:r>
                  <w:proofErr w:type="spellEnd"/>
                  <w:r w:rsidRPr="0054199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/22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3DDD6D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Ingresadas 1er semestre/23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646600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 xml:space="preserve">Fuera de término 1er </w:t>
                  </w:r>
                  <w:proofErr w:type="spellStart"/>
                  <w:r w:rsidRPr="0054199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sem</w:t>
                  </w:r>
                  <w:proofErr w:type="spellEnd"/>
                  <w:r w:rsidRPr="0054199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/23</w:t>
                  </w:r>
                </w:p>
              </w:tc>
            </w:tr>
            <w:tr w:rsidR="00541992" w:rsidRPr="00541992" w14:paraId="55487382" w14:textId="77777777" w:rsidTr="0054199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880BB6" w14:textId="77777777" w:rsidR="00541992" w:rsidRPr="00541992" w:rsidRDefault="00541992" w:rsidP="005419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Consultas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603E9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391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0BD5C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D69B5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344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D2530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31</w:t>
                  </w:r>
                </w:p>
              </w:tc>
            </w:tr>
            <w:tr w:rsidR="00541992" w:rsidRPr="00541992" w14:paraId="4948091C" w14:textId="77777777" w:rsidTr="0054199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43098" w14:textId="77777777" w:rsidR="00541992" w:rsidRPr="00541992" w:rsidRDefault="00541992" w:rsidP="005419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Interés General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9266B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604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37943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FE77E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547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092AE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228</w:t>
                  </w:r>
                </w:p>
              </w:tc>
            </w:tr>
            <w:tr w:rsidR="00541992" w:rsidRPr="00541992" w14:paraId="67773E25" w14:textId="77777777" w:rsidTr="0054199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2403A" w14:textId="77777777" w:rsidR="00541992" w:rsidRPr="00541992" w:rsidRDefault="00541992" w:rsidP="005419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Conceptos de Legalidad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6CEBB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5B7DF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BBAFB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10846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</w:t>
                  </w:r>
                </w:p>
              </w:tc>
            </w:tr>
            <w:tr w:rsidR="00541992" w:rsidRPr="00541992" w14:paraId="4E8203AB" w14:textId="77777777" w:rsidTr="0054199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7EDAD" w14:textId="77777777" w:rsidR="00541992" w:rsidRPr="00541992" w:rsidRDefault="00541992" w:rsidP="005419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Solicitud Información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5F6B1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349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5ACE8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71A7F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339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0484B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104</w:t>
                  </w:r>
                </w:p>
              </w:tc>
            </w:tr>
            <w:tr w:rsidR="00541992" w:rsidRPr="00541992" w14:paraId="2E60DEA5" w14:textId="77777777" w:rsidTr="0054199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38738" w14:textId="77777777" w:rsidR="00541992" w:rsidRPr="00541992" w:rsidRDefault="00541992" w:rsidP="005419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Solicitudes o modificaciones de tarifas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75B52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70285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8AF2F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59C7A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541992" w:rsidRPr="00541992" w14:paraId="67EA9C3A" w14:textId="77777777" w:rsidTr="0054199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A301D" w14:textId="47E8E87B" w:rsidR="00541992" w:rsidRPr="00541992" w:rsidRDefault="00541992" w:rsidP="005419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 xml:space="preserve">Solicitud </w:t>
                  </w:r>
                  <w:r w:rsidR="00885403"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cláusulas</w:t>
                  </w: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 xml:space="preserve"> excepcionales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4B004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13703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83259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06C61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541992" w:rsidRPr="00541992" w14:paraId="434C4B54" w14:textId="77777777" w:rsidTr="0054199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858DA" w14:textId="3915F64E" w:rsidR="00541992" w:rsidRPr="00541992" w:rsidRDefault="00885403" w:rsidP="005419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proofErr w:type="gramStart"/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Autoridad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 xml:space="preserve"> pública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57FBB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20F49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14201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DFC13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</w:tr>
            <w:tr w:rsidR="00541992" w:rsidRPr="00541992" w14:paraId="7793B122" w14:textId="77777777" w:rsidTr="0054199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2BAF8" w14:textId="77777777" w:rsidR="00541992" w:rsidRPr="00541992" w:rsidRDefault="00541992" w:rsidP="005419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Quejas y Reclamos OTROS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B93AF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333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D8761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F4FCF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57B31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38</w:t>
                  </w:r>
                </w:p>
              </w:tc>
            </w:tr>
            <w:tr w:rsidR="00541992" w:rsidRPr="00541992" w14:paraId="16E5A68A" w14:textId="77777777" w:rsidTr="0054199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F573D" w14:textId="77777777" w:rsidR="00541992" w:rsidRPr="00541992" w:rsidRDefault="00541992" w:rsidP="005419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Quejas y Reclamos CREG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2C2F6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53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E1E53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E3085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8140B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7</w:t>
                  </w:r>
                </w:p>
              </w:tc>
            </w:tr>
            <w:tr w:rsidR="00541992" w:rsidRPr="00541992" w14:paraId="1F4E8830" w14:textId="77777777" w:rsidTr="0054199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2CCFC" w14:textId="77777777" w:rsidR="00541992" w:rsidRPr="00541992" w:rsidRDefault="00541992" w:rsidP="005419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Congreso y entes de control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E92A6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144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CBF80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B7023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9B201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6</w:t>
                  </w:r>
                </w:p>
              </w:tc>
            </w:tr>
            <w:tr w:rsidR="00541992" w:rsidRPr="00541992" w14:paraId="178FF4FC" w14:textId="77777777" w:rsidTr="0054199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B5947" w14:textId="77777777" w:rsidR="00541992" w:rsidRPr="00541992" w:rsidRDefault="00541992" w:rsidP="005419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Entrega documentos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CC957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4F28F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A3DC7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0CF5D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541992" w:rsidRPr="00541992" w14:paraId="2B00241E" w14:textId="77777777" w:rsidTr="0054199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624FE" w14:textId="77777777" w:rsidR="00541992" w:rsidRPr="00541992" w:rsidRDefault="00541992" w:rsidP="005419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Proceso de Información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5D5A7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2360B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01DB0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211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FACAC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541992" w:rsidRPr="00541992" w14:paraId="51664C90" w14:textId="77777777" w:rsidTr="0054199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66060" w14:textId="77777777" w:rsidR="00541992" w:rsidRPr="00541992" w:rsidRDefault="00541992" w:rsidP="005419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Conflictos y arbitramento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C15AC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8364F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851D5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8501C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541992" w:rsidRPr="00541992" w14:paraId="5C09DB88" w14:textId="77777777" w:rsidTr="0054199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41D08" w14:textId="77777777" w:rsidR="00541992" w:rsidRPr="00541992" w:rsidRDefault="00541992" w:rsidP="005419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Cumplimiento de normas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AAB40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88CF1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3D976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A4A86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541992" w:rsidRPr="00541992" w14:paraId="084D1537" w14:textId="77777777" w:rsidTr="00541992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7DCFB" w14:textId="77777777" w:rsidR="00541992" w:rsidRPr="00541992" w:rsidRDefault="00541992" w:rsidP="005419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Recursos de reposición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5443A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74401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8C4FC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9E398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541992" w:rsidRPr="00541992" w14:paraId="4D9D0BD7" w14:textId="77777777" w:rsidTr="00541992">
              <w:trPr>
                <w:trHeight w:val="315"/>
              </w:trPr>
              <w:tc>
                <w:tcPr>
                  <w:tcW w:w="3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38E0A" w14:textId="77777777" w:rsidR="00541992" w:rsidRPr="00541992" w:rsidRDefault="00541992" w:rsidP="0054199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TOTAL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CCBCF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1930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38430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29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303EC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1922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A5073" w14:textId="77777777" w:rsidR="00541992" w:rsidRPr="00541992" w:rsidRDefault="00541992" w:rsidP="0054199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54199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417</w:t>
                  </w:r>
                </w:p>
              </w:tc>
            </w:tr>
          </w:tbl>
          <w:p w14:paraId="01447653" w14:textId="4F964ED7" w:rsidR="00A8271F" w:rsidRDefault="00A8271F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6C82EA" w14:textId="0C4C18A2" w:rsidR="0077375F" w:rsidRDefault="005F6435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ha venido señalando a partir de informes anteriores</w:t>
            </w:r>
            <w:r w:rsidR="00346F6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44FF8">
              <w:rPr>
                <w:rFonts w:ascii="Arial" w:hAnsi="Arial" w:cs="Arial"/>
                <w:sz w:val="22"/>
                <w:szCs w:val="22"/>
              </w:rPr>
              <w:t>la necesidad de tomar</w:t>
            </w:r>
            <w:r w:rsidR="00DF5F98">
              <w:rPr>
                <w:rFonts w:ascii="Arial" w:hAnsi="Arial" w:cs="Arial"/>
                <w:sz w:val="22"/>
                <w:szCs w:val="22"/>
              </w:rPr>
              <w:t xml:space="preserve"> las acciones de mejora respectivas</w:t>
            </w:r>
            <w:r w:rsidR="00346F61">
              <w:rPr>
                <w:rFonts w:ascii="Arial" w:hAnsi="Arial" w:cs="Arial"/>
                <w:sz w:val="22"/>
                <w:szCs w:val="22"/>
              </w:rPr>
              <w:t xml:space="preserve"> en atención </w:t>
            </w:r>
            <w:r w:rsidR="00E813F1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DF5F98">
              <w:rPr>
                <w:rFonts w:ascii="Arial" w:hAnsi="Arial" w:cs="Arial"/>
                <w:sz w:val="22"/>
                <w:szCs w:val="22"/>
              </w:rPr>
              <w:t xml:space="preserve">se ha materializado el riesgo </w:t>
            </w:r>
            <w:r w:rsidR="0077375F">
              <w:rPr>
                <w:rFonts w:ascii="Arial" w:hAnsi="Arial" w:cs="Arial"/>
                <w:sz w:val="22"/>
                <w:szCs w:val="22"/>
              </w:rPr>
              <w:t>identificado</w:t>
            </w:r>
            <w:r w:rsidR="00DF5F98">
              <w:rPr>
                <w:rFonts w:ascii="Arial" w:hAnsi="Arial" w:cs="Arial"/>
                <w:sz w:val="22"/>
                <w:szCs w:val="22"/>
              </w:rPr>
              <w:t xml:space="preserve"> en el proceso </w:t>
            </w:r>
            <w:r w:rsidR="000B45BE">
              <w:rPr>
                <w:rFonts w:ascii="Arial" w:hAnsi="Arial" w:cs="Arial"/>
                <w:sz w:val="22"/>
                <w:szCs w:val="22"/>
              </w:rPr>
              <w:t>de “</w:t>
            </w:r>
            <w:r w:rsidR="0077375F" w:rsidRPr="000B45BE">
              <w:rPr>
                <w:rFonts w:ascii="Arial" w:hAnsi="Arial" w:cs="Arial"/>
                <w:i/>
                <w:iCs/>
                <w:sz w:val="22"/>
                <w:szCs w:val="22"/>
              </w:rPr>
              <w:t>No resolver las PQRS oportunamente”</w:t>
            </w:r>
            <w:r w:rsidR="00DF5F9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EE2607">
              <w:rPr>
                <w:rFonts w:ascii="Arial" w:hAnsi="Arial" w:cs="Arial"/>
                <w:sz w:val="22"/>
                <w:szCs w:val="22"/>
              </w:rPr>
              <w:t xml:space="preserve">y adelantar </w:t>
            </w:r>
            <w:r w:rsidR="0077375F">
              <w:rPr>
                <w:rFonts w:ascii="Arial" w:hAnsi="Arial" w:cs="Arial"/>
                <w:sz w:val="22"/>
                <w:szCs w:val="22"/>
              </w:rPr>
              <w:t>el respectivo tratamiento de acuerdo con la política de administración de riesgos de la Comisión</w:t>
            </w:r>
            <w:r w:rsidR="006E5D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E355B5" w14:textId="285BCB58" w:rsidR="0077375F" w:rsidRDefault="0077375F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01811B" w14:textId="2106B538" w:rsidR="00D376B4" w:rsidRDefault="006739DF" w:rsidP="00D376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75D">
              <w:rPr>
                <w:rFonts w:ascii="Arial" w:hAnsi="Arial" w:cs="Arial"/>
                <w:sz w:val="22"/>
                <w:szCs w:val="22"/>
              </w:rPr>
              <w:t>Respecto</w:t>
            </w:r>
            <w:r w:rsidR="00D376B4" w:rsidRPr="00DD475D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Pr="00DD475D">
              <w:rPr>
                <w:rFonts w:ascii="Arial" w:hAnsi="Arial" w:cs="Arial"/>
                <w:sz w:val="22"/>
                <w:szCs w:val="22"/>
              </w:rPr>
              <w:t>tema de denuncias</w:t>
            </w:r>
            <w:r w:rsidR="00D376B4" w:rsidRPr="00DD475D">
              <w:rPr>
                <w:rFonts w:ascii="Arial" w:hAnsi="Arial" w:cs="Arial"/>
                <w:sz w:val="22"/>
                <w:szCs w:val="22"/>
              </w:rPr>
              <w:t>, control interno efectu</w:t>
            </w:r>
            <w:r w:rsidR="00637687" w:rsidRPr="00DD475D">
              <w:rPr>
                <w:rFonts w:ascii="Arial" w:hAnsi="Arial" w:cs="Arial"/>
                <w:sz w:val="22"/>
                <w:szCs w:val="22"/>
              </w:rPr>
              <w:t xml:space="preserve">ó seguimiento </w:t>
            </w:r>
            <w:r w:rsidR="009926A3" w:rsidRPr="00DD475D">
              <w:rPr>
                <w:rFonts w:ascii="Arial" w:hAnsi="Arial" w:cs="Arial"/>
                <w:sz w:val="22"/>
                <w:szCs w:val="22"/>
              </w:rPr>
              <w:t xml:space="preserve">durante </w:t>
            </w:r>
            <w:r w:rsidR="009F167A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61061C">
              <w:rPr>
                <w:rFonts w:ascii="Arial" w:hAnsi="Arial" w:cs="Arial"/>
                <w:sz w:val="22"/>
                <w:szCs w:val="22"/>
              </w:rPr>
              <w:t>primer</w:t>
            </w:r>
            <w:r w:rsidR="009F167A">
              <w:rPr>
                <w:rFonts w:ascii="Arial" w:hAnsi="Arial" w:cs="Arial"/>
                <w:sz w:val="22"/>
                <w:szCs w:val="22"/>
              </w:rPr>
              <w:t xml:space="preserve"> semestre </w:t>
            </w:r>
            <w:r w:rsidR="009926A3" w:rsidRPr="00DD475D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="00D376B4" w:rsidRPr="00DD475D">
              <w:rPr>
                <w:rFonts w:ascii="Arial" w:hAnsi="Arial" w:cs="Arial"/>
                <w:sz w:val="22"/>
                <w:szCs w:val="22"/>
              </w:rPr>
              <w:t>vigencia</w:t>
            </w:r>
            <w:r w:rsidR="00637687" w:rsidRPr="00DD475D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D94D0C">
              <w:rPr>
                <w:rFonts w:ascii="Arial" w:hAnsi="Arial" w:cs="Arial"/>
                <w:sz w:val="22"/>
                <w:szCs w:val="22"/>
              </w:rPr>
              <w:t>2</w:t>
            </w:r>
            <w:r w:rsidR="0061061C">
              <w:rPr>
                <w:rFonts w:ascii="Arial" w:hAnsi="Arial" w:cs="Arial"/>
                <w:sz w:val="22"/>
                <w:szCs w:val="22"/>
              </w:rPr>
              <w:t>3</w:t>
            </w:r>
            <w:r w:rsidR="00D376B4" w:rsidRPr="00DD475D">
              <w:rPr>
                <w:rFonts w:ascii="Arial" w:hAnsi="Arial" w:cs="Arial"/>
                <w:sz w:val="22"/>
                <w:szCs w:val="22"/>
              </w:rPr>
              <w:t>, sin que se haya presentado denuncia alguna por actos de corrupción de funcionarios.</w:t>
            </w:r>
          </w:p>
          <w:p w14:paraId="52C298D6" w14:textId="77777777" w:rsidR="002A5CE7" w:rsidRPr="00FE668B" w:rsidRDefault="002A5CE7" w:rsidP="002A5C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4E62284E" w14:textId="77777777" w:rsidTr="0049242C">
        <w:tc>
          <w:tcPr>
            <w:tcW w:w="8828" w:type="dxa"/>
          </w:tcPr>
          <w:p w14:paraId="34D32039" w14:textId="77777777" w:rsidR="00324784" w:rsidRPr="00FE668B" w:rsidRDefault="00324784" w:rsidP="00BA55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668B">
              <w:rPr>
                <w:rFonts w:ascii="Arial" w:hAnsi="Arial" w:cs="Arial"/>
                <w:b/>
                <w:sz w:val="22"/>
                <w:szCs w:val="22"/>
              </w:rPr>
              <w:lastRenderedPageBreak/>
              <w:t>OBSERVACIONES Y RECOMENDACIONES:</w:t>
            </w:r>
          </w:p>
          <w:p w14:paraId="2287E7B3" w14:textId="77777777" w:rsidR="004E0605" w:rsidRPr="00FE668B" w:rsidRDefault="004E0605" w:rsidP="00BA55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81B435" w14:textId="70C24719" w:rsidR="00CE48B5" w:rsidRDefault="0097127C" w:rsidP="00CE48B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8B5">
              <w:rPr>
                <w:rFonts w:ascii="Arial" w:hAnsi="Arial" w:cs="Arial"/>
                <w:sz w:val="22"/>
                <w:szCs w:val="22"/>
              </w:rPr>
              <w:t>Desarrollar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 xml:space="preserve"> de manera inmediata las acciones </w:t>
            </w:r>
            <w:r w:rsidRPr="00CE48B5">
              <w:rPr>
                <w:rFonts w:ascii="Arial" w:hAnsi="Arial" w:cs="Arial"/>
                <w:sz w:val="22"/>
                <w:szCs w:val="22"/>
              </w:rPr>
              <w:t>para i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>dentificar las causas</w:t>
            </w:r>
            <w:r w:rsidRPr="00CE48B5">
              <w:rPr>
                <w:rFonts w:ascii="Arial" w:hAnsi="Arial" w:cs="Arial"/>
                <w:sz w:val="22"/>
                <w:szCs w:val="22"/>
              </w:rPr>
              <w:t xml:space="preserve"> y adelantar el respectivo plan de mejora</w:t>
            </w:r>
            <w:r w:rsidR="008F375B" w:rsidRPr="00CE48B5">
              <w:rPr>
                <w:rFonts w:ascii="Arial" w:hAnsi="Arial" w:cs="Arial"/>
                <w:sz w:val="22"/>
                <w:szCs w:val="22"/>
              </w:rPr>
              <w:t xml:space="preserve"> de modo tal que se garantice el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 xml:space="preserve"> cumplimiento de los términos para dar respuestas a l</w:t>
            </w:r>
            <w:r w:rsidR="00C25339" w:rsidRPr="00CE48B5">
              <w:rPr>
                <w:rFonts w:ascii="Arial" w:hAnsi="Arial" w:cs="Arial"/>
                <w:sz w:val="22"/>
                <w:szCs w:val="22"/>
              </w:rPr>
              <w:t>a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>s peticiones</w:t>
            </w:r>
            <w:r w:rsidR="00CE48B5" w:rsidRPr="00CE48B5">
              <w:rPr>
                <w:rFonts w:ascii="Arial" w:hAnsi="Arial" w:cs="Arial"/>
                <w:sz w:val="22"/>
                <w:szCs w:val="22"/>
              </w:rPr>
              <w:t>.</w:t>
            </w:r>
            <w:r w:rsidR="00D321AA">
              <w:rPr>
                <w:rFonts w:ascii="Arial" w:hAnsi="Arial" w:cs="Arial"/>
                <w:sz w:val="22"/>
                <w:szCs w:val="22"/>
              </w:rPr>
              <w:t xml:space="preserve"> Es necesario llevar</w:t>
            </w:r>
            <w:r w:rsidR="00D321AA" w:rsidRPr="007F63E8">
              <w:rPr>
                <w:rFonts w:ascii="Arial" w:hAnsi="Arial" w:cs="Arial"/>
                <w:sz w:val="22"/>
                <w:szCs w:val="22"/>
              </w:rPr>
              <w:t xml:space="preserve"> un estricto control de las fechas y términos establecidos de cada una de las tipologías de peticiones, a fin de asegurar la no extemporaneidad en respuesta a requerimientos efectuados, garantizando la oportunidad que se le debe dar al peticionario.</w:t>
            </w:r>
          </w:p>
          <w:p w14:paraId="682E8F01" w14:textId="77777777" w:rsidR="0050647F" w:rsidRDefault="0050647F" w:rsidP="0050647F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51C55F" w14:textId="69FC3FBD" w:rsidR="0050647F" w:rsidRPr="00CE48B5" w:rsidRDefault="006C36C7" w:rsidP="00CE48B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406C5E">
              <w:rPr>
                <w:rFonts w:ascii="Arial" w:hAnsi="Arial" w:cs="Arial"/>
                <w:sz w:val="22"/>
                <w:szCs w:val="22"/>
              </w:rPr>
              <w:t>falta de atención</w:t>
            </w:r>
            <w:r w:rsidR="00422F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24AE">
              <w:rPr>
                <w:rFonts w:ascii="Arial" w:hAnsi="Arial" w:cs="Arial"/>
                <w:sz w:val="22"/>
                <w:szCs w:val="22"/>
              </w:rPr>
              <w:t>a</w:t>
            </w:r>
            <w:r w:rsidR="00422F6D">
              <w:rPr>
                <w:rFonts w:ascii="Arial" w:hAnsi="Arial" w:cs="Arial"/>
                <w:sz w:val="22"/>
                <w:szCs w:val="22"/>
              </w:rPr>
              <w:t xml:space="preserve"> las peticiones y a los </w:t>
            </w:r>
            <w:r>
              <w:rPr>
                <w:rFonts w:ascii="Arial" w:hAnsi="Arial" w:cs="Arial"/>
                <w:sz w:val="22"/>
                <w:szCs w:val="22"/>
              </w:rPr>
              <w:t xml:space="preserve">términos legales </w:t>
            </w:r>
            <w:r w:rsidR="0050647F" w:rsidRPr="0050647F">
              <w:rPr>
                <w:rFonts w:ascii="Arial" w:hAnsi="Arial" w:cs="Arial"/>
                <w:sz w:val="22"/>
                <w:szCs w:val="22"/>
              </w:rPr>
              <w:t>constituirán falta para el servidor público y darán lugar a las sanciones correspondientes de acuerdo con el régimen disciplinario.</w:t>
            </w:r>
          </w:p>
          <w:p w14:paraId="6CEFD5A1" w14:textId="77777777" w:rsidR="00CE48B5" w:rsidRDefault="00CE48B5" w:rsidP="004E06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D09252" w14:textId="18C02779" w:rsidR="00EF6692" w:rsidRDefault="00CE48B5" w:rsidP="00CE48B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8B5">
              <w:rPr>
                <w:rFonts w:ascii="Arial" w:hAnsi="Arial" w:cs="Arial"/>
                <w:sz w:val="22"/>
                <w:szCs w:val="22"/>
              </w:rPr>
              <w:lastRenderedPageBreak/>
              <w:t xml:space="preserve">Como se materializó el riesgo identificado dentro del proceso de PQRS </w:t>
            </w:r>
            <w:r w:rsidRPr="008A78E3">
              <w:rPr>
                <w:rFonts w:ascii="Arial" w:hAnsi="Arial" w:cs="Arial"/>
                <w:i/>
                <w:iCs/>
                <w:sz w:val="22"/>
                <w:szCs w:val="22"/>
              </w:rPr>
              <w:t>“No resolver las PQRS oportunamente</w:t>
            </w:r>
            <w:r w:rsidRPr="00CE48B5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48B5">
              <w:rPr>
                <w:rFonts w:ascii="Arial" w:hAnsi="Arial" w:cs="Arial"/>
                <w:sz w:val="22"/>
                <w:szCs w:val="22"/>
              </w:rPr>
              <w:t>dar el respectivo tratamiento de conformidad a la política de administración del riesgo de la C</w:t>
            </w:r>
            <w:r w:rsidR="0016730A">
              <w:rPr>
                <w:rFonts w:ascii="Arial" w:hAnsi="Arial" w:cs="Arial"/>
                <w:sz w:val="22"/>
                <w:szCs w:val="22"/>
              </w:rPr>
              <w:t>REG</w:t>
            </w:r>
            <w:r w:rsidRPr="00CE48B5">
              <w:rPr>
                <w:rFonts w:ascii="Arial" w:hAnsi="Arial" w:cs="Arial"/>
                <w:sz w:val="22"/>
                <w:szCs w:val="22"/>
              </w:rPr>
              <w:t>.</w:t>
            </w:r>
            <w:r w:rsidR="0016730A">
              <w:rPr>
                <w:rFonts w:ascii="Arial" w:hAnsi="Arial" w:cs="Arial"/>
                <w:sz w:val="22"/>
                <w:szCs w:val="22"/>
              </w:rPr>
              <w:t xml:space="preserve"> Es necesario replantear la valoración de probabilidad e impacto establecidos y generar controles que permitan la no materialización del riesgo.</w:t>
            </w:r>
          </w:p>
          <w:p w14:paraId="195076E8" w14:textId="77777777" w:rsidR="00CE48B5" w:rsidRPr="00CE48B5" w:rsidRDefault="00CE48B5" w:rsidP="00CE48B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79F0789F" w14:textId="746DAC57" w:rsidR="00CE48B5" w:rsidRDefault="0016730A" w:rsidP="00CE48B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Asegurar la calidad de la información que se publica, por lo que se recomienda a la primera y segunda línea de defensa, verificar que los datos registrados dentro de los informes correspondan a la realidad y sean consistentes y coherentes.</w:t>
            </w:r>
          </w:p>
          <w:p w14:paraId="06CA2B0E" w14:textId="77777777" w:rsidR="001F7F85" w:rsidRPr="001F7F85" w:rsidRDefault="001F7F85" w:rsidP="001F7F8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06E4B754" w14:textId="77777777" w:rsidR="00F72467" w:rsidRPr="00F72467" w:rsidRDefault="00F72467" w:rsidP="00F72467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2467">
              <w:rPr>
                <w:rFonts w:ascii="Arial" w:hAnsi="Arial" w:cs="Arial"/>
                <w:sz w:val="22"/>
                <w:szCs w:val="22"/>
              </w:rPr>
              <w:t>Se debe hacer actualización a los procedimientos con relación a la Resolución 020 de 2018 y adicionalmente se requiere que esta se revise y se actualice con la Ley 2080 de 2021.</w:t>
            </w:r>
          </w:p>
          <w:p w14:paraId="77ECB17E" w14:textId="77777777" w:rsidR="00D01E7D" w:rsidRPr="00FE668B" w:rsidRDefault="00D01E7D" w:rsidP="008A78E3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12A27" w14:textId="029C4125" w:rsidR="00324784" w:rsidRDefault="00324784" w:rsidP="00BA55A6">
      <w:pPr>
        <w:jc w:val="both"/>
        <w:rPr>
          <w:rFonts w:ascii="Arial" w:hAnsi="Arial" w:cs="Arial"/>
          <w:sz w:val="22"/>
          <w:szCs w:val="22"/>
        </w:rPr>
      </w:pPr>
    </w:p>
    <w:p w14:paraId="3F7BE775" w14:textId="0F6B4422" w:rsidR="00C33038" w:rsidRDefault="00C33038" w:rsidP="00BA55A6">
      <w:pPr>
        <w:jc w:val="both"/>
        <w:rPr>
          <w:rFonts w:ascii="Arial" w:hAnsi="Arial" w:cs="Arial"/>
          <w:sz w:val="22"/>
          <w:szCs w:val="22"/>
        </w:rPr>
      </w:pPr>
    </w:p>
    <w:p w14:paraId="2121818E" w14:textId="1D73D6B7" w:rsidR="00C33038" w:rsidRDefault="00C33038" w:rsidP="00BA55A6">
      <w:pPr>
        <w:jc w:val="both"/>
        <w:rPr>
          <w:rFonts w:ascii="Arial" w:hAnsi="Arial" w:cs="Arial"/>
          <w:sz w:val="22"/>
          <w:szCs w:val="22"/>
        </w:rPr>
      </w:pPr>
    </w:p>
    <w:p w14:paraId="0000F1D1" w14:textId="3F498F68" w:rsidR="00C33038" w:rsidRPr="00FE668B" w:rsidRDefault="00C33038" w:rsidP="00BA55A6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40F5045" wp14:editId="5A870CE7">
            <wp:extent cx="1657350" cy="1200150"/>
            <wp:effectExtent l="0" t="0" r="0" b="0"/>
            <wp:docPr id="3" name="Imagen 3" descr="Imagen que contiene collar, baloncesto, competencia de atletismo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collar, baloncesto, competencia de atletismo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AF0A2" w14:textId="3E4E29B5" w:rsidR="00324784" w:rsidRPr="00FE668B" w:rsidRDefault="00D94D0C" w:rsidP="00BA55A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Raúl Alberto Jurado Velandia</w:t>
      </w:r>
    </w:p>
    <w:p w14:paraId="39DE6838" w14:textId="77777777" w:rsidR="00324784" w:rsidRPr="00FE668B" w:rsidRDefault="009A0927" w:rsidP="00BA55A6">
      <w:pPr>
        <w:jc w:val="both"/>
        <w:rPr>
          <w:rFonts w:ascii="Arial" w:hAnsi="Arial" w:cs="Arial"/>
          <w:sz w:val="22"/>
          <w:szCs w:val="22"/>
        </w:rPr>
      </w:pPr>
      <w:r w:rsidRPr="00FE668B">
        <w:rPr>
          <w:rFonts w:ascii="Arial" w:hAnsi="Arial" w:cs="Arial"/>
          <w:sz w:val="22"/>
          <w:szCs w:val="22"/>
        </w:rPr>
        <w:t>Asesor Control Interno</w:t>
      </w:r>
    </w:p>
    <w:p w14:paraId="2450FF71" w14:textId="5C9CBBC9" w:rsidR="00CF0383" w:rsidRPr="00FE668B" w:rsidRDefault="00523EDB" w:rsidP="00523EDB">
      <w:pPr>
        <w:tabs>
          <w:tab w:val="left" w:pos="745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2645662" w14:textId="77777777" w:rsidR="00CF0383" w:rsidRPr="00FE668B" w:rsidRDefault="00CF0383" w:rsidP="00BA55A6">
      <w:pPr>
        <w:jc w:val="both"/>
        <w:rPr>
          <w:rFonts w:ascii="Arial" w:hAnsi="Arial" w:cs="Arial"/>
          <w:sz w:val="22"/>
          <w:szCs w:val="22"/>
        </w:rPr>
      </w:pPr>
    </w:p>
    <w:sectPr w:rsidR="00CF0383" w:rsidRPr="00FE668B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48F9" w14:textId="77777777" w:rsidR="005A311F" w:rsidRDefault="005A311F" w:rsidP="00324784">
      <w:r>
        <w:separator/>
      </w:r>
    </w:p>
  </w:endnote>
  <w:endnote w:type="continuationSeparator" w:id="0">
    <w:p w14:paraId="57F45C9F" w14:textId="77777777" w:rsidR="005A311F" w:rsidRDefault="005A311F" w:rsidP="0032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2622"/>
      <w:gridCol w:w="1966"/>
    </w:tblGrid>
    <w:tr w:rsidR="00E73DE7" w:rsidRPr="00426A75" w14:paraId="6033C5DC" w14:textId="77777777" w:rsidTr="000F7964">
      <w:trPr>
        <w:cantSplit/>
        <w:trHeight w:val="254"/>
        <w:jc w:val="center"/>
      </w:trPr>
      <w:tc>
        <w:tcPr>
          <w:tcW w:w="2445" w:type="pct"/>
          <w:vAlign w:val="center"/>
        </w:tcPr>
        <w:p w14:paraId="38C315FD" w14:textId="77777777" w:rsidR="00E73DE7" w:rsidRPr="00426A75" w:rsidRDefault="00E73DE7" w:rsidP="00E73DE7">
          <w:pPr>
            <w:contextualSpacing/>
            <w:rPr>
              <w:iCs/>
              <w:sz w:val="16"/>
            </w:rPr>
          </w:pPr>
          <w:r w:rsidRPr="00426A75">
            <w:rPr>
              <w:rFonts w:ascii="Arial" w:hAnsi="Arial" w:cs="Arial"/>
              <w:iCs/>
              <w:sz w:val="16"/>
            </w:rPr>
            <w:t>Proceso</w:t>
          </w:r>
          <w:r>
            <w:rPr>
              <w:rFonts w:ascii="Arial" w:hAnsi="Arial" w:cs="Arial"/>
              <w:iCs/>
              <w:sz w:val="16"/>
            </w:rPr>
            <w:t xml:space="preserve">        </w:t>
          </w:r>
          <w:r>
            <w:rPr>
              <w:rFonts w:ascii="Arial" w:hAnsi="Arial" w:cs="Arial"/>
              <w:b/>
              <w:iCs/>
              <w:sz w:val="16"/>
            </w:rPr>
            <w:t>GESTIÓN DE CONTROL Y EVALUACIÓN</w:t>
          </w:r>
        </w:p>
      </w:tc>
      <w:tc>
        <w:tcPr>
          <w:tcW w:w="1460" w:type="pct"/>
          <w:vAlign w:val="center"/>
        </w:tcPr>
        <w:p w14:paraId="2F2F6A12" w14:textId="77777777" w:rsidR="00E73DE7" w:rsidRPr="00426A75" w:rsidRDefault="00E73DE7" w:rsidP="00E73DE7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 xml:space="preserve">Código: </w:t>
          </w:r>
          <w:r>
            <w:rPr>
              <w:rFonts w:ascii="Arial" w:hAnsi="Arial" w:cs="Arial"/>
              <w:iCs/>
              <w:sz w:val="16"/>
            </w:rPr>
            <w:t>GC-FT-002</w:t>
          </w:r>
        </w:p>
      </w:tc>
      <w:tc>
        <w:tcPr>
          <w:tcW w:w="1095" w:type="pct"/>
          <w:vAlign w:val="center"/>
        </w:tcPr>
        <w:p w14:paraId="4905023D" w14:textId="77777777" w:rsidR="00E73DE7" w:rsidRPr="00426A75" w:rsidRDefault="00E73DE7" w:rsidP="00E73DE7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 xml:space="preserve">Versión: </w:t>
          </w:r>
          <w:r>
            <w:rPr>
              <w:rFonts w:ascii="Arial" w:hAnsi="Arial" w:cs="Arial"/>
              <w:iCs/>
              <w:sz w:val="16"/>
            </w:rPr>
            <w:t>0</w:t>
          </w:r>
        </w:p>
      </w:tc>
    </w:tr>
    <w:tr w:rsidR="00E73DE7" w:rsidRPr="00426A75" w14:paraId="43D129F6" w14:textId="77777777" w:rsidTr="000F7964">
      <w:trPr>
        <w:cantSplit/>
        <w:trHeight w:val="261"/>
        <w:jc w:val="center"/>
      </w:trPr>
      <w:tc>
        <w:tcPr>
          <w:tcW w:w="2445" w:type="pct"/>
          <w:vAlign w:val="center"/>
        </w:tcPr>
        <w:p w14:paraId="3D3A71BF" w14:textId="77777777" w:rsidR="00E73DE7" w:rsidRPr="00426A75" w:rsidRDefault="00E73DE7" w:rsidP="00E73DE7">
          <w:pPr>
            <w:contextualSpacing/>
            <w:rPr>
              <w:rFonts w:ascii="Arial" w:hAnsi="Arial" w:cs="Arial"/>
              <w:bCs/>
              <w:iCs/>
              <w:sz w:val="16"/>
            </w:rPr>
          </w:pPr>
          <w:r w:rsidRPr="00426A75">
            <w:rPr>
              <w:rFonts w:ascii="Arial" w:hAnsi="Arial" w:cs="Arial"/>
              <w:iCs/>
              <w:sz w:val="16"/>
            </w:rPr>
            <w:t xml:space="preserve">Documento </w:t>
          </w:r>
          <w:r>
            <w:rPr>
              <w:rFonts w:ascii="Arial" w:hAnsi="Arial" w:cs="Arial"/>
              <w:iCs/>
              <w:sz w:val="16"/>
            </w:rPr>
            <w:t xml:space="preserve">  </w:t>
          </w:r>
          <w:r>
            <w:rPr>
              <w:rFonts w:ascii="Arial" w:hAnsi="Arial" w:cs="Arial"/>
              <w:b/>
              <w:iCs/>
              <w:sz w:val="16"/>
            </w:rPr>
            <w:t>EVALUACIÓN Y SEGUIMIENTO</w:t>
          </w:r>
        </w:p>
      </w:tc>
      <w:tc>
        <w:tcPr>
          <w:tcW w:w="1460" w:type="pct"/>
          <w:vAlign w:val="center"/>
        </w:tcPr>
        <w:p w14:paraId="062A8AA6" w14:textId="77777777" w:rsidR="00E73DE7" w:rsidRPr="00426A75" w:rsidRDefault="00E73DE7" w:rsidP="00E73DE7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>Fecha última revisión:</w:t>
          </w:r>
          <w:r>
            <w:rPr>
              <w:rFonts w:ascii="Arial" w:hAnsi="Arial" w:cs="Arial"/>
              <w:b/>
              <w:iCs/>
              <w:sz w:val="16"/>
            </w:rPr>
            <w:t xml:space="preserve"> </w:t>
          </w:r>
          <w:r>
            <w:rPr>
              <w:rFonts w:ascii="Arial" w:hAnsi="Arial" w:cs="Arial"/>
              <w:iCs/>
              <w:sz w:val="16"/>
            </w:rPr>
            <w:t>05/08/2016</w:t>
          </w:r>
        </w:p>
      </w:tc>
      <w:tc>
        <w:tcPr>
          <w:tcW w:w="1095" w:type="pct"/>
          <w:vAlign w:val="center"/>
        </w:tcPr>
        <w:p w14:paraId="2915C91D" w14:textId="77777777" w:rsidR="00E73DE7" w:rsidRPr="00426A75" w:rsidRDefault="00E73DE7" w:rsidP="00E73DE7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>Páginas:</w:t>
          </w:r>
          <w:r w:rsidRPr="00426A75">
            <w:rPr>
              <w:rFonts w:ascii="Arial" w:hAnsi="Arial" w:cs="Arial"/>
              <w:iCs/>
              <w:sz w:val="16"/>
            </w:rPr>
            <w:t xml:space="preserve"> </w:t>
          </w:r>
          <w:r w:rsidRPr="00426A75">
            <w:rPr>
              <w:rFonts w:ascii="Arial" w:hAnsi="Arial" w:cs="Arial"/>
              <w:iCs/>
              <w:sz w:val="16"/>
            </w:rPr>
            <w:fldChar w:fldCharType="begin"/>
          </w:r>
          <w:r w:rsidRPr="00426A75">
            <w:rPr>
              <w:rFonts w:ascii="Arial" w:hAnsi="Arial" w:cs="Arial"/>
              <w:iCs/>
              <w:sz w:val="16"/>
            </w:rPr>
            <w:instrText xml:space="preserve"> PAGE </w:instrText>
          </w:r>
          <w:r w:rsidRPr="00426A75">
            <w:rPr>
              <w:rFonts w:ascii="Arial" w:hAnsi="Arial" w:cs="Arial"/>
              <w:iCs/>
              <w:sz w:val="16"/>
            </w:rPr>
            <w:fldChar w:fldCharType="separate"/>
          </w:r>
          <w:r w:rsidR="00DE0E00">
            <w:rPr>
              <w:rFonts w:ascii="Arial" w:hAnsi="Arial" w:cs="Arial"/>
              <w:iCs/>
              <w:noProof/>
              <w:sz w:val="16"/>
            </w:rPr>
            <w:t>4</w:t>
          </w:r>
          <w:r w:rsidRPr="00426A75">
            <w:rPr>
              <w:rFonts w:ascii="Arial" w:hAnsi="Arial" w:cs="Arial"/>
              <w:iCs/>
              <w:sz w:val="16"/>
            </w:rPr>
            <w:fldChar w:fldCharType="end"/>
          </w:r>
          <w:r w:rsidRPr="00426A75">
            <w:rPr>
              <w:rFonts w:ascii="Arial" w:hAnsi="Arial" w:cs="Arial"/>
              <w:iCs/>
              <w:sz w:val="16"/>
            </w:rPr>
            <w:t xml:space="preserve"> de </w:t>
          </w:r>
          <w:r w:rsidRPr="00426A75">
            <w:rPr>
              <w:rFonts w:ascii="Arial" w:hAnsi="Arial" w:cs="Arial"/>
              <w:iCs/>
              <w:sz w:val="16"/>
            </w:rPr>
            <w:fldChar w:fldCharType="begin"/>
          </w:r>
          <w:r w:rsidRPr="00426A75">
            <w:rPr>
              <w:rFonts w:ascii="Arial" w:hAnsi="Arial" w:cs="Arial"/>
              <w:iCs/>
              <w:sz w:val="16"/>
            </w:rPr>
            <w:instrText xml:space="preserve"> NUMPAGES </w:instrText>
          </w:r>
          <w:r w:rsidRPr="00426A75">
            <w:rPr>
              <w:rFonts w:ascii="Arial" w:hAnsi="Arial" w:cs="Arial"/>
              <w:iCs/>
              <w:sz w:val="16"/>
            </w:rPr>
            <w:fldChar w:fldCharType="separate"/>
          </w:r>
          <w:r w:rsidR="00DE0E00">
            <w:rPr>
              <w:rFonts w:ascii="Arial" w:hAnsi="Arial" w:cs="Arial"/>
              <w:iCs/>
              <w:noProof/>
              <w:sz w:val="16"/>
            </w:rPr>
            <w:t>4</w:t>
          </w:r>
          <w:r w:rsidRPr="00426A75">
            <w:rPr>
              <w:rFonts w:ascii="Arial" w:hAnsi="Arial" w:cs="Arial"/>
              <w:iCs/>
              <w:sz w:val="16"/>
            </w:rPr>
            <w:fldChar w:fldCharType="end"/>
          </w:r>
        </w:p>
      </w:tc>
    </w:tr>
  </w:tbl>
  <w:p w14:paraId="4A43A6B2" w14:textId="77777777" w:rsidR="00E73DE7" w:rsidRDefault="00E73D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796B" w14:textId="77777777" w:rsidR="005A311F" w:rsidRDefault="005A311F" w:rsidP="00324784">
      <w:r>
        <w:separator/>
      </w:r>
    </w:p>
  </w:footnote>
  <w:footnote w:type="continuationSeparator" w:id="0">
    <w:p w14:paraId="53189742" w14:textId="77777777" w:rsidR="005A311F" w:rsidRDefault="005A311F" w:rsidP="00324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AFE2" w14:textId="77777777" w:rsidR="00324784" w:rsidRDefault="00E73DE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6192" behindDoc="1" locked="0" layoutInCell="1" allowOverlap="1" wp14:anchorId="24F38D06" wp14:editId="2E75F0A1">
          <wp:simplePos x="0" y="0"/>
          <wp:positionH relativeFrom="column">
            <wp:posOffset>-83820</wp:posOffset>
          </wp:positionH>
          <wp:positionV relativeFrom="paragraph">
            <wp:posOffset>-234950</wp:posOffset>
          </wp:positionV>
          <wp:extent cx="1463040" cy="671830"/>
          <wp:effectExtent l="0" t="0" r="3810" b="0"/>
          <wp:wrapNone/>
          <wp:docPr id="2" name="Imagen 2" descr="logoc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237C2" w14:textId="77777777" w:rsidR="00324784" w:rsidRDefault="00324784">
    <w:pPr>
      <w:pStyle w:val="Encabezado"/>
    </w:pPr>
  </w:p>
  <w:p w14:paraId="1C41F255" w14:textId="77777777" w:rsidR="00324784" w:rsidRDefault="00324784">
    <w:pPr>
      <w:pStyle w:val="Encabezado"/>
    </w:pPr>
  </w:p>
  <w:p w14:paraId="28FA6D17" w14:textId="77777777" w:rsidR="00E73DE7" w:rsidRDefault="00E73D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5D09"/>
      </v:shape>
    </w:pict>
  </w:numPicBullet>
  <w:abstractNum w:abstractNumId="0" w15:restartNumberingAfterBreak="0">
    <w:nsid w:val="2255457B"/>
    <w:multiLevelType w:val="hybridMultilevel"/>
    <w:tmpl w:val="8E640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686E"/>
    <w:multiLevelType w:val="hybridMultilevel"/>
    <w:tmpl w:val="1F381C62"/>
    <w:lvl w:ilvl="0" w:tplc="240A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auto"/>
        <w:sz w:val="1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65C78"/>
    <w:multiLevelType w:val="hybridMultilevel"/>
    <w:tmpl w:val="4FD074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0160"/>
    <w:multiLevelType w:val="hybridMultilevel"/>
    <w:tmpl w:val="F89AD0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34A4B"/>
    <w:multiLevelType w:val="hybridMultilevel"/>
    <w:tmpl w:val="B09A75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56C4"/>
    <w:multiLevelType w:val="hybridMultilevel"/>
    <w:tmpl w:val="3DB0F6E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0261C"/>
    <w:multiLevelType w:val="hybridMultilevel"/>
    <w:tmpl w:val="613213E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7164D3"/>
    <w:multiLevelType w:val="hybridMultilevel"/>
    <w:tmpl w:val="A25ACA6A"/>
    <w:lvl w:ilvl="0" w:tplc="6FDC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E53AF3"/>
    <w:multiLevelType w:val="hybridMultilevel"/>
    <w:tmpl w:val="83B406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34F8"/>
    <w:multiLevelType w:val="hybridMultilevel"/>
    <w:tmpl w:val="A3B02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D613B"/>
    <w:multiLevelType w:val="hybridMultilevel"/>
    <w:tmpl w:val="134CB0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C5392"/>
    <w:multiLevelType w:val="multilevel"/>
    <w:tmpl w:val="9F2E38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FCA6EE9"/>
    <w:multiLevelType w:val="hybridMultilevel"/>
    <w:tmpl w:val="61A6A1F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086925">
    <w:abstractNumId w:val="11"/>
  </w:num>
  <w:num w:numId="2" w16cid:durableId="66466277">
    <w:abstractNumId w:val="11"/>
  </w:num>
  <w:num w:numId="3" w16cid:durableId="2107534711">
    <w:abstractNumId w:val="11"/>
  </w:num>
  <w:num w:numId="4" w16cid:durableId="965820116">
    <w:abstractNumId w:val="11"/>
  </w:num>
  <w:num w:numId="5" w16cid:durableId="558444699">
    <w:abstractNumId w:val="11"/>
  </w:num>
  <w:num w:numId="6" w16cid:durableId="622613359">
    <w:abstractNumId w:val="11"/>
  </w:num>
  <w:num w:numId="7" w16cid:durableId="1638880113">
    <w:abstractNumId w:val="11"/>
  </w:num>
  <w:num w:numId="8" w16cid:durableId="789788783">
    <w:abstractNumId w:val="11"/>
  </w:num>
  <w:num w:numId="9" w16cid:durableId="1521746454">
    <w:abstractNumId w:val="11"/>
  </w:num>
  <w:num w:numId="10" w16cid:durableId="1369137378">
    <w:abstractNumId w:val="8"/>
  </w:num>
  <w:num w:numId="11" w16cid:durableId="1777168331">
    <w:abstractNumId w:val="1"/>
  </w:num>
  <w:num w:numId="12" w16cid:durableId="1014458529">
    <w:abstractNumId w:val="10"/>
  </w:num>
  <w:num w:numId="13" w16cid:durableId="581834451">
    <w:abstractNumId w:val="7"/>
  </w:num>
  <w:num w:numId="14" w16cid:durableId="1558933243">
    <w:abstractNumId w:val="0"/>
  </w:num>
  <w:num w:numId="15" w16cid:durableId="1906186619">
    <w:abstractNumId w:val="6"/>
  </w:num>
  <w:num w:numId="16" w16cid:durableId="8024377">
    <w:abstractNumId w:val="12"/>
  </w:num>
  <w:num w:numId="17" w16cid:durableId="1261525948">
    <w:abstractNumId w:val="2"/>
  </w:num>
  <w:num w:numId="18" w16cid:durableId="144661775">
    <w:abstractNumId w:val="5"/>
  </w:num>
  <w:num w:numId="19" w16cid:durableId="1835610124">
    <w:abstractNumId w:val="4"/>
  </w:num>
  <w:num w:numId="20" w16cid:durableId="1992754356">
    <w:abstractNumId w:val="9"/>
  </w:num>
  <w:num w:numId="21" w16cid:durableId="187522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84"/>
    <w:rsid w:val="000013A5"/>
    <w:rsid w:val="000067A5"/>
    <w:rsid w:val="00013D39"/>
    <w:rsid w:val="00013D65"/>
    <w:rsid w:val="00014AB1"/>
    <w:rsid w:val="000266CC"/>
    <w:rsid w:val="000361ED"/>
    <w:rsid w:val="0004010D"/>
    <w:rsid w:val="00044EF6"/>
    <w:rsid w:val="00046304"/>
    <w:rsid w:val="00050CEF"/>
    <w:rsid w:val="00054D5D"/>
    <w:rsid w:val="0005625F"/>
    <w:rsid w:val="00070758"/>
    <w:rsid w:val="00076EBE"/>
    <w:rsid w:val="00077434"/>
    <w:rsid w:val="0008588F"/>
    <w:rsid w:val="00097460"/>
    <w:rsid w:val="000A4AA0"/>
    <w:rsid w:val="000B27C7"/>
    <w:rsid w:val="000B45BE"/>
    <w:rsid w:val="000B5900"/>
    <w:rsid w:val="000E09CE"/>
    <w:rsid w:val="000E221D"/>
    <w:rsid w:val="000E451A"/>
    <w:rsid w:val="000F48A5"/>
    <w:rsid w:val="0011265E"/>
    <w:rsid w:val="00112BB7"/>
    <w:rsid w:val="00122BC2"/>
    <w:rsid w:val="00130C14"/>
    <w:rsid w:val="0013753A"/>
    <w:rsid w:val="0014031C"/>
    <w:rsid w:val="00143359"/>
    <w:rsid w:val="00152D21"/>
    <w:rsid w:val="001617EB"/>
    <w:rsid w:val="00164659"/>
    <w:rsid w:val="0016730A"/>
    <w:rsid w:val="00172BBC"/>
    <w:rsid w:val="00173821"/>
    <w:rsid w:val="00175227"/>
    <w:rsid w:val="00176EB0"/>
    <w:rsid w:val="001817D8"/>
    <w:rsid w:val="001827A4"/>
    <w:rsid w:val="0018689A"/>
    <w:rsid w:val="00192934"/>
    <w:rsid w:val="001A15BA"/>
    <w:rsid w:val="001A331C"/>
    <w:rsid w:val="001A59FE"/>
    <w:rsid w:val="001D14F6"/>
    <w:rsid w:val="001D3BB0"/>
    <w:rsid w:val="001D59D0"/>
    <w:rsid w:val="001E253D"/>
    <w:rsid w:val="001E2ECA"/>
    <w:rsid w:val="001F3685"/>
    <w:rsid w:val="001F7F85"/>
    <w:rsid w:val="00202A04"/>
    <w:rsid w:val="00205EBF"/>
    <w:rsid w:val="0020796B"/>
    <w:rsid w:val="00211B30"/>
    <w:rsid w:val="00214861"/>
    <w:rsid w:val="002208A8"/>
    <w:rsid w:val="00226454"/>
    <w:rsid w:val="00237D35"/>
    <w:rsid w:val="00241E6D"/>
    <w:rsid w:val="002521AF"/>
    <w:rsid w:val="00270D61"/>
    <w:rsid w:val="00271777"/>
    <w:rsid w:val="00271849"/>
    <w:rsid w:val="00285604"/>
    <w:rsid w:val="002876E7"/>
    <w:rsid w:val="002907EE"/>
    <w:rsid w:val="002A09DA"/>
    <w:rsid w:val="002A168C"/>
    <w:rsid w:val="002A5CE7"/>
    <w:rsid w:val="002B0DEF"/>
    <w:rsid w:val="002B731E"/>
    <w:rsid w:val="002C058F"/>
    <w:rsid w:val="002D35E1"/>
    <w:rsid w:val="002E1162"/>
    <w:rsid w:val="002E5B9D"/>
    <w:rsid w:val="002E7E69"/>
    <w:rsid w:val="00304462"/>
    <w:rsid w:val="00324784"/>
    <w:rsid w:val="00331ECB"/>
    <w:rsid w:val="00336FE7"/>
    <w:rsid w:val="003404DC"/>
    <w:rsid w:val="003432D4"/>
    <w:rsid w:val="00346F61"/>
    <w:rsid w:val="00351C10"/>
    <w:rsid w:val="003553CE"/>
    <w:rsid w:val="00364A44"/>
    <w:rsid w:val="003668A4"/>
    <w:rsid w:val="00370DEC"/>
    <w:rsid w:val="0037174A"/>
    <w:rsid w:val="00380251"/>
    <w:rsid w:val="00387056"/>
    <w:rsid w:val="00387697"/>
    <w:rsid w:val="00387FCF"/>
    <w:rsid w:val="00390F91"/>
    <w:rsid w:val="003956A3"/>
    <w:rsid w:val="00395E1B"/>
    <w:rsid w:val="00396DD2"/>
    <w:rsid w:val="003B11C7"/>
    <w:rsid w:val="003B1D8D"/>
    <w:rsid w:val="003B3C01"/>
    <w:rsid w:val="003B4902"/>
    <w:rsid w:val="003C4C0B"/>
    <w:rsid w:val="003C72D8"/>
    <w:rsid w:val="003D0611"/>
    <w:rsid w:val="003E5BC2"/>
    <w:rsid w:val="003E7A44"/>
    <w:rsid w:val="003F3DBB"/>
    <w:rsid w:val="003F7847"/>
    <w:rsid w:val="00406C5E"/>
    <w:rsid w:val="004101C2"/>
    <w:rsid w:val="00410486"/>
    <w:rsid w:val="00422F6D"/>
    <w:rsid w:val="004255EE"/>
    <w:rsid w:val="00427640"/>
    <w:rsid w:val="00432FD6"/>
    <w:rsid w:val="00452B7D"/>
    <w:rsid w:val="00453B6C"/>
    <w:rsid w:val="00457C21"/>
    <w:rsid w:val="00462413"/>
    <w:rsid w:val="00462A3A"/>
    <w:rsid w:val="0049242C"/>
    <w:rsid w:val="004943AC"/>
    <w:rsid w:val="00494F6A"/>
    <w:rsid w:val="00496F61"/>
    <w:rsid w:val="004A1151"/>
    <w:rsid w:val="004B04E0"/>
    <w:rsid w:val="004B51B0"/>
    <w:rsid w:val="004C2D2E"/>
    <w:rsid w:val="004C3CB1"/>
    <w:rsid w:val="004C43A0"/>
    <w:rsid w:val="004E0605"/>
    <w:rsid w:val="004E3254"/>
    <w:rsid w:val="004F1454"/>
    <w:rsid w:val="004F3AB1"/>
    <w:rsid w:val="004F549F"/>
    <w:rsid w:val="004F7FF6"/>
    <w:rsid w:val="00504A58"/>
    <w:rsid w:val="0050647F"/>
    <w:rsid w:val="005100C5"/>
    <w:rsid w:val="005129FA"/>
    <w:rsid w:val="00523EDB"/>
    <w:rsid w:val="00524818"/>
    <w:rsid w:val="005269B1"/>
    <w:rsid w:val="00530052"/>
    <w:rsid w:val="005349DE"/>
    <w:rsid w:val="00541992"/>
    <w:rsid w:val="00545EAA"/>
    <w:rsid w:val="00552FF9"/>
    <w:rsid w:val="005543C3"/>
    <w:rsid w:val="0055554B"/>
    <w:rsid w:val="005706AD"/>
    <w:rsid w:val="005710CA"/>
    <w:rsid w:val="005839BA"/>
    <w:rsid w:val="00591C14"/>
    <w:rsid w:val="00593A74"/>
    <w:rsid w:val="00594B36"/>
    <w:rsid w:val="005A311F"/>
    <w:rsid w:val="005A39D9"/>
    <w:rsid w:val="005B631C"/>
    <w:rsid w:val="005B79F2"/>
    <w:rsid w:val="005F0873"/>
    <w:rsid w:val="005F6098"/>
    <w:rsid w:val="005F6435"/>
    <w:rsid w:val="0061061C"/>
    <w:rsid w:val="00614728"/>
    <w:rsid w:val="00617398"/>
    <w:rsid w:val="006309F5"/>
    <w:rsid w:val="00636011"/>
    <w:rsid w:val="00637687"/>
    <w:rsid w:val="006565F3"/>
    <w:rsid w:val="00657001"/>
    <w:rsid w:val="00664F15"/>
    <w:rsid w:val="0067124E"/>
    <w:rsid w:val="006739DF"/>
    <w:rsid w:val="00682943"/>
    <w:rsid w:val="00684D74"/>
    <w:rsid w:val="00693A24"/>
    <w:rsid w:val="00694D05"/>
    <w:rsid w:val="006A127F"/>
    <w:rsid w:val="006A2668"/>
    <w:rsid w:val="006A524C"/>
    <w:rsid w:val="006A7039"/>
    <w:rsid w:val="006B62D6"/>
    <w:rsid w:val="006C36C7"/>
    <w:rsid w:val="006C739F"/>
    <w:rsid w:val="006D26AC"/>
    <w:rsid w:val="006E327B"/>
    <w:rsid w:val="006E5D2B"/>
    <w:rsid w:val="006E6BDE"/>
    <w:rsid w:val="006E6C16"/>
    <w:rsid w:val="006E7404"/>
    <w:rsid w:val="006F200F"/>
    <w:rsid w:val="007014B9"/>
    <w:rsid w:val="00701B89"/>
    <w:rsid w:val="00734A18"/>
    <w:rsid w:val="007411EA"/>
    <w:rsid w:val="00770544"/>
    <w:rsid w:val="00772BE4"/>
    <w:rsid w:val="0077375F"/>
    <w:rsid w:val="0078266C"/>
    <w:rsid w:val="00782D78"/>
    <w:rsid w:val="007839CA"/>
    <w:rsid w:val="007856D2"/>
    <w:rsid w:val="0079300E"/>
    <w:rsid w:val="00794564"/>
    <w:rsid w:val="0079538B"/>
    <w:rsid w:val="007A42BA"/>
    <w:rsid w:val="007A6043"/>
    <w:rsid w:val="007B2C55"/>
    <w:rsid w:val="007B38D4"/>
    <w:rsid w:val="007D110F"/>
    <w:rsid w:val="007D3288"/>
    <w:rsid w:val="007D4789"/>
    <w:rsid w:val="007E1C2F"/>
    <w:rsid w:val="007E5677"/>
    <w:rsid w:val="007E6C99"/>
    <w:rsid w:val="007F0650"/>
    <w:rsid w:val="007F3714"/>
    <w:rsid w:val="007F63E8"/>
    <w:rsid w:val="007F64CC"/>
    <w:rsid w:val="00807D1D"/>
    <w:rsid w:val="008115F9"/>
    <w:rsid w:val="008116B2"/>
    <w:rsid w:val="008122EA"/>
    <w:rsid w:val="00824C8E"/>
    <w:rsid w:val="00826FFA"/>
    <w:rsid w:val="0083417C"/>
    <w:rsid w:val="008424DD"/>
    <w:rsid w:val="00845C64"/>
    <w:rsid w:val="008514CF"/>
    <w:rsid w:val="00856C76"/>
    <w:rsid w:val="00864E40"/>
    <w:rsid w:val="0086641E"/>
    <w:rsid w:val="00872031"/>
    <w:rsid w:val="0088244F"/>
    <w:rsid w:val="00885403"/>
    <w:rsid w:val="008A1D2B"/>
    <w:rsid w:val="008A25C4"/>
    <w:rsid w:val="008A78E3"/>
    <w:rsid w:val="008B0405"/>
    <w:rsid w:val="008B399A"/>
    <w:rsid w:val="008B6FD0"/>
    <w:rsid w:val="008B7323"/>
    <w:rsid w:val="008C6B94"/>
    <w:rsid w:val="008C78ED"/>
    <w:rsid w:val="008D7729"/>
    <w:rsid w:val="008E0283"/>
    <w:rsid w:val="008E0E64"/>
    <w:rsid w:val="008E32D1"/>
    <w:rsid w:val="008F375B"/>
    <w:rsid w:val="00904A05"/>
    <w:rsid w:val="0090724C"/>
    <w:rsid w:val="009110F6"/>
    <w:rsid w:val="009118E4"/>
    <w:rsid w:val="00914F29"/>
    <w:rsid w:val="00916130"/>
    <w:rsid w:val="0092006B"/>
    <w:rsid w:val="0093014A"/>
    <w:rsid w:val="00930D1C"/>
    <w:rsid w:val="00936A6D"/>
    <w:rsid w:val="00942D17"/>
    <w:rsid w:val="0095531D"/>
    <w:rsid w:val="00957702"/>
    <w:rsid w:val="00957EDA"/>
    <w:rsid w:val="00961BE1"/>
    <w:rsid w:val="00963B73"/>
    <w:rsid w:val="0097127C"/>
    <w:rsid w:val="009737CC"/>
    <w:rsid w:val="009749BC"/>
    <w:rsid w:val="00974B91"/>
    <w:rsid w:val="00982F7C"/>
    <w:rsid w:val="00983D43"/>
    <w:rsid w:val="009926A3"/>
    <w:rsid w:val="009A0927"/>
    <w:rsid w:val="009A0E90"/>
    <w:rsid w:val="009B3C57"/>
    <w:rsid w:val="009D7981"/>
    <w:rsid w:val="009E377B"/>
    <w:rsid w:val="009F167A"/>
    <w:rsid w:val="009F7C66"/>
    <w:rsid w:val="00A20948"/>
    <w:rsid w:val="00A231D4"/>
    <w:rsid w:val="00A264DD"/>
    <w:rsid w:val="00A31CA6"/>
    <w:rsid w:val="00A3324A"/>
    <w:rsid w:val="00A33E90"/>
    <w:rsid w:val="00A50ECE"/>
    <w:rsid w:val="00A717CD"/>
    <w:rsid w:val="00A763B8"/>
    <w:rsid w:val="00A824C5"/>
    <w:rsid w:val="00A8271F"/>
    <w:rsid w:val="00A84708"/>
    <w:rsid w:val="00A90332"/>
    <w:rsid w:val="00AB0167"/>
    <w:rsid w:val="00AB2ECA"/>
    <w:rsid w:val="00AB3CE6"/>
    <w:rsid w:val="00AB703E"/>
    <w:rsid w:val="00AC5FEF"/>
    <w:rsid w:val="00AC7664"/>
    <w:rsid w:val="00AD207A"/>
    <w:rsid w:val="00AD402A"/>
    <w:rsid w:val="00AE708D"/>
    <w:rsid w:val="00AF15F5"/>
    <w:rsid w:val="00AF18EB"/>
    <w:rsid w:val="00B173F3"/>
    <w:rsid w:val="00B21BDF"/>
    <w:rsid w:val="00B319E1"/>
    <w:rsid w:val="00B50716"/>
    <w:rsid w:val="00B514FC"/>
    <w:rsid w:val="00B61E5C"/>
    <w:rsid w:val="00B6327F"/>
    <w:rsid w:val="00B70BDE"/>
    <w:rsid w:val="00B76A5B"/>
    <w:rsid w:val="00B7785D"/>
    <w:rsid w:val="00B817C7"/>
    <w:rsid w:val="00B86B6F"/>
    <w:rsid w:val="00B874A7"/>
    <w:rsid w:val="00B90FAC"/>
    <w:rsid w:val="00B919A6"/>
    <w:rsid w:val="00BA55A6"/>
    <w:rsid w:val="00BA6169"/>
    <w:rsid w:val="00BA7FD4"/>
    <w:rsid w:val="00BB30EC"/>
    <w:rsid w:val="00BC1DA5"/>
    <w:rsid w:val="00BC2215"/>
    <w:rsid w:val="00BC273B"/>
    <w:rsid w:val="00BC462C"/>
    <w:rsid w:val="00BE184A"/>
    <w:rsid w:val="00BF100A"/>
    <w:rsid w:val="00BF2EEB"/>
    <w:rsid w:val="00C02D39"/>
    <w:rsid w:val="00C041F8"/>
    <w:rsid w:val="00C07BE3"/>
    <w:rsid w:val="00C104B1"/>
    <w:rsid w:val="00C1178E"/>
    <w:rsid w:val="00C25339"/>
    <w:rsid w:val="00C31CDB"/>
    <w:rsid w:val="00C32622"/>
    <w:rsid w:val="00C33038"/>
    <w:rsid w:val="00C44E69"/>
    <w:rsid w:val="00C44FF8"/>
    <w:rsid w:val="00C51364"/>
    <w:rsid w:val="00C6065B"/>
    <w:rsid w:val="00C6251B"/>
    <w:rsid w:val="00C64C1C"/>
    <w:rsid w:val="00C66C1F"/>
    <w:rsid w:val="00C76534"/>
    <w:rsid w:val="00C80C22"/>
    <w:rsid w:val="00C80FF8"/>
    <w:rsid w:val="00C85AC7"/>
    <w:rsid w:val="00C87589"/>
    <w:rsid w:val="00C9260A"/>
    <w:rsid w:val="00C97277"/>
    <w:rsid w:val="00CA037F"/>
    <w:rsid w:val="00CA06FB"/>
    <w:rsid w:val="00CB2010"/>
    <w:rsid w:val="00CB5942"/>
    <w:rsid w:val="00CD6370"/>
    <w:rsid w:val="00CE48B5"/>
    <w:rsid w:val="00CE7D44"/>
    <w:rsid w:val="00CE7ED1"/>
    <w:rsid w:val="00CF0383"/>
    <w:rsid w:val="00CF31F7"/>
    <w:rsid w:val="00CF561F"/>
    <w:rsid w:val="00D01E7D"/>
    <w:rsid w:val="00D13517"/>
    <w:rsid w:val="00D17479"/>
    <w:rsid w:val="00D20B46"/>
    <w:rsid w:val="00D210D5"/>
    <w:rsid w:val="00D23447"/>
    <w:rsid w:val="00D321AA"/>
    <w:rsid w:val="00D324AE"/>
    <w:rsid w:val="00D3344E"/>
    <w:rsid w:val="00D37247"/>
    <w:rsid w:val="00D376B4"/>
    <w:rsid w:val="00D4149A"/>
    <w:rsid w:val="00D4707F"/>
    <w:rsid w:val="00D511A0"/>
    <w:rsid w:val="00D52696"/>
    <w:rsid w:val="00D55B7A"/>
    <w:rsid w:val="00D74484"/>
    <w:rsid w:val="00D83C31"/>
    <w:rsid w:val="00D874F7"/>
    <w:rsid w:val="00D90213"/>
    <w:rsid w:val="00D94D0C"/>
    <w:rsid w:val="00D9608E"/>
    <w:rsid w:val="00DB0B85"/>
    <w:rsid w:val="00DB14CF"/>
    <w:rsid w:val="00DB557C"/>
    <w:rsid w:val="00DD3D47"/>
    <w:rsid w:val="00DD3FE9"/>
    <w:rsid w:val="00DD475D"/>
    <w:rsid w:val="00DE0E00"/>
    <w:rsid w:val="00DE162C"/>
    <w:rsid w:val="00DF5F98"/>
    <w:rsid w:val="00E0269A"/>
    <w:rsid w:val="00E12910"/>
    <w:rsid w:val="00E12945"/>
    <w:rsid w:val="00E207FB"/>
    <w:rsid w:val="00E20B61"/>
    <w:rsid w:val="00E308B8"/>
    <w:rsid w:val="00E31B6B"/>
    <w:rsid w:val="00E321B3"/>
    <w:rsid w:val="00E321BF"/>
    <w:rsid w:val="00E32E51"/>
    <w:rsid w:val="00E34244"/>
    <w:rsid w:val="00E37E87"/>
    <w:rsid w:val="00E619E0"/>
    <w:rsid w:val="00E648C8"/>
    <w:rsid w:val="00E71AC0"/>
    <w:rsid w:val="00E73DE7"/>
    <w:rsid w:val="00E75325"/>
    <w:rsid w:val="00E77635"/>
    <w:rsid w:val="00E813F1"/>
    <w:rsid w:val="00E85893"/>
    <w:rsid w:val="00E90E5A"/>
    <w:rsid w:val="00E971D0"/>
    <w:rsid w:val="00EB370F"/>
    <w:rsid w:val="00EB387F"/>
    <w:rsid w:val="00ED1196"/>
    <w:rsid w:val="00ED5418"/>
    <w:rsid w:val="00ED717B"/>
    <w:rsid w:val="00EE2607"/>
    <w:rsid w:val="00EF4427"/>
    <w:rsid w:val="00EF4C3D"/>
    <w:rsid w:val="00EF6692"/>
    <w:rsid w:val="00EF706A"/>
    <w:rsid w:val="00F01949"/>
    <w:rsid w:val="00F07929"/>
    <w:rsid w:val="00F11339"/>
    <w:rsid w:val="00F146AF"/>
    <w:rsid w:val="00F21044"/>
    <w:rsid w:val="00F3453A"/>
    <w:rsid w:val="00F368DE"/>
    <w:rsid w:val="00F626AA"/>
    <w:rsid w:val="00F72467"/>
    <w:rsid w:val="00F74D22"/>
    <w:rsid w:val="00F752D9"/>
    <w:rsid w:val="00F85EC0"/>
    <w:rsid w:val="00F90DEB"/>
    <w:rsid w:val="00F92FD1"/>
    <w:rsid w:val="00FA1026"/>
    <w:rsid w:val="00FA57B2"/>
    <w:rsid w:val="00FB2B79"/>
    <w:rsid w:val="00FC2273"/>
    <w:rsid w:val="00FC39BC"/>
    <w:rsid w:val="00FC3FD8"/>
    <w:rsid w:val="00FD12A7"/>
    <w:rsid w:val="00FD2323"/>
    <w:rsid w:val="00FE668B"/>
    <w:rsid w:val="00FF003F"/>
    <w:rsid w:val="00FF5E24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3A6F0C"/>
  <w15:docId w15:val="{C4C1FC4A-861A-4D64-9F02-7D4C519D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05"/>
  </w:style>
  <w:style w:type="paragraph" w:styleId="Ttulo1">
    <w:name w:val="heading 1"/>
    <w:basedOn w:val="Normal"/>
    <w:next w:val="Normal"/>
    <w:link w:val="Ttulo1Car"/>
    <w:uiPriority w:val="9"/>
    <w:qFormat/>
    <w:rsid w:val="008B040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040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040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040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040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B040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040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040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040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04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0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04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040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04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8B0405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0405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040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0405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24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4784"/>
  </w:style>
  <w:style w:type="paragraph" w:styleId="Piedepgina">
    <w:name w:val="footer"/>
    <w:basedOn w:val="Normal"/>
    <w:link w:val="PiedepginaCar"/>
    <w:uiPriority w:val="99"/>
    <w:unhideWhenUsed/>
    <w:rsid w:val="00324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784"/>
  </w:style>
  <w:style w:type="paragraph" w:styleId="Textodeglobo">
    <w:name w:val="Balloon Text"/>
    <w:basedOn w:val="Normal"/>
    <w:link w:val="TextodegloboCar"/>
    <w:uiPriority w:val="99"/>
    <w:semiHidden/>
    <w:unhideWhenUsed/>
    <w:rsid w:val="003247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78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2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2031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A092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7F0650"/>
  </w:style>
  <w:style w:type="character" w:styleId="Mencinsinresolver">
    <w:name w:val="Unresolved Mention"/>
    <w:basedOn w:val="Fuentedeprrafopredeter"/>
    <w:uiPriority w:val="99"/>
    <w:semiHidden/>
    <w:unhideWhenUsed/>
    <w:rsid w:val="00B6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enos@creg.gov.co" TargetMode="External"/><Relationship Id="rId13" Type="http://schemas.openxmlformats.org/officeDocument/2006/relationships/image" Target="cid:image001.png@01D7435F.ED4623F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eg@creg.gov.co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nticorrupci&#243;n@creg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g.gov.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Alberto Jurado Velandia</dc:creator>
  <cp:lastModifiedBy>Mallen Vargas</cp:lastModifiedBy>
  <cp:revision>3</cp:revision>
  <cp:lastPrinted>2023-12-13T14:16:00Z</cp:lastPrinted>
  <dcterms:created xsi:type="dcterms:W3CDTF">2023-12-13T14:15:00Z</dcterms:created>
  <dcterms:modified xsi:type="dcterms:W3CDTF">2023-12-13T14:16:00Z</dcterms:modified>
</cp:coreProperties>
</file>